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D98" w:rsidRDefault="00B53D98" w:rsidP="00B53D98">
      <w:pPr>
        <w:pStyle w:val="Heading2ComplexTraditionalArabic"/>
        <w:rPr>
          <w:rFonts w:ascii="Times New Roman" w:hAnsi="Times New Roman" w:cs="Monotype Koufi" w:hint="cs"/>
          <w:color w:val="auto"/>
          <w:kern w:val="0"/>
          <w:sz w:val="32"/>
          <w:szCs w:val="32"/>
          <w:u w:val="none"/>
          <w:rtl/>
          <w:lang w:bidi="ar-SA"/>
        </w:rPr>
      </w:pPr>
      <w:r w:rsidRPr="005F7F25">
        <w:rPr>
          <w:rFonts w:ascii="Times New Roman" w:hAnsi="Times New Roman" w:cs="Monotype Koufi" w:hint="cs"/>
          <w:color w:val="auto"/>
          <w:kern w:val="0"/>
          <w:sz w:val="32"/>
          <w:szCs w:val="32"/>
          <w:u w:val="none"/>
          <w:rtl/>
        </w:rPr>
        <w:t xml:space="preserve">كتاب الزكاة </w:t>
      </w:r>
    </w:p>
    <w:p w:rsidR="00B53D98" w:rsidRDefault="00B53D98" w:rsidP="00B53D98">
      <w:pPr>
        <w:rPr>
          <w:rFonts w:cs="Traditional Arabic" w:hint="cs"/>
          <w:sz w:val="32"/>
          <w:szCs w:val="32"/>
          <w:rtl/>
          <w:lang w:bidi="ar-KW"/>
        </w:rPr>
      </w:pPr>
    </w:p>
    <w:p w:rsidR="00B53D98" w:rsidRDefault="00B53D98" w:rsidP="00B53D98">
      <w:pPr>
        <w:jc w:val="lowKashida"/>
        <w:rPr>
          <w:rFonts w:cs="Traditional Arabic" w:hint="cs"/>
          <w:sz w:val="32"/>
          <w:szCs w:val="32"/>
          <w:rtl/>
          <w:lang w:bidi="ar-KW"/>
        </w:rPr>
      </w:pPr>
      <w:r>
        <w:rPr>
          <w:rFonts w:cs="Traditional Arabic" w:hint="cs"/>
          <w:sz w:val="32"/>
          <w:szCs w:val="32"/>
          <w:rtl/>
          <w:lang w:bidi="ar-KW"/>
        </w:rPr>
        <w:t xml:space="preserve">  - فرضت الزكاة في مكة قبل الهجرة، وحددت أنصبتها في السنة الثانية للهجرة، وأرسل النبي صلى الله عليه وسلم السعاة في السنة التاسعة للهجرة، والزكاة ركن من أركان الإسلام</w:t>
      </w:r>
      <w:r w:rsidR="00E77DEF">
        <w:rPr>
          <w:rFonts w:cs="Traditional Arabic" w:hint="cs"/>
          <w:sz w:val="32"/>
          <w:szCs w:val="32"/>
          <w:rtl/>
          <w:lang w:bidi="ar-KW"/>
        </w:rPr>
        <w:t>،</w:t>
      </w:r>
      <w:r>
        <w:rPr>
          <w:rFonts w:cs="Traditional Arabic" w:hint="cs"/>
          <w:sz w:val="32"/>
          <w:szCs w:val="32"/>
          <w:rtl/>
          <w:lang w:bidi="ar-KW"/>
        </w:rPr>
        <w:t xml:space="preserve"> وقد قرنها الله تعالى بالصلاة في قرابة ثمانٍ وعشرين موضعًا، ومن جحدها كفر، ومن تركها بخلاً؛ فإن كانت طائفة ممتنعة عن أدائها قوتلت، وإن كان فردًا أخذها الإمام منه وشطر ماله عقوبة له؛ كما في حديث بهز بن حكيم، وفيه: "</w:t>
      </w:r>
      <w:r w:rsidRPr="007E6934">
        <w:rPr>
          <w:rFonts w:cs="Traditional Arabic"/>
          <w:sz w:val="32"/>
          <w:szCs w:val="32"/>
          <w:rtl/>
          <w:lang w:bidi="ar-KW"/>
        </w:rPr>
        <w:t>من أعطاها مؤتجر</w:t>
      </w:r>
      <w:r>
        <w:rPr>
          <w:rFonts w:cs="Traditional Arabic" w:hint="cs"/>
          <w:sz w:val="32"/>
          <w:szCs w:val="32"/>
          <w:rtl/>
          <w:lang w:bidi="ar-KW"/>
        </w:rPr>
        <w:t>ً</w:t>
      </w:r>
      <w:r w:rsidRPr="007E6934">
        <w:rPr>
          <w:rFonts w:cs="Traditional Arabic"/>
          <w:sz w:val="32"/>
          <w:szCs w:val="32"/>
          <w:rtl/>
          <w:lang w:bidi="ar-KW"/>
        </w:rPr>
        <w:t>ا بها فله أجرها</w:t>
      </w:r>
      <w:r>
        <w:rPr>
          <w:rFonts w:cs="Traditional Arabic" w:hint="cs"/>
          <w:sz w:val="32"/>
          <w:szCs w:val="32"/>
          <w:rtl/>
          <w:lang w:bidi="ar-KW"/>
        </w:rPr>
        <w:t>،</w:t>
      </w:r>
      <w:r w:rsidRPr="007E6934">
        <w:rPr>
          <w:rFonts w:cs="Traditional Arabic"/>
          <w:sz w:val="32"/>
          <w:szCs w:val="32"/>
          <w:rtl/>
          <w:lang w:bidi="ar-KW"/>
        </w:rPr>
        <w:t xml:space="preserve"> ومن منعها فإنا آخذوها وشطر ماله عزمة من عزمات ربنا عز وجل</w:t>
      </w:r>
      <w:r>
        <w:rPr>
          <w:rFonts w:cs="Traditional Arabic" w:hint="cs"/>
          <w:sz w:val="32"/>
          <w:szCs w:val="32"/>
          <w:rtl/>
          <w:lang w:bidi="ar-KW"/>
        </w:rPr>
        <w:t>،</w:t>
      </w:r>
      <w:r w:rsidRPr="007E6934">
        <w:rPr>
          <w:rFonts w:cs="Traditional Arabic"/>
          <w:sz w:val="32"/>
          <w:szCs w:val="32"/>
          <w:rtl/>
          <w:lang w:bidi="ar-KW"/>
        </w:rPr>
        <w:t xml:space="preserve"> ليس لمحمد ولا لآل محمد منها شيء</w:t>
      </w:r>
      <w:r>
        <w:rPr>
          <w:rFonts w:cs="Traditional Arabic" w:hint="cs"/>
          <w:sz w:val="32"/>
          <w:szCs w:val="32"/>
          <w:rtl/>
          <w:lang w:bidi="ar-KW"/>
        </w:rPr>
        <w:t>"، رواه أحمد وأبو داود والنسائي</w:t>
      </w:r>
      <w:r w:rsidRPr="007E6934">
        <w:rPr>
          <w:rFonts w:cs="Traditional Arabic"/>
          <w:sz w:val="32"/>
          <w:szCs w:val="32"/>
          <w:rtl/>
          <w:lang w:bidi="ar-KW"/>
        </w:rPr>
        <w:t xml:space="preserve"> .</w:t>
      </w:r>
    </w:p>
    <w:p w:rsidR="00B53D98" w:rsidRDefault="00B53D98" w:rsidP="00B53D98">
      <w:pPr>
        <w:jc w:val="lowKashida"/>
        <w:rPr>
          <w:rFonts w:cs="Traditional Arabic" w:hint="cs"/>
          <w:sz w:val="32"/>
          <w:szCs w:val="32"/>
          <w:rtl/>
          <w:lang w:bidi="ar-KW"/>
        </w:rPr>
      </w:pPr>
      <w:r>
        <w:rPr>
          <w:rFonts w:cs="Traditional Arabic" w:hint="cs"/>
          <w:sz w:val="32"/>
          <w:szCs w:val="32"/>
          <w:rtl/>
          <w:lang w:bidi="ar-KW"/>
        </w:rPr>
        <w:t xml:space="preserve"> - والزكاة لغة: النماء والتطهير؛ ففي الزكاة تطهير للغني من الشح، وللفقير من الحقد، وللمال من الآفات، وفي الاصطلاح لها معنيان : </w:t>
      </w:r>
    </w:p>
    <w:p w:rsidR="00B53D98" w:rsidRDefault="00B53D98" w:rsidP="00B53D98">
      <w:pPr>
        <w:jc w:val="lowKashida"/>
        <w:rPr>
          <w:rFonts w:cs="Traditional Arabic" w:hint="cs"/>
          <w:sz w:val="32"/>
          <w:szCs w:val="32"/>
          <w:rtl/>
          <w:lang w:bidi="ar-KW"/>
        </w:rPr>
      </w:pPr>
      <w:r>
        <w:rPr>
          <w:rFonts w:cs="Traditional Arabic" w:hint="cs"/>
          <w:sz w:val="32"/>
          <w:szCs w:val="32"/>
          <w:rtl/>
          <w:lang w:bidi="ar-KW"/>
        </w:rPr>
        <w:t xml:space="preserve"> الأول: زكاة معنوية: وهي تطهير النفس من الشرك والبدعة والمعاصي وسيء الأخلاق، قال تعالى: </w:t>
      </w:r>
      <w:r w:rsidRPr="00AB068F">
        <w:rPr>
          <w:rFonts w:cs="Traditional Arabic"/>
          <w:sz w:val="32"/>
          <w:szCs w:val="32"/>
          <w:rtl/>
          <w:lang w:bidi="ar-KW"/>
        </w:rPr>
        <w:t>{قَدْ أَفْلَحَ مَن زَكَّاهَا }الشمس</w:t>
      </w:r>
      <w:r>
        <w:rPr>
          <w:rFonts w:cs="Traditional Arabic" w:hint="cs"/>
          <w:sz w:val="32"/>
          <w:szCs w:val="32"/>
          <w:rtl/>
          <w:lang w:bidi="ar-KW"/>
        </w:rPr>
        <w:t>/</w:t>
      </w:r>
      <w:r w:rsidRPr="00AB068F">
        <w:rPr>
          <w:rFonts w:cs="Traditional Arabic"/>
          <w:sz w:val="32"/>
          <w:szCs w:val="32"/>
          <w:rtl/>
          <w:lang w:bidi="ar-KW"/>
        </w:rPr>
        <w:t>9</w:t>
      </w:r>
      <w:r>
        <w:rPr>
          <w:rFonts w:cs="Traditional Arabic" w:hint="cs"/>
          <w:sz w:val="32"/>
          <w:szCs w:val="32"/>
          <w:rtl/>
          <w:lang w:bidi="ar-KW"/>
        </w:rPr>
        <w:t xml:space="preserve"> .</w:t>
      </w:r>
    </w:p>
    <w:p w:rsidR="00B53D98" w:rsidRDefault="00B53D98" w:rsidP="00B53D98">
      <w:pPr>
        <w:jc w:val="lowKashida"/>
        <w:rPr>
          <w:rFonts w:cs="Traditional Arabic" w:hint="cs"/>
          <w:sz w:val="32"/>
          <w:szCs w:val="32"/>
          <w:rtl/>
          <w:lang w:bidi="ar-KW"/>
        </w:rPr>
      </w:pPr>
      <w:r>
        <w:rPr>
          <w:rFonts w:cs="Traditional Arabic" w:hint="cs"/>
          <w:sz w:val="32"/>
          <w:szCs w:val="32"/>
          <w:rtl/>
          <w:lang w:bidi="ar-KW"/>
        </w:rPr>
        <w:t xml:space="preserve"> والثاني: زكاة حسية: وهي نوعان: الأول: زكاة بدن: وهي زكاة الفطر .</w:t>
      </w:r>
    </w:p>
    <w:p w:rsidR="00B53D98" w:rsidRDefault="00B53D98" w:rsidP="00B53D98">
      <w:pPr>
        <w:jc w:val="lowKashida"/>
        <w:rPr>
          <w:rFonts w:cs="Traditional Arabic" w:hint="cs"/>
          <w:sz w:val="32"/>
          <w:szCs w:val="32"/>
          <w:rtl/>
          <w:lang w:bidi="ar-KW"/>
        </w:rPr>
      </w:pPr>
      <w:r>
        <w:rPr>
          <w:rFonts w:cs="Traditional Arabic" w:hint="cs"/>
          <w:sz w:val="32"/>
          <w:szCs w:val="32"/>
          <w:rtl/>
          <w:lang w:bidi="ar-KW"/>
        </w:rPr>
        <w:t xml:space="preserve"> والثاني: زكاة مال: وهي نصيب مقدر شرعًا في مال معين يصرف لطائفة مخصوصة .</w:t>
      </w:r>
    </w:p>
    <w:p w:rsidR="00B53D98" w:rsidRDefault="00B53D98" w:rsidP="00B53D98">
      <w:pPr>
        <w:jc w:val="lowKashida"/>
        <w:rPr>
          <w:rFonts w:cs="Traditional Arabic" w:hint="cs"/>
          <w:sz w:val="32"/>
          <w:szCs w:val="32"/>
          <w:rtl/>
          <w:lang w:bidi="ar-KW"/>
        </w:rPr>
      </w:pPr>
      <w:r w:rsidRPr="005F7F25">
        <w:rPr>
          <w:rFonts w:cs="Monotype Koufi" w:hint="cs"/>
          <w:b/>
          <w:bCs/>
          <w:sz w:val="32"/>
          <w:szCs w:val="32"/>
          <w:rtl/>
          <w:lang w:bidi="ar-KW"/>
        </w:rPr>
        <w:t>تجب في الأموال التي ستأتي</w:t>
      </w:r>
      <w:r>
        <w:rPr>
          <w:rFonts w:cs="Monotype Koufi" w:hint="cs"/>
          <w:b/>
          <w:bCs/>
          <w:sz w:val="32"/>
          <w:szCs w:val="32"/>
          <w:rtl/>
          <w:lang w:bidi="ar-KW"/>
        </w:rPr>
        <w:t xml:space="preserve"> </w:t>
      </w:r>
      <w:r w:rsidRPr="0094489C">
        <w:rPr>
          <w:rFonts w:cs="Traditional Arabic" w:hint="cs"/>
          <w:sz w:val="32"/>
          <w:szCs w:val="32"/>
          <w:rtl/>
          <w:lang w:bidi="ar-KW"/>
        </w:rPr>
        <w:t xml:space="preserve">: </w:t>
      </w:r>
      <w:r>
        <w:rPr>
          <w:rFonts w:cs="Traditional Arabic" w:hint="cs"/>
          <w:sz w:val="32"/>
          <w:szCs w:val="32"/>
          <w:rtl/>
          <w:lang w:bidi="ar-KW"/>
        </w:rPr>
        <w:t>والأموال الزكوية: علتها النماء، وهي ثلاثة أنواع :</w:t>
      </w:r>
    </w:p>
    <w:p w:rsidR="00B53D98" w:rsidRDefault="00B53D98" w:rsidP="00B53D98">
      <w:pPr>
        <w:numPr>
          <w:ilvl w:val="0"/>
          <w:numId w:val="1"/>
        </w:numPr>
        <w:spacing w:after="0" w:line="240" w:lineRule="auto"/>
        <w:jc w:val="lowKashida"/>
        <w:rPr>
          <w:rFonts w:cs="Traditional Arabic" w:hint="cs"/>
          <w:sz w:val="32"/>
          <w:szCs w:val="32"/>
          <w:rtl/>
          <w:lang w:bidi="ar-KW"/>
        </w:rPr>
      </w:pPr>
      <w:r>
        <w:rPr>
          <w:rFonts w:cs="Traditional Arabic" w:hint="cs"/>
          <w:sz w:val="32"/>
          <w:szCs w:val="32"/>
          <w:rtl/>
          <w:lang w:bidi="ar-KW"/>
        </w:rPr>
        <w:t>مال نامي بذاته؛ كالزروع والثمار .</w:t>
      </w:r>
    </w:p>
    <w:p w:rsidR="00B53D98" w:rsidRDefault="00B53D98" w:rsidP="00B53D98">
      <w:pPr>
        <w:numPr>
          <w:ilvl w:val="0"/>
          <w:numId w:val="1"/>
        </w:numPr>
        <w:spacing w:after="0" w:line="240" w:lineRule="auto"/>
        <w:jc w:val="lowKashida"/>
        <w:rPr>
          <w:rFonts w:cs="Traditional Arabic" w:hint="cs"/>
          <w:sz w:val="32"/>
          <w:szCs w:val="32"/>
          <w:lang w:bidi="ar-KW"/>
        </w:rPr>
      </w:pPr>
      <w:r>
        <w:rPr>
          <w:rFonts w:cs="Traditional Arabic" w:hint="cs"/>
          <w:sz w:val="32"/>
          <w:szCs w:val="32"/>
          <w:rtl/>
          <w:lang w:bidi="ar-KW"/>
        </w:rPr>
        <w:t>ومال معد للنماء؛ كالسائمة وعروض التجارة .</w:t>
      </w:r>
    </w:p>
    <w:p w:rsidR="00E77DEF" w:rsidRDefault="00B53D98" w:rsidP="00B53D98">
      <w:pPr>
        <w:numPr>
          <w:ilvl w:val="0"/>
          <w:numId w:val="1"/>
        </w:numPr>
        <w:spacing w:after="0" w:line="240" w:lineRule="auto"/>
        <w:jc w:val="lowKashida"/>
        <w:rPr>
          <w:rFonts w:cs="Traditional Arabic" w:hint="cs"/>
          <w:sz w:val="32"/>
          <w:szCs w:val="32"/>
          <w:lang w:bidi="ar-KW"/>
        </w:rPr>
      </w:pPr>
      <w:r>
        <w:rPr>
          <w:rFonts w:cs="Traditional Arabic" w:hint="cs"/>
          <w:sz w:val="32"/>
          <w:szCs w:val="32"/>
          <w:rtl/>
          <w:lang w:bidi="ar-KW"/>
        </w:rPr>
        <w:t>ومال قابل للنماء؛ كالأثمان</w:t>
      </w:r>
      <w:r w:rsidR="00E77DEF">
        <w:rPr>
          <w:rFonts w:cs="Traditional Arabic" w:hint="cs"/>
          <w:sz w:val="32"/>
          <w:szCs w:val="32"/>
          <w:rtl/>
          <w:lang w:bidi="ar-KW"/>
        </w:rPr>
        <w:t>.</w:t>
      </w:r>
    </w:p>
    <w:p w:rsidR="00B53D98" w:rsidRPr="00AB068F" w:rsidRDefault="00E77DEF" w:rsidP="00E77DEF">
      <w:pPr>
        <w:spacing w:after="0" w:line="240" w:lineRule="auto"/>
        <w:ind w:left="150"/>
        <w:jc w:val="lowKashida"/>
        <w:rPr>
          <w:rFonts w:cs="Traditional Arabic" w:hint="cs"/>
          <w:sz w:val="32"/>
          <w:szCs w:val="32"/>
          <w:rtl/>
          <w:lang w:bidi="ar-KW"/>
        </w:rPr>
      </w:pPr>
      <w:r>
        <w:rPr>
          <w:rFonts w:cs="Traditional Arabic" w:hint="cs"/>
          <w:sz w:val="32"/>
          <w:szCs w:val="32"/>
          <w:rtl/>
          <w:lang w:bidi="ar-KW"/>
        </w:rPr>
        <w:t xml:space="preserve"> </w:t>
      </w:r>
      <w:r w:rsidR="00B53D98">
        <w:rPr>
          <w:rFonts w:cs="Traditional Arabic" w:hint="cs"/>
          <w:sz w:val="32"/>
          <w:szCs w:val="32"/>
          <w:rtl/>
          <w:lang w:bidi="ar-KW"/>
        </w:rPr>
        <w:t xml:space="preserve"> والثاني والثالث يشترط فيهما حولان الحول؛ لحديث علي رضي الله عنه قال: قال النبي صلى الله عليه وسلم: "لا زكاة في مال حتى يحول عليه الحول"، رواه أبو داود، وأما الزروع والثمار فزكاتها يوم حصادها؛ لقوله تعالى: </w:t>
      </w:r>
      <w:r w:rsidR="00B53D98" w:rsidRPr="001E5BF7">
        <w:rPr>
          <w:rFonts w:cs="Traditional Arabic"/>
          <w:sz w:val="32"/>
          <w:szCs w:val="32"/>
          <w:rtl/>
          <w:lang w:bidi="ar-KW"/>
        </w:rPr>
        <w:t>{وَآتُواْ حَقَّهُ يَوْمَ حَصَادِهِ }الأنعام</w:t>
      </w:r>
      <w:r w:rsidR="00B53D98">
        <w:rPr>
          <w:rFonts w:cs="Traditional Arabic" w:hint="cs"/>
          <w:sz w:val="32"/>
          <w:szCs w:val="32"/>
          <w:rtl/>
          <w:lang w:bidi="ar-KW"/>
        </w:rPr>
        <w:t>/</w:t>
      </w:r>
      <w:r w:rsidR="00B53D98" w:rsidRPr="001E5BF7">
        <w:rPr>
          <w:rFonts w:cs="Traditional Arabic"/>
          <w:sz w:val="32"/>
          <w:szCs w:val="32"/>
          <w:rtl/>
          <w:lang w:bidi="ar-KW"/>
        </w:rPr>
        <w:t>141</w:t>
      </w:r>
      <w:r w:rsidR="00B53D98">
        <w:rPr>
          <w:rFonts w:cs="Traditional Arabic" w:hint="cs"/>
          <w:sz w:val="32"/>
          <w:szCs w:val="32"/>
          <w:rtl/>
          <w:lang w:bidi="ar-KW"/>
        </w:rPr>
        <w:t xml:space="preserve">، والضابط في هذا الباب: أن النتاج يتبع الأصل في النصاب والحول، فما نتج من التجارة والسائمة حوله ونصابه يتبع أصله؛ فيزكى معه جملة واحدة، وأما المال المستفاد من غير الأصل؛ كأن يستفيد مالاً بالإرث من غير تجارته؛ فإنه يتبع </w:t>
      </w:r>
      <w:r w:rsidR="00B53D98">
        <w:rPr>
          <w:rFonts w:cs="Traditional Arabic" w:hint="cs"/>
          <w:sz w:val="32"/>
          <w:szCs w:val="32"/>
          <w:rtl/>
          <w:lang w:bidi="ar-KW"/>
        </w:rPr>
        <w:lastRenderedPageBreak/>
        <w:t>الأصل في النصاب لا في الحول؛ فيجعل له حولٌ مستقل؛ إلا أن يسامح صاحبه؛ فيزكيه مع ما كان من جنسه .</w:t>
      </w:r>
    </w:p>
    <w:p w:rsidR="00B53D98" w:rsidRPr="0094489C" w:rsidRDefault="00B53D98" w:rsidP="00E77DEF">
      <w:pPr>
        <w:jc w:val="both"/>
        <w:rPr>
          <w:rFonts w:cs="Traditional Arabic" w:hint="cs"/>
          <w:sz w:val="32"/>
          <w:szCs w:val="32"/>
          <w:rtl/>
          <w:lang w:bidi="ar-KW"/>
        </w:rPr>
      </w:pPr>
      <w:r>
        <w:rPr>
          <w:rFonts w:cs="Monotype Koufi" w:hint="cs"/>
          <w:b/>
          <w:bCs/>
          <w:sz w:val="32"/>
          <w:szCs w:val="32"/>
          <w:rtl/>
          <w:lang w:bidi="ar-KW"/>
        </w:rPr>
        <w:t xml:space="preserve"> إذا كان المالك </w:t>
      </w:r>
      <w:r w:rsidRPr="0094489C">
        <w:rPr>
          <w:rFonts w:cs="Traditional Arabic" w:hint="cs"/>
          <w:sz w:val="32"/>
          <w:szCs w:val="32"/>
          <w:rtl/>
          <w:lang w:bidi="ar-KW"/>
        </w:rPr>
        <w:t>: هذا هو الش</w:t>
      </w:r>
      <w:r>
        <w:rPr>
          <w:rFonts w:cs="Traditional Arabic" w:hint="cs"/>
          <w:sz w:val="32"/>
          <w:szCs w:val="32"/>
          <w:rtl/>
          <w:lang w:bidi="ar-KW"/>
        </w:rPr>
        <w:t>رط</w:t>
      </w:r>
      <w:r w:rsidRPr="0094489C">
        <w:rPr>
          <w:rFonts w:cs="Traditional Arabic" w:hint="cs"/>
          <w:sz w:val="32"/>
          <w:szCs w:val="32"/>
          <w:rtl/>
          <w:lang w:bidi="ar-KW"/>
        </w:rPr>
        <w:t xml:space="preserve"> الثاني لوجوب الزكاة- وقد سبق الشرط الأول وهو حولان الحول</w:t>
      </w:r>
      <w:r w:rsidR="00E77DEF">
        <w:rPr>
          <w:rFonts w:cs="Traditional Arabic" w:hint="cs"/>
          <w:sz w:val="32"/>
          <w:szCs w:val="32"/>
          <w:rtl/>
          <w:lang w:bidi="ar-KW"/>
        </w:rPr>
        <w:t>-</w:t>
      </w:r>
      <w:r w:rsidRPr="0094489C">
        <w:rPr>
          <w:rFonts w:cs="Traditional Arabic" w:hint="cs"/>
          <w:sz w:val="32"/>
          <w:szCs w:val="32"/>
          <w:rtl/>
          <w:lang w:bidi="ar-KW"/>
        </w:rPr>
        <w:t>، والشرط الثاني: أن يكون مسلمًا مالكًا للنصاب ملكًا تامًا؛ وضابط الملك: القدرة على التصرف المطلق؛ فيجوز له بيعه أو هبته وغير ذلك من أنواع التصرفات المباحة؛ فأما ناظر الوقف أو العبد أو مسئولو الجمعيات الخيرية؛ فليس</w:t>
      </w:r>
      <w:r>
        <w:rPr>
          <w:rFonts w:cs="Traditional Arabic" w:hint="cs"/>
          <w:sz w:val="32"/>
          <w:szCs w:val="32"/>
          <w:rtl/>
          <w:lang w:bidi="ar-KW"/>
        </w:rPr>
        <w:t>وا</w:t>
      </w:r>
      <w:r w:rsidRPr="0094489C">
        <w:rPr>
          <w:rFonts w:cs="Traditional Arabic" w:hint="cs"/>
          <w:sz w:val="32"/>
          <w:szCs w:val="32"/>
          <w:rtl/>
          <w:lang w:bidi="ar-KW"/>
        </w:rPr>
        <w:t xml:space="preserve"> مالكين، وليس في الأموال التي بين أيديهم زكاة؛ لأن تصرفه</w:t>
      </w:r>
      <w:r>
        <w:rPr>
          <w:rFonts w:cs="Traditional Arabic" w:hint="cs"/>
          <w:sz w:val="32"/>
          <w:szCs w:val="32"/>
          <w:rtl/>
          <w:lang w:bidi="ar-KW"/>
        </w:rPr>
        <w:t>م</w:t>
      </w:r>
      <w:r w:rsidRPr="0094489C">
        <w:rPr>
          <w:rFonts w:cs="Traditional Arabic" w:hint="cs"/>
          <w:sz w:val="32"/>
          <w:szCs w:val="32"/>
          <w:rtl/>
          <w:lang w:bidi="ar-KW"/>
        </w:rPr>
        <w:t xml:space="preserve"> فيها مقيد، وليس </w:t>
      </w:r>
      <w:r>
        <w:rPr>
          <w:rFonts w:cs="Traditional Arabic" w:hint="cs"/>
          <w:sz w:val="32"/>
          <w:szCs w:val="32"/>
          <w:rtl/>
          <w:lang w:bidi="ar-KW"/>
        </w:rPr>
        <w:t>ل</w:t>
      </w:r>
      <w:r w:rsidRPr="0094489C">
        <w:rPr>
          <w:rFonts w:cs="Traditional Arabic" w:hint="cs"/>
          <w:sz w:val="32"/>
          <w:szCs w:val="32"/>
          <w:rtl/>
          <w:lang w:bidi="ar-KW"/>
        </w:rPr>
        <w:t xml:space="preserve">هم التصرف المطلق، </w:t>
      </w:r>
      <w:r>
        <w:rPr>
          <w:rFonts w:cs="Traditional Arabic" w:hint="cs"/>
          <w:sz w:val="32"/>
          <w:szCs w:val="32"/>
          <w:rtl/>
          <w:lang w:bidi="ar-KW"/>
        </w:rPr>
        <w:t xml:space="preserve">وكذلك من له دين عند غيره وأبقاه لعدة سنوات؛ فإن كان المدين مليء؛ أي قادر على الوفاء بماله وحاله ( والقادر بحاله هو غير المماطل ) فيجب عليه إخراج زكاة دينه عند المليء كل سنة؛ لأنه قادر على أخذ دينه والتصرف فيه، لكنه تركه اختيارًا عند غيره، وإن كان المدين غير مليء أخرج الزكاة عن سنة واحدة إذا قبض ماله، </w:t>
      </w:r>
      <w:r w:rsidRPr="0094489C">
        <w:rPr>
          <w:rFonts w:cs="Traditional Arabic" w:hint="cs"/>
          <w:sz w:val="32"/>
          <w:szCs w:val="32"/>
          <w:rtl/>
          <w:lang w:bidi="ar-KW"/>
        </w:rPr>
        <w:t>وأما قولنا: أن يملك نصابًا؛ فيأتينا بيان نصاب كل مال زكوي، ويحسب</w:t>
      </w:r>
      <w:r>
        <w:rPr>
          <w:rFonts w:cs="Traditional Arabic" w:hint="cs"/>
          <w:sz w:val="32"/>
          <w:szCs w:val="32"/>
          <w:rtl/>
          <w:lang w:bidi="ar-KW"/>
        </w:rPr>
        <w:t xml:space="preserve"> النصاب</w:t>
      </w:r>
      <w:r w:rsidRPr="0094489C">
        <w:rPr>
          <w:rFonts w:cs="Traditional Arabic" w:hint="cs"/>
          <w:sz w:val="32"/>
          <w:szCs w:val="32"/>
          <w:rtl/>
          <w:lang w:bidi="ar-KW"/>
        </w:rPr>
        <w:t xml:space="preserve"> بعد إخراج الحوائج الأصلية من مسكن وملبس ومأكل، ونحوه، </w:t>
      </w:r>
      <w:r w:rsidR="00E77DEF">
        <w:rPr>
          <w:rFonts w:cs="Traditional Arabic" w:hint="cs"/>
          <w:sz w:val="32"/>
          <w:szCs w:val="32"/>
          <w:rtl/>
          <w:lang w:bidi="ar-KW"/>
        </w:rPr>
        <w:t xml:space="preserve">وهذه </w:t>
      </w:r>
      <w:r w:rsidRPr="0094489C">
        <w:rPr>
          <w:rFonts w:cs="Traditional Arabic" w:hint="cs"/>
          <w:sz w:val="32"/>
          <w:szCs w:val="32"/>
          <w:rtl/>
          <w:lang w:bidi="ar-KW"/>
        </w:rPr>
        <w:t>الحوائج لا تجب فيها الزكاة ولا الحج ولا النفقة الواجبة، وقولنا: ملكًا تامًا: أي بلا شراكة؛ فكل شريك يقدر حصته</w:t>
      </w:r>
      <w:r w:rsidR="00E77DEF">
        <w:rPr>
          <w:rFonts w:cs="Traditional Arabic" w:hint="cs"/>
          <w:sz w:val="32"/>
          <w:szCs w:val="32"/>
          <w:rtl/>
          <w:lang w:bidi="ar-KW"/>
        </w:rPr>
        <w:t>،</w:t>
      </w:r>
      <w:r w:rsidRPr="0094489C">
        <w:rPr>
          <w:rFonts w:cs="Traditional Arabic" w:hint="cs"/>
          <w:sz w:val="32"/>
          <w:szCs w:val="32"/>
          <w:rtl/>
          <w:lang w:bidi="ar-KW"/>
        </w:rPr>
        <w:t xml:space="preserve"> ويخرج زكاتها إذا بلغت نصابًا .</w:t>
      </w:r>
    </w:p>
    <w:p w:rsidR="00B53D98" w:rsidRPr="0094489C" w:rsidRDefault="00B53D98" w:rsidP="00B53D98">
      <w:pPr>
        <w:jc w:val="both"/>
        <w:rPr>
          <w:rFonts w:cs="Monotype Koufi" w:hint="cs"/>
          <w:b/>
          <w:bCs/>
          <w:sz w:val="32"/>
          <w:szCs w:val="32"/>
          <w:rtl/>
          <w:lang w:bidi="ar-KW"/>
        </w:rPr>
      </w:pPr>
      <w:r>
        <w:rPr>
          <w:rFonts w:cs="Monotype Koufi" w:hint="cs"/>
          <w:b/>
          <w:bCs/>
          <w:sz w:val="32"/>
          <w:szCs w:val="32"/>
          <w:rtl/>
          <w:lang w:bidi="ar-KW"/>
        </w:rPr>
        <w:t>مكلفاً</w:t>
      </w:r>
      <w:r w:rsidRPr="0094489C">
        <w:rPr>
          <w:rFonts w:cs="Traditional Arabic" w:hint="cs"/>
          <w:sz w:val="32"/>
          <w:szCs w:val="32"/>
          <w:rtl/>
          <w:lang w:bidi="ar-KW"/>
        </w:rPr>
        <w:t xml:space="preserve">: هذا الشرط من الشروط المختلف فيها، فقد ذهب جمهور أهل العلم إلى أن الزكاة حق في المال، واجب فيه، لا علاقة لها بالتكليف؛ فتجب على كل مسلم ملك نصابًا ملكًا تامًا، وقال بعض التابعين: أنها لا تجب إلا على المكلفين؛ لأنها عبادة، والعبادة لا تجب إلا على المكلف بخلاف الصبي والمجنون، والأول هو الصحيح، وهو الذي دل عليه قوله الله تعالى: </w:t>
      </w:r>
      <w:r w:rsidRPr="0094489C">
        <w:rPr>
          <w:rFonts w:cs="Traditional Arabic"/>
          <w:sz w:val="32"/>
          <w:szCs w:val="32"/>
          <w:rtl/>
          <w:lang w:bidi="ar-KW"/>
        </w:rPr>
        <w:t>{وَفِي أَمْوَالِهِمْ حَ</w:t>
      </w:r>
      <w:r w:rsidR="00E77DEF">
        <w:rPr>
          <w:rFonts w:cs="Traditional Arabic"/>
          <w:sz w:val="32"/>
          <w:szCs w:val="32"/>
          <w:rtl/>
          <w:lang w:bidi="ar-KW"/>
        </w:rPr>
        <w:t>قٌّ لِّلسَّائِلِ وَالْمَحْرُومِ</w:t>
      </w:r>
      <w:r w:rsidRPr="0094489C">
        <w:rPr>
          <w:rFonts w:cs="Traditional Arabic"/>
          <w:sz w:val="32"/>
          <w:szCs w:val="32"/>
          <w:rtl/>
          <w:lang w:bidi="ar-KW"/>
        </w:rPr>
        <w:t>}</w:t>
      </w:r>
      <w:r w:rsidR="00E77DEF">
        <w:rPr>
          <w:rFonts w:cs="Traditional Arabic" w:hint="cs"/>
          <w:sz w:val="32"/>
          <w:szCs w:val="32"/>
          <w:rtl/>
          <w:lang w:bidi="ar-KW"/>
        </w:rPr>
        <w:t xml:space="preserve"> </w:t>
      </w:r>
      <w:r w:rsidRPr="0094489C">
        <w:rPr>
          <w:rFonts w:cs="Traditional Arabic"/>
          <w:sz w:val="32"/>
          <w:szCs w:val="32"/>
          <w:rtl/>
          <w:lang w:bidi="ar-KW"/>
        </w:rPr>
        <w:t>الذاريات</w:t>
      </w:r>
      <w:r w:rsidRPr="0094489C">
        <w:rPr>
          <w:rFonts w:cs="Traditional Arabic" w:hint="cs"/>
          <w:sz w:val="32"/>
          <w:szCs w:val="32"/>
          <w:rtl/>
          <w:lang w:bidi="ar-KW"/>
        </w:rPr>
        <w:t>/</w:t>
      </w:r>
      <w:r w:rsidRPr="0094489C">
        <w:rPr>
          <w:rFonts w:cs="Traditional Arabic"/>
          <w:sz w:val="32"/>
          <w:szCs w:val="32"/>
          <w:rtl/>
          <w:lang w:bidi="ar-KW"/>
        </w:rPr>
        <w:t>19</w:t>
      </w:r>
      <w:r w:rsidRPr="0094489C">
        <w:rPr>
          <w:rFonts w:cs="Traditional Arabic" w:hint="cs"/>
          <w:sz w:val="32"/>
          <w:szCs w:val="32"/>
          <w:rtl/>
          <w:lang w:bidi="ar-KW"/>
        </w:rPr>
        <w:t xml:space="preserve">، وقوله: </w:t>
      </w:r>
      <w:r w:rsidRPr="0094489C">
        <w:rPr>
          <w:rFonts w:cs="Traditional Arabic"/>
          <w:sz w:val="32"/>
          <w:szCs w:val="32"/>
          <w:rtl/>
          <w:lang w:bidi="ar-KW"/>
        </w:rPr>
        <w:t>{خُذْ مِنْ أَمْوَالِهِمْ صَدَقَةً تُطَهِّرُهُمْ وَتُزَكِّيهِم بِهَا }التوبة</w:t>
      </w:r>
      <w:r w:rsidRPr="0094489C">
        <w:rPr>
          <w:rFonts w:cs="Traditional Arabic" w:hint="cs"/>
          <w:sz w:val="32"/>
          <w:szCs w:val="32"/>
          <w:rtl/>
          <w:lang w:bidi="ar-KW"/>
        </w:rPr>
        <w:t>/</w:t>
      </w:r>
      <w:r w:rsidRPr="0094489C">
        <w:rPr>
          <w:rFonts w:cs="Traditional Arabic"/>
          <w:sz w:val="32"/>
          <w:szCs w:val="32"/>
          <w:rtl/>
          <w:lang w:bidi="ar-KW"/>
        </w:rPr>
        <w:t>103</w:t>
      </w:r>
      <w:r w:rsidRPr="0094489C">
        <w:rPr>
          <w:rFonts w:cs="Traditional Arabic" w:hint="cs"/>
          <w:sz w:val="32"/>
          <w:szCs w:val="32"/>
          <w:rtl/>
          <w:lang w:bidi="ar-KW"/>
        </w:rPr>
        <w:t>، وقو</w:t>
      </w:r>
      <w:r>
        <w:rPr>
          <w:rFonts w:cs="Traditional Arabic" w:hint="cs"/>
          <w:sz w:val="32"/>
          <w:szCs w:val="32"/>
          <w:rtl/>
          <w:lang w:bidi="ar-KW"/>
        </w:rPr>
        <w:t>ل</w:t>
      </w:r>
      <w:r w:rsidRPr="0094489C">
        <w:rPr>
          <w:rFonts w:cs="Traditional Arabic" w:hint="cs"/>
          <w:sz w:val="32"/>
          <w:szCs w:val="32"/>
          <w:rtl/>
          <w:lang w:bidi="ar-KW"/>
        </w:rPr>
        <w:t xml:space="preserve"> النبي صلى الله عليه وسلم في المتفق عليه</w:t>
      </w:r>
      <w:r>
        <w:rPr>
          <w:rFonts w:cs="Traditional Arabic" w:hint="cs"/>
          <w:sz w:val="32"/>
          <w:szCs w:val="32"/>
          <w:rtl/>
          <w:lang w:bidi="ar-KW"/>
        </w:rPr>
        <w:t xml:space="preserve"> لمعاذ رضي الله عنه</w:t>
      </w:r>
      <w:r w:rsidRPr="0094489C">
        <w:rPr>
          <w:rFonts w:cs="Traditional Arabic" w:hint="cs"/>
          <w:sz w:val="32"/>
          <w:szCs w:val="32"/>
          <w:rtl/>
          <w:lang w:bidi="ar-KW"/>
        </w:rPr>
        <w:t>: "</w:t>
      </w:r>
      <w:r>
        <w:rPr>
          <w:rFonts w:cs="Traditional Arabic" w:hint="cs"/>
          <w:sz w:val="32"/>
          <w:szCs w:val="32"/>
          <w:rtl/>
        </w:rPr>
        <w:t xml:space="preserve"> </w:t>
      </w:r>
      <w:r w:rsidRPr="00CC06E3">
        <w:rPr>
          <w:rFonts w:cs="Traditional Arabic"/>
          <w:sz w:val="32"/>
          <w:szCs w:val="32"/>
          <w:rtl/>
        </w:rPr>
        <w:t>فأعلمهم أن</w:t>
      </w:r>
      <w:r w:rsidRPr="0094489C">
        <w:rPr>
          <w:rFonts w:cs="Traditional Arabic" w:hint="cs"/>
          <w:sz w:val="32"/>
          <w:szCs w:val="32"/>
          <w:rtl/>
          <w:lang w:bidi="ar-KW"/>
        </w:rPr>
        <w:t xml:space="preserve"> الله افترض عليهم صدقة تؤخذ من أغنيائهم وترد على فقرائهم"، فعلقت الآية الزكاة بالمال، وعلق الحديث الزكاة بالغنى؛ أي ملك النصاب، ولم يعلق بالتكليف، والله أعلم .</w:t>
      </w:r>
    </w:p>
    <w:p w:rsidR="00B53D98" w:rsidRPr="005F7F25" w:rsidRDefault="00B53D98" w:rsidP="00B53D98">
      <w:pPr>
        <w:pStyle w:val="2"/>
        <w:spacing w:before="0" w:after="0"/>
        <w:rPr>
          <w:rFonts w:ascii="Times New Roman" w:hAnsi="Times New Roman" w:cs="Monotype Koufi" w:hint="cs"/>
          <w:i w:val="0"/>
          <w:iCs w:val="0"/>
          <w:sz w:val="32"/>
          <w:szCs w:val="32"/>
          <w:rtl/>
          <w:lang w:bidi="ar-KW"/>
        </w:rPr>
      </w:pPr>
      <w:r w:rsidRPr="005F7F25">
        <w:rPr>
          <w:rFonts w:ascii="Times New Roman" w:hAnsi="Times New Roman" w:cs="Monotype Koufi" w:hint="cs"/>
          <w:i w:val="0"/>
          <w:iCs w:val="0"/>
          <w:sz w:val="32"/>
          <w:szCs w:val="32"/>
          <w:rtl/>
          <w:lang w:bidi="ar-KW"/>
        </w:rPr>
        <w:t>بابٌ زكاةُ الحيوان</w:t>
      </w:r>
      <w:r w:rsidRPr="0094489C">
        <w:rPr>
          <w:rFonts w:ascii="Times New Roman" w:hAnsi="Times New Roman" w:cs="Traditional Arabic" w:hint="cs"/>
          <w:b w:val="0"/>
          <w:bCs w:val="0"/>
          <w:i w:val="0"/>
          <w:iCs w:val="0"/>
          <w:sz w:val="32"/>
          <w:szCs w:val="32"/>
          <w:rtl/>
          <w:lang w:bidi="ar-KW"/>
        </w:rPr>
        <w:t>:</w:t>
      </w:r>
    </w:p>
    <w:p w:rsidR="00B53D98" w:rsidRDefault="00B53D98" w:rsidP="00E77DEF">
      <w:pPr>
        <w:jc w:val="both"/>
        <w:rPr>
          <w:rFonts w:cs="Monotype Koufi" w:hint="cs"/>
          <w:b/>
          <w:bCs/>
          <w:sz w:val="32"/>
          <w:szCs w:val="32"/>
          <w:rtl/>
          <w:lang w:bidi="ar-KW"/>
        </w:rPr>
      </w:pPr>
      <w:r w:rsidRPr="005F7F25">
        <w:rPr>
          <w:rFonts w:cs="Monotype Koufi" w:hint="cs"/>
          <w:b/>
          <w:bCs/>
          <w:sz w:val="32"/>
          <w:szCs w:val="32"/>
          <w:rtl/>
          <w:lang w:bidi="ar-KW"/>
        </w:rPr>
        <w:t>إنما تجب منه في النَّعَم، وهي الإبل والبقر والغنم</w:t>
      </w:r>
      <w:r>
        <w:rPr>
          <w:rFonts w:cs="Traditional Arabic" w:hint="cs"/>
          <w:sz w:val="32"/>
          <w:szCs w:val="32"/>
          <w:rtl/>
          <w:lang w:bidi="ar-KW"/>
        </w:rPr>
        <w:t xml:space="preserve">: فلا تجب على من يربي الدجاج أو الحمام أو الخيول؛ وإنما تجب في ثلاثة أصناف من الحيوان؛ وهي الإبل والبقر والغنم، وهل يشترط أن </w:t>
      </w:r>
      <w:r>
        <w:rPr>
          <w:rFonts w:cs="Traditional Arabic" w:hint="cs"/>
          <w:sz w:val="32"/>
          <w:szCs w:val="32"/>
          <w:rtl/>
          <w:lang w:bidi="ar-KW"/>
        </w:rPr>
        <w:lastRenderedPageBreak/>
        <w:t xml:space="preserve">تكون سائمة؟ وضابط السائمة: المكتفية برعي المباح </w:t>
      </w:r>
      <w:r>
        <w:rPr>
          <w:rFonts w:cs="Traditional Arabic"/>
          <w:sz w:val="32"/>
          <w:szCs w:val="32"/>
          <w:rtl/>
          <w:lang w:bidi="ar-KW"/>
        </w:rPr>
        <w:t>–</w:t>
      </w:r>
      <w:r>
        <w:rPr>
          <w:rFonts w:cs="Traditional Arabic" w:hint="cs"/>
          <w:sz w:val="32"/>
          <w:szCs w:val="32"/>
          <w:rtl/>
          <w:lang w:bidi="ar-KW"/>
        </w:rPr>
        <w:t>وهو ما نبت بفعل الله- أكثر العام؛ فترعى في الكلأ المباح أكثر من ستة أشهر، ولو كانت تعلف أقل من ذلك، اختلف أهل العلم في هذا الشرط على قولين، فذهب الجمهور إلى اشتراط أن تكون الأنعام سائمة أي غير معلوفة؛ لما روى أحمد وأبوداود عن أنس رضي الله عنه في كتاب الصدقات، وفيه: "</w:t>
      </w:r>
      <w:r w:rsidRPr="009A57DB">
        <w:rPr>
          <w:rFonts w:cs="Traditional Arabic"/>
          <w:sz w:val="32"/>
          <w:szCs w:val="32"/>
          <w:rtl/>
          <w:lang w:bidi="ar-KW"/>
        </w:rPr>
        <w:t>وفي سائمة الغنم إذا كانت أربعين إلى عشرين ومائة شاة</w:t>
      </w:r>
      <w:r w:rsidR="00E77DEF">
        <w:rPr>
          <w:rFonts w:cs="Traditional Arabic" w:hint="cs"/>
          <w:sz w:val="32"/>
          <w:szCs w:val="32"/>
          <w:rtl/>
          <w:lang w:bidi="ar-KW"/>
        </w:rPr>
        <w:t>"،</w:t>
      </w:r>
      <w:r>
        <w:rPr>
          <w:rFonts w:cs="Traditional Arabic" w:hint="cs"/>
          <w:sz w:val="32"/>
          <w:szCs w:val="32"/>
          <w:rtl/>
          <w:lang w:bidi="ar-KW"/>
        </w:rPr>
        <w:t xml:space="preserve"> فقيّدها بالسوم، وقال المالكية: لا يشترط؛ فتجب الزكاة في كل الأنعام سائمة أو معلوفة، واستدلوا بما رواه ابن ماجه عن ابن عمر رضي الله عنهما أن النبي صلى الله عليه وسلم قال: "في أربعين شاة شاة"، وأطلقها دون أن يقيدها بشيء، والصواب الأول، وأن المطلق يحمل على المقيد، والله أعلم .</w:t>
      </w:r>
    </w:p>
    <w:p w:rsidR="00B53D98" w:rsidRDefault="00B53D98" w:rsidP="00B53D98">
      <w:pPr>
        <w:jc w:val="both"/>
        <w:rPr>
          <w:rFonts w:cs="Monotype Koufi" w:hint="cs"/>
          <w:b/>
          <w:bCs/>
          <w:sz w:val="32"/>
          <w:szCs w:val="32"/>
          <w:rtl/>
          <w:lang w:bidi="ar-KW"/>
        </w:rPr>
      </w:pPr>
    </w:p>
    <w:p w:rsidR="00B53D98" w:rsidRPr="005F7F25" w:rsidRDefault="00B53D98" w:rsidP="00B53D98">
      <w:pPr>
        <w:pStyle w:val="2"/>
        <w:spacing w:before="0" w:after="0"/>
        <w:rPr>
          <w:rFonts w:ascii="Times New Roman" w:hAnsi="Times New Roman" w:cs="Monotype Koufi" w:hint="cs"/>
          <w:i w:val="0"/>
          <w:iCs w:val="0"/>
          <w:sz w:val="32"/>
          <w:szCs w:val="32"/>
          <w:rtl/>
          <w:lang w:bidi="ar-KW"/>
        </w:rPr>
      </w:pPr>
      <w:r w:rsidRPr="005F7F25">
        <w:rPr>
          <w:rFonts w:ascii="Times New Roman" w:hAnsi="Times New Roman" w:cs="Monotype Koufi" w:hint="cs"/>
          <w:i w:val="0"/>
          <w:iCs w:val="0"/>
          <w:sz w:val="32"/>
          <w:szCs w:val="32"/>
          <w:rtl/>
          <w:lang w:bidi="ar-KW"/>
        </w:rPr>
        <w:t>فصلٌ زكاةُ الإبل:</w:t>
      </w:r>
    </w:p>
    <w:p w:rsidR="00B53D98" w:rsidRDefault="00B53D98" w:rsidP="00B53D98">
      <w:pPr>
        <w:jc w:val="both"/>
        <w:rPr>
          <w:rFonts w:cs="Monotype Koufi" w:hint="cs"/>
          <w:b/>
          <w:bCs/>
          <w:sz w:val="32"/>
          <w:szCs w:val="32"/>
          <w:rtl/>
        </w:rPr>
      </w:pPr>
      <w:r w:rsidRPr="006E6D32">
        <w:rPr>
          <w:rFonts w:cs="Monotype Koufi" w:hint="cs"/>
          <w:b/>
          <w:bCs/>
          <w:sz w:val="32"/>
          <w:szCs w:val="32"/>
          <w:rtl/>
          <w:lang w:bidi="ar-KW"/>
        </w:rPr>
        <w:t xml:space="preserve">إذا بلغتِ الإبل </w:t>
      </w:r>
      <w:r w:rsidRPr="00370E4F">
        <w:rPr>
          <w:rFonts w:cs="Monotype Koufi" w:hint="cs"/>
          <w:b/>
          <w:bCs/>
          <w:sz w:val="32"/>
          <w:szCs w:val="32"/>
          <w:rtl/>
          <w:lang w:bidi="ar-KW"/>
        </w:rPr>
        <w:t>خمساً ففيها شاة، ثم في كل خمسٍ شاةٌ، فإذا بلغت خمساً وعشرين ففيها ابنةُ مَخاض أو ابنُ لَبون، وفي ستٍّ وثلاثين ابنةُ لَبون، وفي ستٍّ وأربعين حِقَّة، وفي إحدى وستين جَذَعة، وفي ستٍّ وسبعين بنتا لَبون، وفي إحدى وتسعين حِقَّتان، إلى مِئة وعشرين، فإذا زادت ففي كل أربعين ابنةُ لَبون، وفي كل خمسين</w:t>
      </w:r>
      <w:r>
        <w:rPr>
          <w:rFonts w:cs="Monotype Koufi" w:hint="cs"/>
          <w:b/>
          <w:bCs/>
          <w:sz w:val="32"/>
          <w:szCs w:val="32"/>
          <w:rtl/>
          <w:lang w:bidi="ar-KW"/>
        </w:rPr>
        <w:t xml:space="preserve"> ح</w:t>
      </w:r>
      <w:r w:rsidRPr="00370E4F">
        <w:rPr>
          <w:rFonts w:cs="Monotype Koufi" w:hint="cs"/>
          <w:b/>
          <w:bCs/>
          <w:sz w:val="32"/>
          <w:szCs w:val="32"/>
          <w:rtl/>
          <w:lang w:bidi="ar-KW"/>
        </w:rPr>
        <w:t>ِقَّة .</w:t>
      </w:r>
      <w:r w:rsidRPr="006E6D32">
        <w:rPr>
          <w:rFonts w:cs="Monotype Koufi" w:hint="cs"/>
          <w:b/>
          <w:bCs/>
          <w:sz w:val="32"/>
          <w:szCs w:val="32"/>
          <w:rtl/>
          <w:lang w:bidi="ar-KW"/>
        </w:rPr>
        <w:t xml:space="preserve"> </w:t>
      </w:r>
    </w:p>
    <w:p w:rsidR="00B53D98" w:rsidRDefault="00B53D98" w:rsidP="00B53D98">
      <w:pPr>
        <w:jc w:val="both"/>
        <w:rPr>
          <w:rFonts w:cs="Monotype Koufi" w:hint="cs"/>
          <w:b/>
          <w:bCs/>
          <w:sz w:val="32"/>
          <w:szCs w:val="32"/>
          <w:rtl/>
        </w:rPr>
      </w:pPr>
    </w:p>
    <w:p w:rsidR="00B53D98" w:rsidRDefault="00B53D98" w:rsidP="00B53D98">
      <w:pPr>
        <w:jc w:val="both"/>
        <w:rPr>
          <w:rFonts w:cs="Monotype Koufi" w:hint="cs"/>
          <w:b/>
          <w:bCs/>
          <w:sz w:val="32"/>
          <w:szCs w:val="32"/>
          <w:rtl/>
          <w:lang w:bidi="ar-KW"/>
        </w:rPr>
      </w:pPr>
      <w:r>
        <w:rPr>
          <w:rFonts w:cs="Traditional Arabic" w:hint="cs"/>
          <w:sz w:val="32"/>
          <w:szCs w:val="32"/>
          <w:rtl/>
        </w:rPr>
        <w:t xml:space="preserve"> </w:t>
      </w:r>
      <w:r w:rsidRPr="00370E4F">
        <w:rPr>
          <w:rFonts w:cs="Monotype Koufi" w:hint="cs"/>
          <w:sz w:val="32"/>
          <w:szCs w:val="32"/>
          <w:rtl/>
          <w:lang w:bidi="ar-KW"/>
        </w:rPr>
        <w:t>فصلٌ زكاةُ الإبل</w:t>
      </w:r>
      <w:r>
        <w:rPr>
          <w:rFonts w:cs="Traditional Arabic" w:hint="cs"/>
          <w:sz w:val="32"/>
          <w:szCs w:val="32"/>
          <w:rtl/>
        </w:rPr>
        <w:t xml:space="preserve">: سواء كانت ذكوراً أو إناثًا، كبيرة أو صغيرة، لها سنام أو سنامان، ونصاب الإبل: </w:t>
      </w:r>
      <w:r w:rsidRPr="006E6D32">
        <w:rPr>
          <w:rFonts w:cs="Monotype Koufi" w:hint="cs"/>
          <w:b/>
          <w:bCs/>
          <w:sz w:val="32"/>
          <w:szCs w:val="32"/>
          <w:rtl/>
          <w:lang w:bidi="ar-KW"/>
        </w:rPr>
        <w:t xml:space="preserve">إذا بلغتِ الإبل </w:t>
      </w:r>
      <w:r w:rsidRPr="00370E4F">
        <w:rPr>
          <w:rFonts w:cs="Monotype Koufi" w:hint="cs"/>
          <w:b/>
          <w:bCs/>
          <w:sz w:val="32"/>
          <w:szCs w:val="32"/>
          <w:rtl/>
          <w:lang w:bidi="ar-KW"/>
        </w:rPr>
        <w:t>خمساً</w:t>
      </w:r>
      <w:r>
        <w:rPr>
          <w:rFonts w:cs="Traditional Arabic" w:hint="cs"/>
          <w:sz w:val="32"/>
          <w:szCs w:val="32"/>
          <w:rtl/>
        </w:rPr>
        <w:t xml:space="preserve"> </w:t>
      </w:r>
      <w:r w:rsidRPr="00370E4F">
        <w:rPr>
          <w:rFonts w:cs="Monotype Koufi" w:hint="cs"/>
          <w:b/>
          <w:bCs/>
          <w:sz w:val="32"/>
          <w:szCs w:val="32"/>
          <w:rtl/>
          <w:lang w:bidi="ar-KW"/>
        </w:rPr>
        <w:t>ففيها شاة</w:t>
      </w:r>
      <w:r>
        <w:rPr>
          <w:rFonts w:cs="Traditional Arabic" w:hint="cs"/>
          <w:sz w:val="32"/>
          <w:szCs w:val="32"/>
          <w:rtl/>
        </w:rPr>
        <w:t xml:space="preserve">: وليس في أقل من خمس زكاة، </w:t>
      </w:r>
      <w:r w:rsidRPr="00370E4F">
        <w:rPr>
          <w:rFonts w:cs="Monotype Koufi" w:hint="cs"/>
          <w:b/>
          <w:bCs/>
          <w:sz w:val="32"/>
          <w:szCs w:val="32"/>
          <w:rtl/>
          <w:lang w:bidi="ar-KW"/>
        </w:rPr>
        <w:t>ثم في كل خمسٍ شاةٌ</w:t>
      </w:r>
      <w:r>
        <w:rPr>
          <w:rFonts w:cs="Traditional Arabic" w:hint="cs"/>
          <w:sz w:val="32"/>
          <w:szCs w:val="32"/>
          <w:rtl/>
        </w:rPr>
        <w:t xml:space="preserve">: ففي كل خمسة كاملة شاة؛ ففي العشر شاتان، وفي الخمس عشرة ثلاث، وفي العشرين أربع، ولا شيء </w:t>
      </w:r>
      <w:r w:rsidR="00E77DEF">
        <w:rPr>
          <w:rFonts w:cs="Traditional Arabic" w:hint="cs"/>
          <w:sz w:val="32"/>
          <w:szCs w:val="32"/>
          <w:rtl/>
        </w:rPr>
        <w:t xml:space="preserve">زائد </w:t>
      </w:r>
      <w:r>
        <w:rPr>
          <w:rFonts w:cs="Traditional Arabic" w:hint="cs"/>
          <w:sz w:val="32"/>
          <w:szCs w:val="32"/>
          <w:rtl/>
        </w:rPr>
        <w:t xml:space="preserve">فيما بين ذلك، </w:t>
      </w:r>
      <w:r w:rsidRPr="00370E4F">
        <w:rPr>
          <w:rFonts w:cs="Monotype Koufi" w:hint="cs"/>
          <w:b/>
          <w:bCs/>
          <w:sz w:val="32"/>
          <w:szCs w:val="32"/>
          <w:rtl/>
          <w:lang w:bidi="ar-KW"/>
        </w:rPr>
        <w:t>فإذا بلغت خمساً وعشرين</w:t>
      </w:r>
      <w:r>
        <w:rPr>
          <w:rFonts w:cs="Traditional Arabic" w:hint="cs"/>
          <w:sz w:val="32"/>
          <w:szCs w:val="32"/>
          <w:rtl/>
        </w:rPr>
        <w:t xml:space="preserve">: إلى خمس وثلاثين، </w:t>
      </w:r>
      <w:r w:rsidRPr="00370E4F">
        <w:rPr>
          <w:rFonts w:cs="Monotype Koufi" w:hint="cs"/>
          <w:b/>
          <w:bCs/>
          <w:sz w:val="32"/>
          <w:szCs w:val="32"/>
          <w:rtl/>
          <w:lang w:bidi="ar-KW"/>
        </w:rPr>
        <w:t>ففيها ابنةُ مَخاض</w:t>
      </w:r>
      <w:r>
        <w:rPr>
          <w:rFonts w:cs="Traditional Arabic" w:hint="cs"/>
          <w:sz w:val="32"/>
          <w:szCs w:val="32"/>
          <w:rtl/>
        </w:rPr>
        <w:t>: وهي أنثى الإبل التي أتمت سنة ود</w:t>
      </w:r>
      <w:r w:rsidR="00E77DEF">
        <w:rPr>
          <w:rFonts w:cs="Traditional Arabic" w:hint="cs"/>
          <w:sz w:val="32"/>
          <w:szCs w:val="32"/>
          <w:rtl/>
        </w:rPr>
        <w:t>خلت في الثانية، سميت بذلك؛ لأن</w:t>
      </w:r>
      <w:r>
        <w:rPr>
          <w:rFonts w:cs="Traditional Arabic" w:hint="cs"/>
          <w:sz w:val="32"/>
          <w:szCs w:val="32"/>
          <w:rtl/>
        </w:rPr>
        <w:t xml:space="preserve"> أمها أتمت رضاعتها، وأصبحت حامل</w:t>
      </w:r>
      <w:r w:rsidR="00E77DEF">
        <w:rPr>
          <w:rFonts w:cs="Traditional Arabic" w:hint="cs"/>
          <w:sz w:val="32"/>
          <w:szCs w:val="32"/>
          <w:rtl/>
        </w:rPr>
        <w:t>اً</w:t>
      </w:r>
      <w:r>
        <w:rPr>
          <w:rFonts w:cs="Traditional Arabic" w:hint="cs"/>
          <w:sz w:val="32"/>
          <w:szCs w:val="32"/>
          <w:rtl/>
        </w:rPr>
        <w:t xml:space="preserve"> بغيرها، </w:t>
      </w:r>
      <w:r w:rsidRPr="00370E4F">
        <w:rPr>
          <w:rFonts w:cs="Monotype Koufi" w:hint="cs"/>
          <w:b/>
          <w:bCs/>
          <w:sz w:val="32"/>
          <w:szCs w:val="32"/>
          <w:rtl/>
          <w:lang w:bidi="ar-KW"/>
        </w:rPr>
        <w:t>أو ابنُ لَبون</w:t>
      </w:r>
      <w:r>
        <w:rPr>
          <w:rFonts w:cs="Traditional Arabic" w:hint="cs"/>
          <w:sz w:val="32"/>
          <w:szCs w:val="32"/>
          <w:rtl/>
        </w:rPr>
        <w:t xml:space="preserve">: وهو ذكر الإبل الذي أتم سنتين ودخل في الثالثة؛ سمي بذلك لأن أمه وضعت غيره، وصارت ترضعه، </w:t>
      </w:r>
      <w:r w:rsidRPr="00370E4F">
        <w:rPr>
          <w:rFonts w:cs="Monotype Koufi" w:hint="cs"/>
          <w:b/>
          <w:bCs/>
          <w:sz w:val="32"/>
          <w:szCs w:val="32"/>
          <w:rtl/>
          <w:lang w:bidi="ar-KW"/>
        </w:rPr>
        <w:t>وفي ستٍّ وثلاثين</w:t>
      </w:r>
      <w:r>
        <w:rPr>
          <w:rFonts w:cs="Traditional Arabic" w:hint="cs"/>
          <w:sz w:val="32"/>
          <w:szCs w:val="32"/>
          <w:rtl/>
        </w:rPr>
        <w:t xml:space="preserve">: إلى خمس وأربعين، </w:t>
      </w:r>
      <w:r w:rsidRPr="00370E4F">
        <w:rPr>
          <w:rFonts w:cs="Monotype Koufi" w:hint="cs"/>
          <w:b/>
          <w:bCs/>
          <w:sz w:val="32"/>
          <w:szCs w:val="32"/>
          <w:rtl/>
          <w:lang w:bidi="ar-KW"/>
        </w:rPr>
        <w:t xml:space="preserve">ابنةُ </w:t>
      </w:r>
      <w:r w:rsidRPr="00370E4F">
        <w:rPr>
          <w:rFonts w:cs="Monotype Koufi" w:hint="cs"/>
          <w:b/>
          <w:bCs/>
          <w:sz w:val="32"/>
          <w:szCs w:val="32"/>
          <w:rtl/>
          <w:lang w:bidi="ar-KW"/>
        </w:rPr>
        <w:lastRenderedPageBreak/>
        <w:t>لَبون</w:t>
      </w:r>
      <w:r>
        <w:rPr>
          <w:rFonts w:cs="Traditional Arabic" w:hint="cs"/>
          <w:sz w:val="32"/>
          <w:szCs w:val="32"/>
          <w:rtl/>
        </w:rPr>
        <w:t xml:space="preserve">: وهي أنثى الإبل التي أتمت سنتين ودخلت في الثالثة، </w:t>
      </w:r>
      <w:r w:rsidRPr="00370E4F">
        <w:rPr>
          <w:rFonts w:cs="Monotype Koufi" w:hint="cs"/>
          <w:b/>
          <w:bCs/>
          <w:sz w:val="32"/>
          <w:szCs w:val="32"/>
          <w:rtl/>
          <w:lang w:bidi="ar-KW"/>
        </w:rPr>
        <w:t>وفي ستٍّ وأربعين</w:t>
      </w:r>
      <w:r>
        <w:rPr>
          <w:rFonts w:cs="Traditional Arabic" w:hint="cs"/>
          <w:sz w:val="32"/>
          <w:szCs w:val="32"/>
          <w:rtl/>
        </w:rPr>
        <w:t xml:space="preserve">: إلى ستين، </w:t>
      </w:r>
      <w:r w:rsidRPr="00370E4F">
        <w:rPr>
          <w:rFonts w:cs="Monotype Koufi" w:hint="cs"/>
          <w:b/>
          <w:bCs/>
          <w:sz w:val="32"/>
          <w:szCs w:val="32"/>
          <w:rtl/>
          <w:lang w:bidi="ar-KW"/>
        </w:rPr>
        <w:t>حِقَّة</w:t>
      </w:r>
      <w:r>
        <w:rPr>
          <w:rFonts w:cs="Traditional Arabic" w:hint="cs"/>
          <w:sz w:val="32"/>
          <w:szCs w:val="32"/>
          <w:rtl/>
        </w:rPr>
        <w:t xml:space="preserve">: وهي أنثى الإبل التي أتمت ثلاث سنين ودخلت في الرابعة، وسميت بذلك لأنها استحقت أن يطرقها الفحل، </w:t>
      </w:r>
      <w:r w:rsidRPr="00370E4F">
        <w:rPr>
          <w:rFonts w:cs="Monotype Koufi" w:hint="cs"/>
          <w:b/>
          <w:bCs/>
          <w:sz w:val="32"/>
          <w:szCs w:val="32"/>
          <w:rtl/>
          <w:lang w:bidi="ar-KW"/>
        </w:rPr>
        <w:t>وفي إحدى وستين</w:t>
      </w:r>
      <w:r>
        <w:rPr>
          <w:rFonts w:cs="Traditional Arabic" w:hint="cs"/>
          <w:sz w:val="32"/>
          <w:szCs w:val="32"/>
          <w:rtl/>
        </w:rPr>
        <w:t xml:space="preserve">: إلى خمس وسبعين، </w:t>
      </w:r>
      <w:r w:rsidRPr="00370E4F">
        <w:rPr>
          <w:rFonts w:cs="Monotype Koufi" w:hint="cs"/>
          <w:b/>
          <w:bCs/>
          <w:sz w:val="32"/>
          <w:szCs w:val="32"/>
          <w:rtl/>
          <w:lang w:bidi="ar-KW"/>
        </w:rPr>
        <w:t>جَذَعة</w:t>
      </w:r>
      <w:r>
        <w:rPr>
          <w:rFonts w:cs="Traditional Arabic" w:hint="cs"/>
          <w:sz w:val="32"/>
          <w:szCs w:val="32"/>
          <w:rtl/>
        </w:rPr>
        <w:t xml:space="preserve">: وهي أنثى الإبل التي أتمت أربع سنين ودخلت في الخامسة؛ سميت بذلك لأن أسنانها بدأت تجذع؛ أي تسقط، </w:t>
      </w:r>
      <w:r w:rsidRPr="00370E4F">
        <w:rPr>
          <w:rFonts w:cs="Monotype Koufi" w:hint="cs"/>
          <w:b/>
          <w:bCs/>
          <w:sz w:val="32"/>
          <w:szCs w:val="32"/>
          <w:rtl/>
          <w:lang w:bidi="ar-KW"/>
        </w:rPr>
        <w:t>وفي ستٍّ وسبعين</w:t>
      </w:r>
      <w:r>
        <w:rPr>
          <w:rFonts w:cs="Traditional Arabic" w:hint="cs"/>
          <w:sz w:val="32"/>
          <w:szCs w:val="32"/>
          <w:rtl/>
        </w:rPr>
        <w:t xml:space="preserve"> </w:t>
      </w:r>
      <w:r w:rsidRPr="00370E4F">
        <w:rPr>
          <w:rFonts w:cs="Monotype Koufi" w:hint="cs"/>
          <w:b/>
          <w:bCs/>
          <w:sz w:val="32"/>
          <w:szCs w:val="32"/>
          <w:rtl/>
          <w:lang w:bidi="ar-KW"/>
        </w:rPr>
        <w:t>بنتا لَبون</w:t>
      </w:r>
      <w:r>
        <w:rPr>
          <w:rFonts w:cs="Traditional Arabic" w:hint="cs"/>
          <w:sz w:val="32"/>
          <w:szCs w:val="32"/>
          <w:rtl/>
        </w:rPr>
        <w:t xml:space="preserve">: إلى تسعين، </w:t>
      </w:r>
      <w:r w:rsidRPr="00370E4F">
        <w:rPr>
          <w:rFonts w:cs="Monotype Koufi" w:hint="cs"/>
          <w:b/>
          <w:bCs/>
          <w:sz w:val="32"/>
          <w:szCs w:val="32"/>
          <w:rtl/>
          <w:lang w:bidi="ar-KW"/>
        </w:rPr>
        <w:t>وفي إحدى وتسعين حِقَّتان</w:t>
      </w:r>
      <w:r>
        <w:rPr>
          <w:rFonts w:cs="Traditional Arabic" w:hint="cs"/>
          <w:sz w:val="32"/>
          <w:szCs w:val="32"/>
          <w:rtl/>
          <w:lang w:bidi="ar-KW"/>
        </w:rPr>
        <w:t xml:space="preserve"> </w:t>
      </w:r>
      <w:r w:rsidRPr="00370E4F">
        <w:rPr>
          <w:rFonts w:cs="Monotype Koufi" w:hint="cs"/>
          <w:b/>
          <w:bCs/>
          <w:sz w:val="32"/>
          <w:szCs w:val="32"/>
          <w:rtl/>
          <w:lang w:bidi="ar-KW"/>
        </w:rPr>
        <w:t>إلى مِئة وعشرين</w:t>
      </w:r>
      <w:r>
        <w:rPr>
          <w:rFonts w:cs="Monotype Koufi" w:hint="cs"/>
          <w:b/>
          <w:bCs/>
          <w:sz w:val="32"/>
          <w:szCs w:val="32"/>
          <w:rtl/>
          <w:lang w:bidi="ar-KW"/>
        </w:rPr>
        <w:t>،</w:t>
      </w:r>
      <w:r>
        <w:rPr>
          <w:rFonts w:cs="Traditional Arabic" w:hint="cs"/>
          <w:sz w:val="32"/>
          <w:szCs w:val="32"/>
          <w:rtl/>
        </w:rPr>
        <w:t xml:space="preserve"> </w:t>
      </w:r>
      <w:r w:rsidRPr="00370E4F">
        <w:rPr>
          <w:rFonts w:cs="Monotype Koufi" w:hint="cs"/>
          <w:b/>
          <w:bCs/>
          <w:sz w:val="32"/>
          <w:szCs w:val="32"/>
          <w:rtl/>
          <w:lang w:bidi="ar-KW"/>
        </w:rPr>
        <w:t>فإذا زادت ففي كل أربعين ابنةُ لَبون، وفي كل خمسين حِقَّة</w:t>
      </w:r>
      <w:r>
        <w:rPr>
          <w:rFonts w:cs="Traditional Arabic" w:hint="cs"/>
          <w:sz w:val="32"/>
          <w:szCs w:val="32"/>
          <w:rtl/>
        </w:rPr>
        <w:t>: ومثال ذلك في مائتين وثلاث وستين: حقتان وأربع بنات لبنون، وفي ثلاثمائة وثمانين: ست حقاق وبنتا لبون، وإذا لم يجد المزكي السن المطلوبة دفع ما دونها وشاتين أو قيمة الشاتين، أو دفع ما فوقها وأخذ من المصدق شاتين أو قيمة الشاتين .</w:t>
      </w:r>
    </w:p>
    <w:p w:rsidR="00B53D98" w:rsidRPr="006E6D32" w:rsidRDefault="00B53D98" w:rsidP="00B53D98">
      <w:pPr>
        <w:jc w:val="both"/>
        <w:rPr>
          <w:rFonts w:cs="Monotype Koufi" w:hint="cs"/>
          <w:b/>
          <w:bCs/>
          <w:sz w:val="32"/>
          <w:szCs w:val="32"/>
          <w:rtl/>
          <w:lang w:bidi="ar-KW"/>
        </w:rPr>
      </w:pPr>
      <w:r w:rsidRPr="006E6D32">
        <w:rPr>
          <w:rFonts w:cs="Monotype Koufi" w:hint="cs"/>
          <w:b/>
          <w:bCs/>
          <w:sz w:val="32"/>
          <w:szCs w:val="32"/>
          <w:rtl/>
          <w:lang w:bidi="ar-KW"/>
        </w:rPr>
        <w:t>فصلٌ زكاةُ البقر:</w:t>
      </w:r>
    </w:p>
    <w:p w:rsidR="00B53D98" w:rsidRDefault="00B53D98" w:rsidP="00B53D98">
      <w:pPr>
        <w:jc w:val="both"/>
        <w:rPr>
          <w:rFonts w:cs="Monotype Koufi" w:hint="cs"/>
          <w:b/>
          <w:bCs/>
          <w:sz w:val="32"/>
          <w:szCs w:val="32"/>
          <w:rtl/>
          <w:lang w:bidi="ar-KW"/>
        </w:rPr>
      </w:pPr>
      <w:r w:rsidRPr="005F7F25">
        <w:rPr>
          <w:rFonts w:cs="Monotype Koufi" w:hint="cs"/>
          <w:b/>
          <w:bCs/>
          <w:sz w:val="32"/>
          <w:szCs w:val="32"/>
          <w:rtl/>
          <w:lang w:bidi="ar-KW"/>
        </w:rPr>
        <w:t>ويجب في ثلاثين من البقر تَبِيع أو تَبِيعة</w:t>
      </w:r>
      <w:r>
        <w:rPr>
          <w:rFonts w:cs="Monotype Koufi" w:hint="cs"/>
          <w:b/>
          <w:bCs/>
          <w:sz w:val="32"/>
          <w:szCs w:val="32"/>
          <w:rtl/>
          <w:lang w:bidi="ar-KW"/>
        </w:rPr>
        <w:t xml:space="preserve">، </w:t>
      </w:r>
      <w:r w:rsidRPr="005F7F25">
        <w:rPr>
          <w:rFonts w:cs="Monotype Koufi" w:hint="cs"/>
          <w:b/>
          <w:bCs/>
          <w:sz w:val="32"/>
          <w:szCs w:val="32"/>
          <w:rtl/>
          <w:lang w:bidi="ar-KW"/>
        </w:rPr>
        <w:t>وفي أربعين مُسِنَّة</w:t>
      </w:r>
      <w:r>
        <w:rPr>
          <w:rFonts w:cs="Monotype Koufi" w:hint="cs"/>
          <w:b/>
          <w:bCs/>
          <w:sz w:val="32"/>
          <w:szCs w:val="32"/>
          <w:rtl/>
          <w:lang w:bidi="ar-KW"/>
        </w:rPr>
        <w:t xml:space="preserve">، </w:t>
      </w:r>
      <w:r w:rsidRPr="005F7F25">
        <w:rPr>
          <w:rFonts w:cs="Monotype Koufi" w:hint="cs"/>
          <w:b/>
          <w:bCs/>
          <w:sz w:val="32"/>
          <w:szCs w:val="32"/>
          <w:rtl/>
          <w:lang w:bidi="ar-KW"/>
        </w:rPr>
        <w:t>ثم كذلك.</w:t>
      </w:r>
      <w:r>
        <w:rPr>
          <w:rFonts w:cs="Monotype Koufi" w:hint="cs"/>
          <w:b/>
          <w:bCs/>
          <w:sz w:val="32"/>
          <w:szCs w:val="32"/>
          <w:rtl/>
          <w:lang w:bidi="ar-KW"/>
        </w:rPr>
        <w:t xml:space="preserve"> .</w:t>
      </w:r>
    </w:p>
    <w:p w:rsidR="00B53D98" w:rsidRPr="00CA2D91" w:rsidRDefault="00B53D98" w:rsidP="00B53D98">
      <w:pPr>
        <w:jc w:val="both"/>
        <w:rPr>
          <w:rFonts w:cs="Traditional Arabic" w:hint="cs"/>
          <w:sz w:val="32"/>
          <w:szCs w:val="32"/>
          <w:rtl/>
          <w:lang w:bidi="ar-KW"/>
        </w:rPr>
      </w:pPr>
      <w:r>
        <w:rPr>
          <w:rFonts w:cs="Traditional Arabic" w:hint="cs"/>
          <w:sz w:val="32"/>
          <w:szCs w:val="32"/>
          <w:rtl/>
          <w:lang w:bidi="ar-KW"/>
        </w:rPr>
        <w:t xml:space="preserve"> </w:t>
      </w:r>
      <w:r w:rsidRPr="006E6D32">
        <w:rPr>
          <w:rFonts w:cs="Monotype Koufi" w:hint="cs"/>
          <w:b/>
          <w:bCs/>
          <w:sz w:val="32"/>
          <w:szCs w:val="32"/>
          <w:rtl/>
          <w:lang w:bidi="ar-KW"/>
        </w:rPr>
        <w:t>فصلٌ زكاةُ البقر</w:t>
      </w:r>
      <w:r>
        <w:rPr>
          <w:rFonts w:cs="Traditional Arabic" w:hint="cs"/>
          <w:sz w:val="32"/>
          <w:szCs w:val="32"/>
          <w:rtl/>
          <w:lang w:bidi="ar-KW"/>
        </w:rPr>
        <w:t xml:space="preserve">: سواء كانت ذكورًا أو إناثًا، مهما اختلفت ألوانها ما دامت تسمى بقرًا، </w:t>
      </w:r>
      <w:r w:rsidRPr="005F7F25">
        <w:rPr>
          <w:rFonts w:cs="Monotype Koufi" w:hint="cs"/>
          <w:b/>
          <w:bCs/>
          <w:sz w:val="32"/>
          <w:szCs w:val="32"/>
          <w:rtl/>
          <w:lang w:bidi="ar-KW"/>
        </w:rPr>
        <w:t>ويجب في ثلاثين من البقر</w:t>
      </w:r>
      <w:r>
        <w:rPr>
          <w:rFonts w:cs="Traditional Arabic" w:hint="cs"/>
          <w:sz w:val="32"/>
          <w:szCs w:val="32"/>
          <w:rtl/>
          <w:lang w:bidi="ar-KW"/>
        </w:rPr>
        <w:t xml:space="preserve">: وهذا هو نصاب البقر، فليس في أقل من ذلك زكاة؛ فإذا بلغ النصاب في شهر شعبان تركناه حولاً؛ فإن لم ينقص النصاب طوال السنة، فهو غنيٌ سنة كاملة وعليه أن يزكي، وإن نقص انقطع الحول، فإن ملك نصابًا بعد في شهر محرم تركناه إلى محرم القادم، وهكذا، </w:t>
      </w:r>
      <w:r w:rsidRPr="005F7F25">
        <w:rPr>
          <w:rFonts w:cs="Monotype Koufi" w:hint="cs"/>
          <w:b/>
          <w:bCs/>
          <w:sz w:val="32"/>
          <w:szCs w:val="32"/>
          <w:rtl/>
          <w:lang w:bidi="ar-KW"/>
        </w:rPr>
        <w:t>تَبِيع أو تَبِيعة</w:t>
      </w:r>
      <w:r>
        <w:rPr>
          <w:rFonts w:cs="Traditional Arabic" w:hint="cs"/>
          <w:sz w:val="32"/>
          <w:szCs w:val="32"/>
          <w:rtl/>
          <w:lang w:bidi="ar-KW"/>
        </w:rPr>
        <w:t xml:space="preserve">: أي ذكر أو أنثى من البقر أتم سنة ودخل في الثانية، وسمي بذلك لأنه يتبع أمه، </w:t>
      </w:r>
      <w:r w:rsidRPr="005F7F25">
        <w:rPr>
          <w:rFonts w:cs="Monotype Koufi" w:hint="cs"/>
          <w:b/>
          <w:bCs/>
          <w:sz w:val="32"/>
          <w:szCs w:val="32"/>
          <w:rtl/>
          <w:lang w:bidi="ar-KW"/>
        </w:rPr>
        <w:t>وفي أربعين مُسِنَّة</w:t>
      </w:r>
      <w:r>
        <w:rPr>
          <w:rFonts w:cs="Traditional Arabic" w:hint="cs"/>
          <w:sz w:val="32"/>
          <w:szCs w:val="32"/>
          <w:rtl/>
          <w:lang w:bidi="ar-KW"/>
        </w:rPr>
        <w:t xml:space="preserve">: وهي أنثى البقر التي أتمت سنتين ودخلت في الثالثة، سميت بذلك لأنها بدأت أسنانها بالظهور، </w:t>
      </w:r>
      <w:r>
        <w:rPr>
          <w:rFonts w:cs="Monotype Koufi" w:hint="cs"/>
          <w:b/>
          <w:bCs/>
          <w:sz w:val="32"/>
          <w:szCs w:val="32"/>
          <w:rtl/>
          <w:lang w:bidi="ar-KW"/>
        </w:rPr>
        <w:t xml:space="preserve">، </w:t>
      </w:r>
      <w:r w:rsidRPr="005F7F25">
        <w:rPr>
          <w:rFonts w:cs="Monotype Koufi" w:hint="cs"/>
          <w:b/>
          <w:bCs/>
          <w:sz w:val="32"/>
          <w:szCs w:val="32"/>
          <w:rtl/>
          <w:lang w:bidi="ar-KW"/>
        </w:rPr>
        <w:t>ثم كذلك</w:t>
      </w:r>
      <w:r>
        <w:rPr>
          <w:rFonts w:cs="Traditional Arabic" w:hint="cs"/>
          <w:sz w:val="32"/>
          <w:szCs w:val="32"/>
          <w:rtl/>
          <w:lang w:bidi="ar-KW"/>
        </w:rPr>
        <w:t xml:space="preserve">: فلو كان عنده ثلاث بقرات ومائة فعليه تبيعان ومسنة، ولو كان يملك مائة وست وخمسين بقرة فعليه ثلاث مسنات وتبيع، والقاعدة أن يُعفى عن الزيادة دون العشرة، فإن زادت عشرة فأكثر ففي الحساب خطأ . </w:t>
      </w:r>
    </w:p>
    <w:p w:rsidR="00B53D98" w:rsidRPr="005F7F25" w:rsidRDefault="00B53D98" w:rsidP="00B53D98">
      <w:pPr>
        <w:pStyle w:val="2"/>
        <w:spacing w:before="0" w:after="0"/>
        <w:rPr>
          <w:rFonts w:ascii="Times New Roman" w:hAnsi="Times New Roman" w:cs="Monotype Koufi" w:hint="cs"/>
          <w:i w:val="0"/>
          <w:iCs w:val="0"/>
          <w:sz w:val="32"/>
          <w:szCs w:val="32"/>
          <w:rtl/>
          <w:lang w:bidi="ar-KW"/>
        </w:rPr>
      </w:pPr>
      <w:r w:rsidRPr="005F7F25">
        <w:rPr>
          <w:rFonts w:ascii="Times New Roman" w:hAnsi="Times New Roman" w:cs="Monotype Koufi" w:hint="cs"/>
          <w:i w:val="0"/>
          <w:iCs w:val="0"/>
          <w:sz w:val="32"/>
          <w:szCs w:val="32"/>
          <w:rtl/>
          <w:lang w:bidi="ar-KW"/>
        </w:rPr>
        <w:lastRenderedPageBreak/>
        <w:t>فصلٌ زكاةُ الغنم:</w:t>
      </w:r>
    </w:p>
    <w:p w:rsidR="00B53D98" w:rsidRDefault="00B53D98" w:rsidP="00B53D98">
      <w:pPr>
        <w:jc w:val="both"/>
        <w:rPr>
          <w:rFonts w:cs="Monotype Koufi" w:hint="cs"/>
          <w:b/>
          <w:bCs/>
          <w:sz w:val="32"/>
          <w:szCs w:val="32"/>
          <w:rtl/>
          <w:lang w:bidi="ar-KW"/>
        </w:rPr>
      </w:pPr>
      <w:r w:rsidRPr="005F7F25">
        <w:rPr>
          <w:rFonts w:cs="Monotype Koufi" w:hint="cs"/>
          <w:b/>
          <w:bCs/>
          <w:sz w:val="32"/>
          <w:szCs w:val="32"/>
          <w:rtl/>
          <w:lang w:bidi="ar-KW"/>
        </w:rPr>
        <w:t>ويجب في أربعين من الغنم شاة، إلى مِئة وإحدى وعشرين، وفيها شاتان، إلى مِئتين وواحدة، وفيها ثلاث شِياهٍ، إلى ثلاث مِئَة</w:t>
      </w:r>
      <w:r>
        <w:rPr>
          <w:rFonts w:cs="Monotype Koufi" w:hint="cs"/>
          <w:b/>
          <w:bCs/>
          <w:sz w:val="32"/>
          <w:szCs w:val="32"/>
          <w:rtl/>
          <w:lang w:bidi="ar-KW"/>
        </w:rPr>
        <w:t xml:space="preserve"> وواحدة، وفيها أربعٌ، </w:t>
      </w:r>
      <w:r w:rsidRPr="005F7F25">
        <w:rPr>
          <w:rFonts w:cs="Monotype Koufi" w:hint="cs"/>
          <w:b/>
          <w:bCs/>
          <w:sz w:val="32"/>
          <w:szCs w:val="32"/>
          <w:rtl/>
          <w:lang w:bidi="ar-KW"/>
        </w:rPr>
        <w:t>ثم في كل مِئةٍ شاةٌ.</w:t>
      </w:r>
    </w:p>
    <w:p w:rsidR="00B53D98" w:rsidRPr="00DE4F10" w:rsidRDefault="00B53D98" w:rsidP="00B53D98">
      <w:pPr>
        <w:jc w:val="both"/>
        <w:rPr>
          <w:rFonts w:cs="Traditional Arabic" w:hint="cs"/>
          <w:sz w:val="32"/>
          <w:szCs w:val="32"/>
          <w:rtl/>
          <w:lang w:bidi="ar-KW"/>
        </w:rPr>
      </w:pPr>
      <w:r>
        <w:rPr>
          <w:rFonts w:cs="Traditional Arabic" w:hint="cs"/>
          <w:sz w:val="32"/>
          <w:szCs w:val="32"/>
          <w:rtl/>
          <w:lang w:bidi="ar-KW"/>
        </w:rPr>
        <w:t xml:space="preserve"> </w:t>
      </w:r>
      <w:r w:rsidRPr="00BB25AE">
        <w:rPr>
          <w:rFonts w:cs="Monotype Koufi" w:hint="cs"/>
          <w:sz w:val="32"/>
          <w:szCs w:val="32"/>
          <w:rtl/>
          <w:lang w:bidi="ar-KW"/>
        </w:rPr>
        <w:t>فصلٌ زكاةُ الغنم</w:t>
      </w:r>
      <w:r>
        <w:rPr>
          <w:rFonts w:cs="Traditional Arabic" w:hint="cs"/>
          <w:sz w:val="32"/>
          <w:szCs w:val="32"/>
          <w:rtl/>
          <w:lang w:bidi="ar-KW"/>
        </w:rPr>
        <w:t xml:space="preserve">: سواءً كانت من الضأن أو المعز، وسواء كانت صغيرة أو كبيرة، </w:t>
      </w:r>
      <w:r w:rsidRPr="005F7F25">
        <w:rPr>
          <w:rFonts w:cs="Monotype Koufi" w:hint="cs"/>
          <w:b/>
          <w:bCs/>
          <w:sz w:val="32"/>
          <w:szCs w:val="32"/>
          <w:rtl/>
          <w:lang w:bidi="ar-KW"/>
        </w:rPr>
        <w:t>ويجب في أربعين</w:t>
      </w:r>
      <w:r>
        <w:rPr>
          <w:rFonts w:cs="Monotype Koufi" w:hint="cs"/>
          <w:b/>
          <w:bCs/>
          <w:sz w:val="32"/>
          <w:szCs w:val="32"/>
          <w:rtl/>
          <w:lang w:bidi="ar-KW"/>
        </w:rPr>
        <w:t xml:space="preserve"> </w:t>
      </w:r>
      <w:r w:rsidRPr="005F7F25">
        <w:rPr>
          <w:rFonts w:cs="Monotype Koufi" w:hint="cs"/>
          <w:b/>
          <w:bCs/>
          <w:sz w:val="32"/>
          <w:szCs w:val="32"/>
          <w:rtl/>
          <w:lang w:bidi="ar-KW"/>
        </w:rPr>
        <w:t>من الغنم</w:t>
      </w:r>
      <w:r>
        <w:rPr>
          <w:rFonts w:cs="Traditional Arabic" w:hint="cs"/>
          <w:sz w:val="32"/>
          <w:szCs w:val="32"/>
          <w:rtl/>
          <w:lang w:bidi="ar-KW"/>
        </w:rPr>
        <w:t xml:space="preserve">: هذا هو نصاب الغنم فليس فيما دون ذلك زكاة، </w:t>
      </w:r>
      <w:r w:rsidRPr="005F7F25">
        <w:rPr>
          <w:rFonts w:cs="Monotype Koufi" w:hint="cs"/>
          <w:b/>
          <w:bCs/>
          <w:sz w:val="32"/>
          <w:szCs w:val="32"/>
          <w:rtl/>
          <w:lang w:bidi="ar-KW"/>
        </w:rPr>
        <w:t>شاة</w:t>
      </w:r>
      <w:r>
        <w:rPr>
          <w:rFonts w:cs="Traditional Arabic" w:hint="cs"/>
          <w:sz w:val="32"/>
          <w:szCs w:val="32"/>
          <w:rtl/>
          <w:lang w:bidi="ar-KW"/>
        </w:rPr>
        <w:t xml:space="preserve">: إلى مائة وعشرين، ويخرج من الضأن ما بلغ ستة أشهر ومن المعز ما بلغ سنة؛ كالأضحية، </w:t>
      </w:r>
      <w:r w:rsidRPr="005F7F25">
        <w:rPr>
          <w:rFonts w:cs="Monotype Koufi" w:hint="cs"/>
          <w:b/>
          <w:bCs/>
          <w:sz w:val="32"/>
          <w:szCs w:val="32"/>
          <w:rtl/>
          <w:lang w:bidi="ar-KW"/>
        </w:rPr>
        <w:t>إلى مِئة وإحدى وعشرين</w:t>
      </w:r>
      <w:r>
        <w:rPr>
          <w:rFonts w:cs="Traditional Arabic" w:hint="cs"/>
          <w:sz w:val="32"/>
          <w:szCs w:val="32"/>
          <w:rtl/>
          <w:lang w:bidi="ar-KW"/>
        </w:rPr>
        <w:t xml:space="preserve">: إلى مائتين، </w:t>
      </w:r>
      <w:r w:rsidRPr="005F7F25">
        <w:rPr>
          <w:rFonts w:cs="Monotype Koufi" w:hint="cs"/>
          <w:b/>
          <w:bCs/>
          <w:sz w:val="32"/>
          <w:szCs w:val="32"/>
          <w:rtl/>
          <w:lang w:bidi="ar-KW"/>
        </w:rPr>
        <w:t>وفيها شاتان</w:t>
      </w:r>
      <w:r>
        <w:rPr>
          <w:rFonts w:cs="Traditional Arabic" w:hint="cs"/>
          <w:sz w:val="32"/>
          <w:szCs w:val="32"/>
          <w:rtl/>
          <w:lang w:bidi="ar-KW"/>
        </w:rPr>
        <w:t xml:space="preserve">، </w:t>
      </w:r>
      <w:r w:rsidRPr="005F7F25">
        <w:rPr>
          <w:rFonts w:cs="Monotype Koufi" w:hint="cs"/>
          <w:b/>
          <w:bCs/>
          <w:sz w:val="32"/>
          <w:szCs w:val="32"/>
          <w:rtl/>
          <w:lang w:bidi="ar-KW"/>
        </w:rPr>
        <w:t>إلى مِئتين وواحدة</w:t>
      </w:r>
      <w:r>
        <w:rPr>
          <w:rFonts w:cs="Traditional Arabic" w:hint="cs"/>
          <w:sz w:val="32"/>
          <w:szCs w:val="32"/>
          <w:rtl/>
          <w:lang w:bidi="ar-KW"/>
        </w:rPr>
        <w:t xml:space="preserve">: إلى ثلاثمائة وتسع وتسعين، وهذا أكبر وقص، </w:t>
      </w:r>
      <w:r w:rsidRPr="005F7F25">
        <w:rPr>
          <w:rFonts w:cs="Monotype Koufi" w:hint="cs"/>
          <w:b/>
          <w:bCs/>
          <w:sz w:val="32"/>
          <w:szCs w:val="32"/>
          <w:rtl/>
          <w:lang w:bidi="ar-KW"/>
        </w:rPr>
        <w:t>وفيها ثلاث شِياهٍ، إلى ثلاث مِئَة</w:t>
      </w:r>
      <w:r>
        <w:rPr>
          <w:rFonts w:cs="Monotype Koufi" w:hint="cs"/>
          <w:b/>
          <w:bCs/>
          <w:sz w:val="32"/>
          <w:szCs w:val="32"/>
          <w:rtl/>
          <w:lang w:bidi="ar-KW"/>
        </w:rPr>
        <w:t xml:space="preserve"> وواحدة</w:t>
      </w:r>
      <w:r>
        <w:rPr>
          <w:rFonts w:cs="Traditional Arabic" w:hint="cs"/>
          <w:sz w:val="32"/>
          <w:szCs w:val="32"/>
          <w:rtl/>
          <w:lang w:bidi="ar-KW"/>
        </w:rPr>
        <w:t xml:space="preserve">: صوابه إلى أربعمائة، </w:t>
      </w:r>
      <w:r>
        <w:rPr>
          <w:rFonts w:cs="Monotype Koufi" w:hint="cs"/>
          <w:b/>
          <w:bCs/>
          <w:sz w:val="32"/>
          <w:szCs w:val="32"/>
          <w:rtl/>
          <w:lang w:bidi="ar-KW"/>
        </w:rPr>
        <w:t xml:space="preserve">وفيها أربعٌ، </w:t>
      </w:r>
      <w:r w:rsidRPr="005F7F25">
        <w:rPr>
          <w:rFonts w:cs="Monotype Koufi" w:hint="cs"/>
          <w:b/>
          <w:bCs/>
          <w:sz w:val="32"/>
          <w:szCs w:val="32"/>
          <w:rtl/>
          <w:lang w:bidi="ar-KW"/>
        </w:rPr>
        <w:t>ثم في كل مِئةٍ شاةٌ</w:t>
      </w:r>
      <w:r>
        <w:rPr>
          <w:rFonts w:cs="Traditional Arabic" w:hint="cs"/>
          <w:sz w:val="32"/>
          <w:szCs w:val="32"/>
          <w:rtl/>
          <w:lang w:bidi="ar-KW"/>
        </w:rPr>
        <w:t xml:space="preserve">: فلو كان يملك سبعمائة وسبع وثمانين شاة ففيها سبع شياه، ويعفي في زكاة الغنم عن أقل من مائة، ودليل هذه الأنصبة ومقاديرها في الأنعام كتابان: الأول: كتبه النبي صلى الله عليه وسلم وتوفي قبل أن يخرجه لعماله، فأخرجه وعمل به أبو بكر وعمر رضي الله عنهما، وقد رواه أصحاب الخمسة إلا النسائي، والثاني: </w:t>
      </w:r>
      <w:r w:rsidRPr="00DE4F10">
        <w:rPr>
          <w:rFonts w:cs="Traditional Arabic" w:hint="cs"/>
          <w:sz w:val="32"/>
          <w:szCs w:val="32"/>
          <w:rtl/>
          <w:lang w:bidi="ar-KW"/>
        </w:rPr>
        <w:t xml:space="preserve">كتبه </w:t>
      </w:r>
      <w:r>
        <w:rPr>
          <w:rFonts w:cs="Traditional Arabic" w:hint="cs"/>
          <w:sz w:val="32"/>
          <w:szCs w:val="32"/>
          <w:rtl/>
          <w:lang w:bidi="ar-KW"/>
        </w:rPr>
        <w:t>أبو بكر الصديق رضي الله عنه لأنس رضي الله عنه لما وجههه إلى البحرين، وأخرجه البخاري .</w:t>
      </w:r>
    </w:p>
    <w:p w:rsidR="00B53D98" w:rsidRPr="005F7F25" w:rsidRDefault="00B53D98" w:rsidP="00B53D98">
      <w:pPr>
        <w:pStyle w:val="2"/>
        <w:spacing w:before="0" w:after="0"/>
        <w:rPr>
          <w:rFonts w:ascii="Times New Roman" w:hAnsi="Times New Roman" w:cs="Monotype Koufi" w:hint="cs"/>
          <w:i w:val="0"/>
          <w:iCs w:val="0"/>
          <w:sz w:val="32"/>
          <w:szCs w:val="32"/>
          <w:rtl/>
          <w:lang w:bidi="ar-KW"/>
        </w:rPr>
      </w:pPr>
      <w:r w:rsidRPr="005F7F25">
        <w:rPr>
          <w:rFonts w:ascii="Times New Roman" w:hAnsi="Times New Roman" w:cs="Monotype Koufi" w:hint="cs"/>
          <w:i w:val="0"/>
          <w:iCs w:val="0"/>
          <w:sz w:val="32"/>
          <w:szCs w:val="32"/>
          <w:rtl/>
          <w:lang w:bidi="ar-KW"/>
        </w:rPr>
        <w:t>فصل في الْخُلْطَة:</w:t>
      </w:r>
    </w:p>
    <w:p w:rsidR="00B53D98" w:rsidRDefault="00B53D98" w:rsidP="00B53D98">
      <w:pPr>
        <w:jc w:val="both"/>
        <w:rPr>
          <w:rFonts w:cs="Monotype Koufi" w:hint="cs"/>
          <w:b/>
          <w:bCs/>
          <w:sz w:val="32"/>
          <w:szCs w:val="32"/>
          <w:rtl/>
          <w:lang w:bidi="ar-KW"/>
        </w:rPr>
      </w:pPr>
      <w:r w:rsidRPr="005F7F25">
        <w:rPr>
          <w:rFonts w:cs="Monotype Koufi" w:hint="cs"/>
          <w:b/>
          <w:bCs/>
          <w:sz w:val="32"/>
          <w:szCs w:val="32"/>
          <w:rtl/>
          <w:lang w:bidi="ar-KW"/>
        </w:rPr>
        <w:t>ولا يُجمع بين مُفْتَرِق من الأنعام ولا يُفرق بين مُجتمِع خشيةَ الصدقة</w:t>
      </w:r>
      <w:r>
        <w:rPr>
          <w:rFonts w:cs="Monotype Koufi" w:hint="cs"/>
          <w:b/>
          <w:bCs/>
          <w:sz w:val="32"/>
          <w:szCs w:val="32"/>
          <w:rtl/>
          <w:lang w:bidi="ar-KW"/>
        </w:rPr>
        <w:t xml:space="preserve"> .</w:t>
      </w:r>
    </w:p>
    <w:p w:rsidR="00B53D98" w:rsidRPr="008D3DCE" w:rsidRDefault="00B53D98" w:rsidP="00B53D98">
      <w:pPr>
        <w:jc w:val="both"/>
        <w:rPr>
          <w:rFonts w:cs="Traditional Arabic" w:hint="cs"/>
          <w:sz w:val="32"/>
          <w:szCs w:val="32"/>
          <w:rtl/>
          <w:lang w:bidi="ar-KW"/>
        </w:rPr>
      </w:pPr>
      <w:r w:rsidRPr="008B7E9D">
        <w:rPr>
          <w:rFonts w:cs="Monotype Koufi" w:hint="cs"/>
          <w:sz w:val="32"/>
          <w:szCs w:val="32"/>
          <w:rtl/>
          <w:lang w:bidi="ar-KW"/>
        </w:rPr>
        <w:t>فصل في الْخُلْطَة</w:t>
      </w:r>
      <w:r>
        <w:rPr>
          <w:rFonts w:cs="Traditional Arabic" w:hint="cs"/>
          <w:sz w:val="32"/>
          <w:szCs w:val="32"/>
          <w:rtl/>
          <w:lang w:bidi="ar-KW"/>
        </w:rPr>
        <w:t xml:space="preserve">: وضابط الخلطة اتحاد الأنعام في المرعى والمورد والمبيت والفحل والرعاة أكثر العام، فما كان مجتمعًا أكثر العام لم يجز تفريقه تحايلاً على الصدقة، وما كان مفترقًا لم يجز تجميعه تحايلاً على الصدقة، كأن تكون شياه مجتمعة لمالكين ويكون قدرها ستين شاة ففيها شاة، وقبل مجيء المصدق </w:t>
      </w:r>
      <w:r w:rsidR="00E77DEF">
        <w:rPr>
          <w:rFonts w:cs="Traditional Arabic" w:hint="cs"/>
          <w:sz w:val="32"/>
          <w:szCs w:val="32"/>
          <w:rtl/>
          <w:lang w:bidi="ar-KW"/>
        </w:rPr>
        <w:t xml:space="preserve">الذي </w:t>
      </w:r>
      <w:r>
        <w:rPr>
          <w:rFonts w:cs="Traditional Arabic" w:hint="cs"/>
          <w:sz w:val="32"/>
          <w:szCs w:val="32"/>
          <w:rtl/>
          <w:lang w:bidi="ar-KW"/>
        </w:rPr>
        <w:t xml:space="preserve">يطلب الزكاة يفرقونها ويأخذ كل مالك نصيبه </w:t>
      </w:r>
      <w:r w:rsidRPr="008D3DCE">
        <w:rPr>
          <w:rFonts w:cs="Traditional Arabic" w:hint="cs"/>
          <w:sz w:val="32"/>
          <w:szCs w:val="32"/>
          <w:rtl/>
          <w:lang w:bidi="ar-KW"/>
        </w:rPr>
        <w:t>ثلاثين شاة؛ فتس</w:t>
      </w:r>
      <w:r>
        <w:rPr>
          <w:rFonts w:cs="Traditional Arabic" w:hint="cs"/>
          <w:sz w:val="32"/>
          <w:szCs w:val="32"/>
          <w:rtl/>
          <w:lang w:bidi="ar-KW"/>
        </w:rPr>
        <w:t>قط عنهم الزكاة حيلة، ومثال التجميع</w:t>
      </w:r>
      <w:r w:rsidRPr="008D3DCE">
        <w:rPr>
          <w:rFonts w:cs="Traditional Arabic" w:hint="cs"/>
          <w:sz w:val="32"/>
          <w:szCs w:val="32"/>
          <w:rtl/>
          <w:lang w:bidi="ar-KW"/>
        </w:rPr>
        <w:t xml:space="preserve">: أن تكون لكل منهما أربعون شاة مفترقة، فعليهما شاتان، فيجمعونها؛ فإذا أتى المصدق أخذ عن الثمانين شاة واحدة، وهذا لا يحل لأنه حيلة على إخراج الواجب، لذا قال: </w:t>
      </w:r>
      <w:r w:rsidRPr="005F7F25">
        <w:rPr>
          <w:rFonts w:cs="Monotype Koufi" w:hint="cs"/>
          <w:b/>
          <w:bCs/>
          <w:sz w:val="32"/>
          <w:szCs w:val="32"/>
          <w:rtl/>
          <w:lang w:bidi="ar-KW"/>
        </w:rPr>
        <w:t>ولا يُجمع بين مُفْتَرِق من الأنعام ولا يُفرق بين مُجتمِع خشيةَ الصدقة</w:t>
      </w:r>
      <w:r w:rsidRPr="008D3DCE">
        <w:rPr>
          <w:rFonts w:cs="Traditional Arabic" w:hint="cs"/>
          <w:sz w:val="32"/>
          <w:szCs w:val="32"/>
          <w:rtl/>
          <w:lang w:bidi="ar-KW"/>
        </w:rPr>
        <w:t xml:space="preserve">، </w:t>
      </w:r>
      <w:r>
        <w:rPr>
          <w:rFonts w:cs="Traditional Arabic" w:hint="cs"/>
          <w:sz w:val="32"/>
          <w:szCs w:val="32"/>
          <w:rtl/>
          <w:lang w:bidi="ar-KW"/>
        </w:rPr>
        <w:t xml:space="preserve">وهذا نص حديث أنس رضي الله عنه </w:t>
      </w:r>
      <w:r>
        <w:rPr>
          <w:rFonts w:cs="Traditional Arabic" w:hint="cs"/>
          <w:sz w:val="32"/>
          <w:szCs w:val="32"/>
          <w:rtl/>
          <w:lang w:bidi="ar-KW"/>
        </w:rPr>
        <w:lastRenderedPageBreak/>
        <w:t>أن أبا بكر رضي الله عنه كتب له حين وجهه إلى البحرين: "ولا يجمع بين متفرق، ولا يفرق بين مجتمع خشية الصدقة"، وقد ذهب أبو حنيفة أن الخلطة لا تؤثر في الأنعام وكل مالك يزكي حصته، وذهب الشافعي أن الخلطة تؤثر في كل الأموال الزكوية؛ فلا تقسم الزروع أو التجارات حتى تخرج الزكاة، والصواب أن الخلطة مؤثرة في زكاة الأنعام فقط؛ لنص الحديث فيها، وبقية الأموال الزكوية على الأصل؛ على كل مالك للنصاب ملكًا تامًا أن يزكي نصيبه، والله أعلم .</w:t>
      </w:r>
      <w:r w:rsidRPr="008D3DCE">
        <w:rPr>
          <w:rFonts w:cs="Traditional Arabic" w:hint="cs"/>
          <w:sz w:val="32"/>
          <w:szCs w:val="32"/>
          <w:rtl/>
          <w:lang w:bidi="ar-KW"/>
        </w:rPr>
        <w:t xml:space="preserve"> </w:t>
      </w:r>
    </w:p>
    <w:p w:rsidR="00B53D98" w:rsidRPr="005F7F25" w:rsidRDefault="00B53D98" w:rsidP="00B53D98">
      <w:pPr>
        <w:pStyle w:val="2"/>
        <w:spacing w:before="0" w:after="0"/>
        <w:rPr>
          <w:rFonts w:ascii="Times New Roman" w:hAnsi="Times New Roman" w:cs="Monotype Koufi" w:hint="cs"/>
          <w:i w:val="0"/>
          <w:iCs w:val="0"/>
          <w:sz w:val="32"/>
          <w:szCs w:val="32"/>
          <w:rtl/>
          <w:lang w:bidi="ar-KW"/>
        </w:rPr>
      </w:pPr>
      <w:r w:rsidRPr="005F7F25">
        <w:rPr>
          <w:rFonts w:ascii="Times New Roman" w:hAnsi="Times New Roman" w:cs="Monotype Koufi" w:hint="cs"/>
          <w:i w:val="0"/>
          <w:iCs w:val="0"/>
          <w:sz w:val="32"/>
          <w:szCs w:val="32"/>
          <w:rtl/>
          <w:lang w:bidi="ar-KW"/>
        </w:rPr>
        <w:t>فصل:</w:t>
      </w:r>
    </w:p>
    <w:p w:rsidR="00B53D98" w:rsidRDefault="00B53D98" w:rsidP="00B53D98">
      <w:pPr>
        <w:jc w:val="both"/>
        <w:rPr>
          <w:rFonts w:cs="Monotype Koufi" w:hint="cs"/>
          <w:b/>
          <w:bCs/>
          <w:sz w:val="32"/>
          <w:szCs w:val="32"/>
          <w:rtl/>
          <w:lang w:bidi="ar-KW"/>
        </w:rPr>
      </w:pPr>
      <w:r w:rsidRPr="005F7F25">
        <w:rPr>
          <w:rFonts w:cs="Monotype Koufi" w:hint="cs"/>
          <w:b/>
          <w:bCs/>
          <w:sz w:val="32"/>
          <w:szCs w:val="32"/>
          <w:rtl/>
          <w:lang w:bidi="ar-KW"/>
        </w:rPr>
        <w:t>ولا شيءَ في ما دون الفريضة، ولا في الأَوْقاص</w:t>
      </w:r>
      <w:r>
        <w:rPr>
          <w:rFonts w:cs="Monotype Koufi" w:hint="cs"/>
          <w:b/>
          <w:bCs/>
          <w:sz w:val="32"/>
          <w:szCs w:val="32"/>
          <w:rtl/>
          <w:lang w:bidi="ar-KW"/>
        </w:rPr>
        <w:t xml:space="preserve">، </w:t>
      </w:r>
      <w:r w:rsidRPr="005F7F25">
        <w:rPr>
          <w:rFonts w:cs="Monotype Koufi" w:hint="cs"/>
          <w:b/>
          <w:bCs/>
          <w:sz w:val="32"/>
          <w:szCs w:val="32"/>
          <w:rtl/>
          <w:lang w:bidi="ar-KW"/>
        </w:rPr>
        <w:t>وما كان م</w:t>
      </w:r>
      <w:r>
        <w:rPr>
          <w:rFonts w:cs="Monotype Koufi" w:hint="cs"/>
          <w:b/>
          <w:bCs/>
          <w:sz w:val="32"/>
          <w:szCs w:val="32"/>
          <w:rtl/>
          <w:lang w:bidi="ar-KW"/>
        </w:rPr>
        <w:t xml:space="preserve">ن خليطين فيتراجعان بالسَّوِيَّة، </w:t>
      </w:r>
      <w:r w:rsidRPr="005F7F25">
        <w:rPr>
          <w:rFonts w:cs="Monotype Koufi" w:hint="cs"/>
          <w:b/>
          <w:bCs/>
          <w:sz w:val="32"/>
          <w:szCs w:val="32"/>
          <w:rtl/>
          <w:lang w:bidi="ar-KW"/>
        </w:rPr>
        <w:t>ولا تُؤخذ هَرِمة، ولا ذاتُ عَوارٍ</w:t>
      </w:r>
      <w:r>
        <w:rPr>
          <w:rFonts w:cs="Monotype Koufi" w:hint="cs"/>
          <w:b/>
          <w:bCs/>
          <w:sz w:val="32"/>
          <w:szCs w:val="32"/>
          <w:rtl/>
          <w:lang w:bidi="ar-KW"/>
        </w:rPr>
        <w:t>،</w:t>
      </w:r>
      <w:r w:rsidRPr="005F7F25">
        <w:rPr>
          <w:rFonts w:cs="Monotype Koufi" w:hint="cs"/>
          <w:b/>
          <w:bCs/>
          <w:sz w:val="32"/>
          <w:szCs w:val="32"/>
          <w:rtl/>
          <w:lang w:bidi="ar-KW"/>
        </w:rPr>
        <w:t xml:space="preserve"> ولا عيبٍ، ولا صغيرةٌ، ولا أَكُولة، ولا رُبَّى، ولا ماخِض، ولا فَحْل غنم.</w:t>
      </w:r>
    </w:p>
    <w:p w:rsidR="00B53D98" w:rsidRDefault="00B53D98" w:rsidP="00A256F1">
      <w:pPr>
        <w:jc w:val="both"/>
        <w:rPr>
          <w:rFonts w:cs="Traditional Arabic" w:hint="cs"/>
          <w:sz w:val="32"/>
          <w:szCs w:val="32"/>
          <w:rtl/>
          <w:lang w:bidi="ar-KW"/>
        </w:rPr>
      </w:pPr>
      <w:r w:rsidRPr="005F7F25">
        <w:rPr>
          <w:rFonts w:cs="Monotype Koufi" w:hint="cs"/>
          <w:b/>
          <w:bCs/>
          <w:sz w:val="32"/>
          <w:szCs w:val="32"/>
          <w:rtl/>
          <w:lang w:bidi="ar-KW"/>
        </w:rPr>
        <w:t>ولا شيءَ في ما دون الفريضة</w:t>
      </w:r>
      <w:r w:rsidRPr="00583EF5">
        <w:rPr>
          <w:rFonts w:cs="Traditional Arabic" w:hint="cs"/>
          <w:sz w:val="32"/>
          <w:szCs w:val="32"/>
          <w:rtl/>
          <w:lang w:bidi="ar-KW"/>
        </w:rPr>
        <w:t xml:space="preserve">: أي لا زكاة في أقل من النصاب- وقد سبق، </w:t>
      </w:r>
      <w:r w:rsidRPr="005F7F25">
        <w:rPr>
          <w:rFonts w:cs="Monotype Koufi" w:hint="cs"/>
          <w:b/>
          <w:bCs/>
          <w:sz w:val="32"/>
          <w:szCs w:val="32"/>
          <w:rtl/>
          <w:lang w:bidi="ar-KW"/>
        </w:rPr>
        <w:t>ولا في الأَوْقاص</w:t>
      </w:r>
      <w:r w:rsidRPr="00583EF5">
        <w:rPr>
          <w:rFonts w:cs="Traditional Arabic" w:hint="cs"/>
          <w:sz w:val="32"/>
          <w:szCs w:val="32"/>
          <w:rtl/>
          <w:lang w:bidi="ar-KW"/>
        </w:rPr>
        <w:t>: الأوقاص: جمع وقص، والوقص ما بين الفريضتين، ففي الإبل فرض الخمس وعشرين بنت مخاض، وفرض ست وثلاثين بنت لبون، ولا شيء فيما بين الفريضتين</w:t>
      </w:r>
      <w:r>
        <w:rPr>
          <w:rFonts w:cs="Traditional Arabic" w:hint="cs"/>
          <w:sz w:val="32"/>
          <w:szCs w:val="32"/>
          <w:rtl/>
          <w:lang w:bidi="ar-KW"/>
        </w:rPr>
        <w:t xml:space="preserve">، وهذا الفرق الثاني بين زكاة الأنعام وزكاة غيرها من الأموال الزكوية، فزكاة الأنعام تفارق غيرها في </w:t>
      </w:r>
      <w:r w:rsidR="00A256F1">
        <w:rPr>
          <w:rFonts w:cs="Traditional Arabic" w:hint="cs"/>
          <w:sz w:val="32"/>
          <w:szCs w:val="32"/>
          <w:rtl/>
          <w:lang w:bidi="ar-KW"/>
        </w:rPr>
        <w:t>أمرين</w:t>
      </w:r>
      <w:r>
        <w:rPr>
          <w:rFonts w:cs="Traditional Arabic" w:hint="cs"/>
          <w:sz w:val="32"/>
          <w:szCs w:val="32"/>
          <w:rtl/>
          <w:lang w:bidi="ar-KW"/>
        </w:rPr>
        <w:t xml:space="preserve">: الأول: أن الأوقاص فيها غير معتبرة، وأن الخلطة فيها مؤثرة، </w:t>
      </w:r>
      <w:r w:rsidRPr="005F7F25">
        <w:rPr>
          <w:rFonts w:cs="Monotype Koufi" w:hint="cs"/>
          <w:b/>
          <w:bCs/>
          <w:sz w:val="32"/>
          <w:szCs w:val="32"/>
          <w:rtl/>
          <w:lang w:bidi="ar-KW"/>
        </w:rPr>
        <w:t>وما كان م</w:t>
      </w:r>
      <w:r>
        <w:rPr>
          <w:rFonts w:cs="Monotype Koufi" w:hint="cs"/>
          <w:b/>
          <w:bCs/>
          <w:sz w:val="32"/>
          <w:szCs w:val="32"/>
          <w:rtl/>
          <w:lang w:bidi="ar-KW"/>
        </w:rPr>
        <w:t>ن خليطين فيتراجعان بالسَّوِيَّة</w:t>
      </w:r>
      <w:r>
        <w:rPr>
          <w:rFonts w:cs="Traditional Arabic" w:hint="cs"/>
          <w:sz w:val="32"/>
          <w:szCs w:val="32"/>
          <w:rtl/>
          <w:lang w:bidi="ar-KW"/>
        </w:rPr>
        <w:t xml:space="preserve">: وهذا هو نص حديث أنس السابق، ومعناه أن الشريكين بعد إخراج الزكاة من أنعامهما المختلطة يرجع بعضهم على بعض بقدر حصته، فلو أُخذت منهم ثلاث شياه، ولأحدهما ثلثا الأنعام وللآخر الثلث، غرم الأول شاتين والثاني شاة، </w:t>
      </w:r>
      <w:r w:rsidRPr="005F7F25">
        <w:rPr>
          <w:rFonts w:cs="Monotype Koufi" w:hint="cs"/>
          <w:b/>
          <w:bCs/>
          <w:sz w:val="32"/>
          <w:szCs w:val="32"/>
          <w:rtl/>
          <w:lang w:bidi="ar-KW"/>
        </w:rPr>
        <w:t>ولا تُؤخذ هَرِمة</w:t>
      </w:r>
      <w:r>
        <w:rPr>
          <w:rFonts w:cs="Traditional Arabic" w:hint="cs"/>
          <w:sz w:val="32"/>
          <w:szCs w:val="32"/>
          <w:rtl/>
          <w:lang w:bidi="ar-KW"/>
        </w:rPr>
        <w:t>: وهي الكبيرة التي سقطت أسنانها، وفي أخذها ظلم للفقير،</w:t>
      </w:r>
      <w:r>
        <w:rPr>
          <w:rFonts w:cs="Monotype Koufi" w:hint="cs"/>
          <w:b/>
          <w:bCs/>
          <w:sz w:val="32"/>
          <w:szCs w:val="32"/>
          <w:rtl/>
          <w:lang w:bidi="ar-KW"/>
        </w:rPr>
        <w:t xml:space="preserve"> </w:t>
      </w:r>
      <w:r w:rsidRPr="005F7F25">
        <w:rPr>
          <w:rFonts w:cs="Monotype Koufi" w:hint="cs"/>
          <w:b/>
          <w:bCs/>
          <w:sz w:val="32"/>
          <w:szCs w:val="32"/>
          <w:rtl/>
          <w:lang w:bidi="ar-KW"/>
        </w:rPr>
        <w:t>ولا ذاتُ عَوارٍ</w:t>
      </w:r>
      <w:r>
        <w:rPr>
          <w:rFonts w:cs="Traditional Arabic" w:hint="cs"/>
          <w:sz w:val="32"/>
          <w:szCs w:val="32"/>
          <w:rtl/>
          <w:lang w:bidi="ar-KW"/>
        </w:rPr>
        <w:t xml:space="preserve">: أي العوراء، وفي أخذها ظلم للفقير كذلك، </w:t>
      </w:r>
      <w:r>
        <w:rPr>
          <w:rFonts w:cs="Monotype Koufi" w:hint="cs"/>
          <w:b/>
          <w:bCs/>
          <w:sz w:val="32"/>
          <w:szCs w:val="32"/>
          <w:rtl/>
          <w:lang w:bidi="ar-KW"/>
        </w:rPr>
        <w:t>،</w:t>
      </w:r>
      <w:r w:rsidRPr="005F7F25">
        <w:rPr>
          <w:rFonts w:cs="Monotype Koufi" w:hint="cs"/>
          <w:b/>
          <w:bCs/>
          <w:sz w:val="32"/>
          <w:szCs w:val="32"/>
          <w:rtl/>
          <w:lang w:bidi="ar-KW"/>
        </w:rPr>
        <w:t xml:space="preserve"> ولا عيبٍ</w:t>
      </w:r>
      <w:r>
        <w:rPr>
          <w:rFonts w:cs="Traditional Arabic" w:hint="cs"/>
          <w:sz w:val="32"/>
          <w:szCs w:val="32"/>
          <w:rtl/>
          <w:lang w:bidi="ar-KW"/>
        </w:rPr>
        <w:t xml:space="preserve">: وضابط العيب في هذا الباب ما يمنع الإجزاء في الأضحية، وقيل: ما يرد به المبيع، والأقرب الأول؛ لأنها صدقات؛ فيحمل بعضها على بعض، وفي أخذ المعيبة ظلم للفقير، </w:t>
      </w:r>
      <w:r w:rsidRPr="005F7F25">
        <w:rPr>
          <w:rFonts w:cs="Monotype Koufi" w:hint="cs"/>
          <w:b/>
          <w:bCs/>
          <w:sz w:val="32"/>
          <w:szCs w:val="32"/>
          <w:rtl/>
          <w:lang w:bidi="ar-KW"/>
        </w:rPr>
        <w:t>ولا صغيرةٌ</w:t>
      </w:r>
      <w:r>
        <w:rPr>
          <w:rFonts w:cs="Traditional Arabic" w:hint="cs"/>
          <w:sz w:val="32"/>
          <w:szCs w:val="32"/>
          <w:rtl/>
          <w:lang w:bidi="ar-KW"/>
        </w:rPr>
        <w:t xml:space="preserve">: لقلة لحمها ولحاجتها إلى الإطعام دون أن ينتفع منها حالاً في در أو نسل، وفي أخذها ظلمٌ للفقير، </w:t>
      </w:r>
      <w:r w:rsidRPr="005F7F25">
        <w:rPr>
          <w:rFonts w:cs="Monotype Koufi" w:hint="cs"/>
          <w:b/>
          <w:bCs/>
          <w:sz w:val="32"/>
          <w:szCs w:val="32"/>
          <w:rtl/>
          <w:lang w:bidi="ar-KW"/>
        </w:rPr>
        <w:t>ولا أَكُولة</w:t>
      </w:r>
      <w:r>
        <w:rPr>
          <w:rFonts w:cs="Traditional Arabic" w:hint="cs"/>
          <w:sz w:val="32"/>
          <w:szCs w:val="32"/>
          <w:rtl/>
          <w:lang w:bidi="ar-KW"/>
        </w:rPr>
        <w:t xml:space="preserve">:وهي العاقر (المخصية) تأكل كثيرًا، وفي أخذها ظلم لبيت المال، </w:t>
      </w:r>
      <w:r w:rsidRPr="005F7F25">
        <w:rPr>
          <w:rFonts w:cs="Monotype Koufi" w:hint="cs"/>
          <w:b/>
          <w:bCs/>
          <w:sz w:val="32"/>
          <w:szCs w:val="32"/>
          <w:rtl/>
          <w:lang w:bidi="ar-KW"/>
        </w:rPr>
        <w:t>ولا رُبَّى</w:t>
      </w:r>
      <w:r>
        <w:rPr>
          <w:rFonts w:cs="Traditional Arabic" w:hint="cs"/>
          <w:sz w:val="32"/>
          <w:szCs w:val="32"/>
          <w:rtl/>
          <w:lang w:bidi="ar-KW"/>
        </w:rPr>
        <w:t xml:space="preserve">: وهي التي تربى في البيت للبنها، وفي أخذها ظلم لرب المال، </w:t>
      </w:r>
      <w:r w:rsidRPr="005F7F25">
        <w:rPr>
          <w:rFonts w:cs="Monotype Koufi" w:hint="cs"/>
          <w:b/>
          <w:bCs/>
          <w:sz w:val="32"/>
          <w:szCs w:val="32"/>
          <w:rtl/>
          <w:lang w:bidi="ar-KW"/>
        </w:rPr>
        <w:t>ولا ماخِض</w:t>
      </w:r>
      <w:r>
        <w:rPr>
          <w:rFonts w:cs="Traditional Arabic" w:hint="cs"/>
          <w:sz w:val="32"/>
          <w:szCs w:val="32"/>
          <w:rtl/>
          <w:lang w:bidi="ar-KW"/>
        </w:rPr>
        <w:t xml:space="preserve">: وهي الحامل، وفي أخذها ظلم لرب المال أيضًا، </w:t>
      </w:r>
      <w:r w:rsidRPr="005F7F25">
        <w:rPr>
          <w:rFonts w:cs="Monotype Koufi" w:hint="cs"/>
          <w:b/>
          <w:bCs/>
          <w:sz w:val="32"/>
          <w:szCs w:val="32"/>
          <w:rtl/>
          <w:lang w:bidi="ar-KW"/>
        </w:rPr>
        <w:t>ولا فَحْل غنم</w:t>
      </w:r>
      <w:r>
        <w:rPr>
          <w:rFonts w:cs="Traditional Arabic" w:hint="cs"/>
          <w:sz w:val="32"/>
          <w:szCs w:val="32"/>
          <w:rtl/>
          <w:lang w:bidi="ar-KW"/>
        </w:rPr>
        <w:t xml:space="preserve">: لأن الإناث أنفع وأغلى من </w:t>
      </w:r>
      <w:r>
        <w:rPr>
          <w:rFonts w:cs="Traditional Arabic" w:hint="cs"/>
          <w:sz w:val="32"/>
          <w:szCs w:val="32"/>
          <w:rtl/>
          <w:lang w:bidi="ar-KW"/>
        </w:rPr>
        <w:lastRenderedPageBreak/>
        <w:t xml:space="preserve">الذكور؛ لذا لا تؤخذ الذكور في زكاة الأنعام إلا في أربع حالات: بدل ابنة المخاض يأخذ ابن لبون، وفي ثلاثين من البقر يأخذ تبيع، وإذا كانت كلها ذكور، وإذا شاء المصدق أن يأخذ الفحل ليطرق إناث الزكاة؛ لحديث أنس السابق، وفيه: "ولا يخرج في الصدقة هرمة، ولا ذات عوار، ولا تيس إلا ما شاء المصدق"، وضابط ذلك أن يخرج الزكاة من أوسط المال؛ بحيث لا يكون فيها إجحاف برب المال ولا بالفقير، والله أعلم </w:t>
      </w:r>
      <w:r w:rsidRPr="00583EF5">
        <w:rPr>
          <w:rFonts w:cs="Traditional Arabic" w:hint="cs"/>
          <w:sz w:val="32"/>
          <w:szCs w:val="32"/>
          <w:rtl/>
          <w:lang w:bidi="ar-KW"/>
        </w:rPr>
        <w:t>.</w:t>
      </w:r>
    </w:p>
    <w:p w:rsidR="00B53D98" w:rsidRDefault="00B53D98" w:rsidP="00B53D98">
      <w:pPr>
        <w:jc w:val="both"/>
        <w:rPr>
          <w:rFonts w:cs="Traditional Arabic" w:hint="cs"/>
          <w:sz w:val="32"/>
          <w:szCs w:val="32"/>
          <w:rtl/>
          <w:lang w:bidi="ar-KW"/>
        </w:rPr>
      </w:pPr>
    </w:p>
    <w:p w:rsidR="00B53D98" w:rsidRPr="00583EF5" w:rsidRDefault="00B53D98" w:rsidP="00B53D98">
      <w:pPr>
        <w:jc w:val="both"/>
        <w:rPr>
          <w:rFonts w:cs="Traditional Arabic" w:hint="cs"/>
          <w:sz w:val="32"/>
          <w:szCs w:val="32"/>
          <w:rtl/>
          <w:lang w:bidi="ar-KW"/>
        </w:rPr>
      </w:pPr>
    </w:p>
    <w:p w:rsidR="00B53D98" w:rsidRPr="005F7F25" w:rsidRDefault="00B53D98" w:rsidP="00B53D98">
      <w:pPr>
        <w:pStyle w:val="2"/>
        <w:spacing w:before="0" w:after="0"/>
        <w:rPr>
          <w:rFonts w:ascii="Times New Roman" w:hAnsi="Times New Roman" w:cs="Monotype Koufi" w:hint="cs"/>
          <w:i w:val="0"/>
          <w:iCs w:val="0"/>
          <w:sz w:val="32"/>
          <w:szCs w:val="32"/>
          <w:rtl/>
          <w:lang w:bidi="ar-KW"/>
        </w:rPr>
      </w:pPr>
      <w:r w:rsidRPr="005F7F25">
        <w:rPr>
          <w:rFonts w:ascii="Times New Roman" w:hAnsi="Times New Roman" w:cs="Monotype Koufi" w:hint="cs"/>
          <w:i w:val="0"/>
          <w:iCs w:val="0"/>
          <w:sz w:val="32"/>
          <w:szCs w:val="32"/>
          <w:rtl/>
          <w:lang w:bidi="ar-KW"/>
        </w:rPr>
        <w:t>بابٌ زكاةُ الذهب والفضة:</w:t>
      </w:r>
    </w:p>
    <w:p w:rsidR="00B53D98" w:rsidRPr="00ED0619" w:rsidRDefault="00B53D98" w:rsidP="00B53D98">
      <w:pPr>
        <w:jc w:val="both"/>
        <w:rPr>
          <w:rFonts w:cs="Monotype Koufi" w:hint="cs"/>
          <w:b/>
          <w:bCs/>
          <w:sz w:val="32"/>
          <w:szCs w:val="32"/>
          <w:rtl/>
          <w:lang w:bidi="ar-KW"/>
        </w:rPr>
      </w:pPr>
      <w:r w:rsidRPr="00ED0619">
        <w:rPr>
          <w:rFonts w:cs="Monotype Koufi" w:hint="cs"/>
          <w:b/>
          <w:bCs/>
          <w:sz w:val="32"/>
          <w:szCs w:val="32"/>
          <w:rtl/>
          <w:lang w:bidi="ar-KW"/>
        </w:rPr>
        <w:t>هي إذا حال على أحدهما الحول، ربع العُشْر، ونصاب الذهب عشرون ديناراً، ونصاب الفضة مِئَتا درهم ، ولا شيء فيما دون ذلك.، ولا زكاةَ في غيرهما من الجواهر، وأموالِ التجارة</w:t>
      </w:r>
      <w:r>
        <w:rPr>
          <w:rFonts w:cs="Monotype Koufi" w:hint="cs"/>
          <w:b/>
          <w:bCs/>
          <w:sz w:val="32"/>
          <w:szCs w:val="32"/>
          <w:rtl/>
          <w:lang w:bidi="ar-KW"/>
        </w:rPr>
        <w:t>،</w:t>
      </w:r>
      <w:r w:rsidRPr="00ED0619">
        <w:rPr>
          <w:rFonts w:cs="Monotype Koufi" w:hint="cs"/>
          <w:b/>
          <w:bCs/>
          <w:sz w:val="32"/>
          <w:szCs w:val="32"/>
          <w:rtl/>
          <w:lang w:bidi="ar-KW"/>
        </w:rPr>
        <w:t xml:space="preserve"> والْمُسْتَغَلاّت.</w:t>
      </w:r>
    </w:p>
    <w:p w:rsidR="00B53D98" w:rsidRDefault="00B53D98" w:rsidP="00B53D98">
      <w:pPr>
        <w:jc w:val="both"/>
        <w:rPr>
          <w:rFonts w:cs="Monotype Koufi" w:hint="cs"/>
          <w:b/>
          <w:bCs/>
          <w:sz w:val="32"/>
          <w:szCs w:val="32"/>
          <w:rtl/>
          <w:lang w:bidi="ar-KW"/>
        </w:rPr>
      </w:pPr>
    </w:p>
    <w:p w:rsidR="00B53D98" w:rsidRDefault="00B53D98" w:rsidP="00B53D98">
      <w:pPr>
        <w:jc w:val="both"/>
        <w:rPr>
          <w:rFonts w:cs="Traditional Arabic" w:hint="cs"/>
          <w:sz w:val="32"/>
          <w:szCs w:val="32"/>
          <w:rtl/>
          <w:lang w:bidi="ar-KW"/>
        </w:rPr>
      </w:pPr>
      <w:r>
        <w:rPr>
          <w:rFonts w:cs="Traditional Arabic" w:hint="cs"/>
          <w:sz w:val="32"/>
          <w:szCs w:val="32"/>
          <w:rtl/>
          <w:lang w:bidi="ar-KW"/>
        </w:rPr>
        <w:t xml:space="preserve"> </w:t>
      </w:r>
      <w:r w:rsidRPr="00ED0619">
        <w:rPr>
          <w:rFonts w:cs="Monotype Koufi" w:hint="cs"/>
          <w:sz w:val="32"/>
          <w:szCs w:val="32"/>
          <w:rtl/>
          <w:lang w:bidi="ar-KW"/>
        </w:rPr>
        <w:t>بابٌ زكاةُ الذهب والفضة</w:t>
      </w:r>
      <w:r w:rsidRPr="00ED0619">
        <w:rPr>
          <w:rFonts w:cs="Traditional Arabic" w:hint="cs"/>
          <w:sz w:val="32"/>
          <w:szCs w:val="32"/>
          <w:rtl/>
          <w:lang w:bidi="ar-KW"/>
        </w:rPr>
        <w:t>:</w:t>
      </w:r>
      <w:r>
        <w:rPr>
          <w:rFonts w:cs="Traditional Arabic" w:hint="cs"/>
          <w:sz w:val="32"/>
          <w:szCs w:val="32"/>
          <w:rtl/>
          <w:lang w:bidi="ar-KW"/>
        </w:rPr>
        <w:t xml:space="preserve"> سواء أكانا تبرًا أو حليًا أو نقودًا</w:t>
      </w:r>
      <w:r w:rsidRPr="004A6C77">
        <w:rPr>
          <w:rFonts w:cs="Traditional Arabic" w:hint="cs"/>
          <w:sz w:val="32"/>
          <w:szCs w:val="32"/>
          <w:rtl/>
          <w:lang w:bidi="ar-KW"/>
        </w:rPr>
        <w:t xml:space="preserve"> </w:t>
      </w:r>
      <w:r>
        <w:rPr>
          <w:rFonts w:cs="Traditional Arabic" w:hint="cs"/>
          <w:sz w:val="32"/>
          <w:szCs w:val="32"/>
          <w:rtl/>
          <w:lang w:bidi="ar-KW"/>
        </w:rPr>
        <w:t>أو سبائك، والأوراق المالية ملحقة بالذهب على الصحيح، فنصابها نصاب الذهب، ثم شرع في بيان أنصبتها ومقاديرها، فقال :</w:t>
      </w:r>
    </w:p>
    <w:p w:rsidR="00B53D98" w:rsidRDefault="00B53D98" w:rsidP="00A256F1">
      <w:pPr>
        <w:jc w:val="both"/>
        <w:rPr>
          <w:rFonts w:cs="Traditional Arabic" w:hint="cs"/>
          <w:sz w:val="32"/>
          <w:szCs w:val="32"/>
          <w:rtl/>
          <w:lang w:bidi="ar-KW"/>
        </w:rPr>
      </w:pPr>
      <w:r>
        <w:rPr>
          <w:rFonts w:cs="Traditional Arabic" w:hint="cs"/>
          <w:sz w:val="32"/>
          <w:szCs w:val="32"/>
          <w:rtl/>
          <w:lang w:bidi="ar-KW"/>
        </w:rPr>
        <w:t xml:space="preserve"> </w:t>
      </w:r>
      <w:r w:rsidRPr="00ED0619">
        <w:rPr>
          <w:rFonts w:cs="Monotype Koufi" w:hint="cs"/>
          <w:b/>
          <w:bCs/>
          <w:sz w:val="32"/>
          <w:szCs w:val="32"/>
          <w:rtl/>
          <w:lang w:bidi="ar-KW"/>
        </w:rPr>
        <w:t>هي إذا حال على أحدهما الحول</w:t>
      </w:r>
      <w:r>
        <w:rPr>
          <w:rFonts w:cs="Traditional Arabic" w:hint="cs"/>
          <w:sz w:val="32"/>
          <w:szCs w:val="32"/>
          <w:rtl/>
          <w:lang w:bidi="ar-KW"/>
        </w:rPr>
        <w:t xml:space="preserve">: فشرطا الزكاة ملك النصاب، وجريان الحول عليه دون أن </w:t>
      </w:r>
      <w:r w:rsidR="00A256F1">
        <w:rPr>
          <w:rFonts w:cs="Traditional Arabic" w:hint="cs"/>
          <w:sz w:val="32"/>
          <w:szCs w:val="32"/>
          <w:rtl/>
          <w:lang w:bidi="ar-KW"/>
        </w:rPr>
        <w:t xml:space="preserve">ينقص </w:t>
      </w:r>
      <w:r>
        <w:rPr>
          <w:rFonts w:cs="Traditional Arabic" w:hint="cs"/>
          <w:sz w:val="32"/>
          <w:szCs w:val="32"/>
          <w:rtl/>
          <w:lang w:bidi="ar-KW"/>
        </w:rPr>
        <w:t xml:space="preserve">عن النصاب، والمستفاد من المال على ثلاثة أقسام: الأول: أن يكون من نماء الأول؛ كأن يستفيده من تجارته: فيتبع أصله في النصاب والحول، والثاني: أن يكون من جنس الأول لكن من غير نمائه؛ كأن يستفيده من الإرث: فيتبع الأول قبله في النصاب لا في الحول، والثالث: ألا يكون من جنسه؛ كأن يستفيد فضة إلى ذهب عنده: فلا يتبع الأول في النصاب ولا في الحول، </w:t>
      </w:r>
      <w:r w:rsidRPr="00ED0619">
        <w:rPr>
          <w:rFonts w:cs="Monotype Koufi" w:hint="cs"/>
          <w:b/>
          <w:bCs/>
          <w:sz w:val="32"/>
          <w:szCs w:val="32"/>
          <w:rtl/>
          <w:lang w:bidi="ar-KW"/>
        </w:rPr>
        <w:t>ربع العُشْر</w:t>
      </w:r>
      <w:r>
        <w:rPr>
          <w:rFonts w:cs="Traditional Arabic" w:hint="cs"/>
          <w:sz w:val="32"/>
          <w:szCs w:val="32"/>
          <w:rtl/>
          <w:lang w:bidi="ar-KW"/>
        </w:rPr>
        <w:t xml:space="preserve">: أي اثنين ونصف في المائة، وطريقة احتساب الزكاة أن يقسم المال على أربعين فيخرج له قدر الزكاة، </w:t>
      </w:r>
      <w:r w:rsidRPr="00ED0619">
        <w:rPr>
          <w:rFonts w:cs="Monotype Koufi" w:hint="cs"/>
          <w:b/>
          <w:bCs/>
          <w:sz w:val="32"/>
          <w:szCs w:val="32"/>
          <w:rtl/>
          <w:lang w:bidi="ar-KW"/>
        </w:rPr>
        <w:t>ونصاب الذهب عشرون ديناراً</w:t>
      </w:r>
      <w:r>
        <w:rPr>
          <w:rFonts w:cs="Traditional Arabic" w:hint="cs"/>
          <w:sz w:val="32"/>
          <w:szCs w:val="32"/>
          <w:rtl/>
          <w:lang w:bidi="ar-KW"/>
        </w:rPr>
        <w:t xml:space="preserve">: ويساوي خمسة وثمانين جرامًا، </w:t>
      </w:r>
      <w:r w:rsidRPr="00ED0619">
        <w:rPr>
          <w:rFonts w:cs="Monotype Koufi" w:hint="cs"/>
          <w:b/>
          <w:bCs/>
          <w:sz w:val="32"/>
          <w:szCs w:val="32"/>
          <w:rtl/>
          <w:lang w:bidi="ar-KW"/>
        </w:rPr>
        <w:t>ونصاب الفضة مِئَتا درهم</w:t>
      </w:r>
      <w:r>
        <w:rPr>
          <w:rFonts w:cs="Traditional Arabic" w:hint="cs"/>
          <w:sz w:val="32"/>
          <w:szCs w:val="32"/>
          <w:rtl/>
          <w:lang w:bidi="ar-KW"/>
        </w:rPr>
        <w:t xml:space="preserve">: ويساوي خمس وتسعين وخمسمائة جرام، </w:t>
      </w:r>
      <w:r w:rsidRPr="00ED0619">
        <w:rPr>
          <w:rFonts w:cs="Monotype Koufi" w:hint="cs"/>
          <w:b/>
          <w:bCs/>
          <w:sz w:val="32"/>
          <w:szCs w:val="32"/>
          <w:rtl/>
          <w:lang w:bidi="ar-KW"/>
        </w:rPr>
        <w:t>ولا شيء فيما دون ذلك</w:t>
      </w:r>
      <w:r>
        <w:rPr>
          <w:rFonts w:cs="Traditional Arabic" w:hint="cs"/>
          <w:sz w:val="32"/>
          <w:szCs w:val="32"/>
          <w:rtl/>
          <w:lang w:bidi="ar-KW"/>
        </w:rPr>
        <w:t xml:space="preserve">: أي في أقل من النصاب، </w:t>
      </w:r>
      <w:r w:rsidRPr="00ED0619">
        <w:rPr>
          <w:rFonts w:cs="Monotype Koufi" w:hint="cs"/>
          <w:b/>
          <w:bCs/>
          <w:sz w:val="32"/>
          <w:szCs w:val="32"/>
          <w:rtl/>
          <w:lang w:bidi="ar-KW"/>
        </w:rPr>
        <w:t xml:space="preserve">ولا زكاةَ </w:t>
      </w:r>
      <w:r w:rsidRPr="00ED0619">
        <w:rPr>
          <w:rFonts w:cs="Monotype Koufi" w:hint="cs"/>
          <w:b/>
          <w:bCs/>
          <w:sz w:val="32"/>
          <w:szCs w:val="32"/>
          <w:rtl/>
          <w:lang w:bidi="ar-KW"/>
        </w:rPr>
        <w:lastRenderedPageBreak/>
        <w:t>في غيرهما من الجواهر</w:t>
      </w:r>
      <w:r>
        <w:rPr>
          <w:rFonts w:cs="Traditional Arabic" w:hint="cs"/>
          <w:sz w:val="32"/>
          <w:szCs w:val="32"/>
          <w:rtl/>
          <w:lang w:bidi="ar-KW"/>
        </w:rPr>
        <w:t xml:space="preserve">: كاللؤلؤ والياقوت والألماس والزمرد ونحوها؛ لعدم ورود الدليل، وهل في الحلي الملبوس زكاة ؟ صورة الحلي الملبوس: كل ما أعد للاستعمال من ذهب أو فضة للرجال أو النساء، وصورة المسألة: ما لبس في أكثر مناسبات العام بحسب العادة؛ فخرج بذلك المكنوز وهو ما لم يلبس أو لبس قليلاً خلال العام؛ ففيه الزكاة، وصورة الخلاف: ما عدا الحلي المحرم؛ كحلي الذهب للرجال أو الحلي ذي الصورة المحرمة؛ ففيه زكاة بلا خلاف، وقد اختلف في زكاة الحلي الملبوس أكثر العام على قولين: ذهب الجمهور إلى عدم وجوبها؛ لأنه لم يقصد به النماء بل القينة، واستدلوا بفعل خمسة من الصحابة، وذهب الأحناف إلى وجوب الزكاة فيه؛ واستدلوا بحديث </w:t>
      </w:r>
      <w:r w:rsidRPr="00846A1E">
        <w:rPr>
          <w:rFonts w:cs="Traditional Arabic"/>
          <w:sz w:val="32"/>
          <w:szCs w:val="32"/>
          <w:rtl/>
          <w:lang w:bidi="ar-KW"/>
        </w:rPr>
        <w:t>عمرو بن شعيب رضي الله عنه عن أبيه عن جده أن امرأة أتت النبي صلى الله عليه وسلم ومعها ابنة لها</w:t>
      </w:r>
      <w:r>
        <w:rPr>
          <w:rFonts w:cs="Traditional Arabic" w:hint="cs"/>
          <w:sz w:val="32"/>
          <w:szCs w:val="32"/>
          <w:rtl/>
          <w:lang w:bidi="ar-KW"/>
        </w:rPr>
        <w:t>،</w:t>
      </w:r>
      <w:r w:rsidRPr="00846A1E">
        <w:rPr>
          <w:rFonts w:cs="Traditional Arabic"/>
          <w:sz w:val="32"/>
          <w:szCs w:val="32"/>
          <w:rtl/>
          <w:lang w:bidi="ar-KW"/>
        </w:rPr>
        <w:t xml:space="preserve"> وفي يد ابنتها مسكتان غليظتان من ذهب</w:t>
      </w:r>
      <w:r>
        <w:rPr>
          <w:rFonts w:cs="Traditional Arabic" w:hint="cs"/>
          <w:sz w:val="32"/>
          <w:szCs w:val="32"/>
          <w:rtl/>
          <w:lang w:bidi="ar-KW"/>
        </w:rPr>
        <w:t>،</w:t>
      </w:r>
      <w:r w:rsidRPr="00846A1E">
        <w:rPr>
          <w:rFonts w:cs="Traditional Arabic"/>
          <w:sz w:val="32"/>
          <w:szCs w:val="32"/>
          <w:rtl/>
          <w:lang w:bidi="ar-KW"/>
        </w:rPr>
        <w:t xml:space="preserve"> فقال لها</w:t>
      </w:r>
      <w:r>
        <w:rPr>
          <w:rFonts w:cs="Traditional Arabic" w:hint="cs"/>
          <w:sz w:val="32"/>
          <w:szCs w:val="32"/>
          <w:rtl/>
          <w:lang w:bidi="ar-KW"/>
        </w:rPr>
        <w:t>: "</w:t>
      </w:r>
      <w:r w:rsidRPr="00846A1E">
        <w:rPr>
          <w:rFonts w:cs="Traditional Arabic"/>
          <w:sz w:val="32"/>
          <w:szCs w:val="32"/>
          <w:rtl/>
          <w:lang w:bidi="ar-KW"/>
        </w:rPr>
        <w:t>أتعطين زكاة هذا</w:t>
      </w:r>
      <w:r>
        <w:rPr>
          <w:rFonts w:cs="Traditional Arabic" w:hint="cs"/>
          <w:sz w:val="32"/>
          <w:szCs w:val="32"/>
          <w:rtl/>
          <w:lang w:bidi="ar-KW"/>
        </w:rPr>
        <w:t xml:space="preserve"> ؟"</w:t>
      </w:r>
      <w:r w:rsidRPr="00846A1E">
        <w:rPr>
          <w:rFonts w:cs="Traditional Arabic"/>
          <w:sz w:val="32"/>
          <w:szCs w:val="32"/>
          <w:rtl/>
          <w:lang w:bidi="ar-KW"/>
        </w:rPr>
        <w:t xml:space="preserve"> قالت</w:t>
      </w:r>
      <w:r>
        <w:rPr>
          <w:rFonts w:cs="Traditional Arabic" w:hint="cs"/>
          <w:sz w:val="32"/>
          <w:szCs w:val="32"/>
          <w:rtl/>
          <w:lang w:bidi="ar-KW"/>
        </w:rPr>
        <w:t>:</w:t>
      </w:r>
      <w:r w:rsidRPr="00846A1E">
        <w:rPr>
          <w:rFonts w:cs="Traditional Arabic"/>
          <w:sz w:val="32"/>
          <w:szCs w:val="32"/>
          <w:rtl/>
          <w:lang w:bidi="ar-KW"/>
        </w:rPr>
        <w:t xml:space="preserve"> لا</w:t>
      </w:r>
      <w:r>
        <w:rPr>
          <w:rFonts w:cs="Traditional Arabic" w:hint="cs"/>
          <w:sz w:val="32"/>
          <w:szCs w:val="32"/>
          <w:rtl/>
          <w:lang w:bidi="ar-KW"/>
        </w:rPr>
        <w:t>،</w:t>
      </w:r>
      <w:r w:rsidRPr="00846A1E">
        <w:rPr>
          <w:rFonts w:cs="Traditional Arabic"/>
          <w:sz w:val="32"/>
          <w:szCs w:val="32"/>
          <w:rtl/>
          <w:lang w:bidi="ar-KW"/>
        </w:rPr>
        <w:t xml:space="preserve"> قال</w:t>
      </w:r>
      <w:r>
        <w:rPr>
          <w:rFonts w:cs="Traditional Arabic" w:hint="cs"/>
          <w:sz w:val="32"/>
          <w:szCs w:val="32"/>
          <w:rtl/>
          <w:lang w:bidi="ar-KW"/>
        </w:rPr>
        <w:t>: "</w:t>
      </w:r>
      <w:r w:rsidRPr="00846A1E">
        <w:rPr>
          <w:rFonts w:cs="Traditional Arabic"/>
          <w:sz w:val="32"/>
          <w:szCs w:val="32"/>
          <w:rtl/>
          <w:lang w:bidi="ar-KW"/>
        </w:rPr>
        <w:t>أيسرك أن يسورك الله بهما يوم القيامة سوارين من نار</w:t>
      </w:r>
      <w:r>
        <w:rPr>
          <w:rFonts w:cs="Traditional Arabic" w:hint="cs"/>
          <w:sz w:val="32"/>
          <w:szCs w:val="32"/>
          <w:rtl/>
          <w:lang w:bidi="ar-KW"/>
        </w:rPr>
        <w:t>"،</w:t>
      </w:r>
      <w:r w:rsidRPr="00846A1E">
        <w:rPr>
          <w:rFonts w:cs="Traditional Arabic"/>
          <w:sz w:val="32"/>
          <w:szCs w:val="32"/>
          <w:rtl/>
          <w:lang w:bidi="ar-KW"/>
        </w:rPr>
        <w:t xml:space="preserve"> قال</w:t>
      </w:r>
      <w:r>
        <w:rPr>
          <w:rFonts w:cs="Traditional Arabic" w:hint="cs"/>
          <w:sz w:val="32"/>
          <w:szCs w:val="32"/>
          <w:rtl/>
          <w:lang w:bidi="ar-KW"/>
        </w:rPr>
        <w:t>:</w:t>
      </w:r>
      <w:r w:rsidRPr="00846A1E">
        <w:rPr>
          <w:rFonts w:cs="Traditional Arabic"/>
          <w:sz w:val="32"/>
          <w:szCs w:val="32"/>
          <w:rtl/>
          <w:lang w:bidi="ar-KW"/>
        </w:rPr>
        <w:t xml:space="preserve"> فحذفتهما</w:t>
      </w:r>
      <w:r>
        <w:rPr>
          <w:rFonts w:cs="Traditional Arabic" w:hint="cs"/>
          <w:sz w:val="32"/>
          <w:szCs w:val="32"/>
          <w:rtl/>
          <w:lang w:bidi="ar-KW"/>
        </w:rPr>
        <w:t>،</w:t>
      </w:r>
      <w:r w:rsidRPr="00846A1E">
        <w:rPr>
          <w:rFonts w:cs="Traditional Arabic"/>
          <w:sz w:val="32"/>
          <w:szCs w:val="32"/>
          <w:rtl/>
          <w:lang w:bidi="ar-KW"/>
        </w:rPr>
        <w:t xml:space="preserve"> فألقتهما إلى النبي صلى الله عليه وسلم</w:t>
      </w:r>
      <w:r>
        <w:rPr>
          <w:rFonts w:cs="Traditional Arabic" w:hint="cs"/>
          <w:sz w:val="32"/>
          <w:szCs w:val="32"/>
          <w:rtl/>
          <w:lang w:bidi="ar-KW"/>
        </w:rPr>
        <w:t>،</w:t>
      </w:r>
      <w:r w:rsidRPr="00846A1E">
        <w:rPr>
          <w:rFonts w:cs="Traditional Arabic"/>
          <w:sz w:val="32"/>
          <w:szCs w:val="32"/>
          <w:rtl/>
          <w:lang w:bidi="ar-KW"/>
        </w:rPr>
        <w:t xml:space="preserve"> وقالت</w:t>
      </w:r>
      <w:r>
        <w:rPr>
          <w:rFonts w:cs="Traditional Arabic" w:hint="cs"/>
          <w:sz w:val="32"/>
          <w:szCs w:val="32"/>
          <w:rtl/>
          <w:lang w:bidi="ar-KW"/>
        </w:rPr>
        <w:t>:</w:t>
      </w:r>
      <w:r w:rsidRPr="00846A1E">
        <w:rPr>
          <w:rFonts w:cs="Traditional Arabic"/>
          <w:sz w:val="32"/>
          <w:szCs w:val="32"/>
          <w:rtl/>
          <w:lang w:bidi="ar-KW"/>
        </w:rPr>
        <w:t xml:space="preserve"> هما لله ولرسوله</w:t>
      </w:r>
      <w:r>
        <w:rPr>
          <w:rFonts w:cs="Traditional Arabic" w:hint="cs"/>
          <w:sz w:val="32"/>
          <w:szCs w:val="32"/>
          <w:rtl/>
          <w:lang w:bidi="ar-KW"/>
        </w:rPr>
        <w:t xml:space="preserve">، رواه الخمسة إلا ابن ماجه، والأصح الثاني، والعلم عند الله، وهنا تنبيهان: الأول: أن زكاة الحلي تقدر بقدر سعر بيعه يوم إخراج الزكاة؛ فإن كانت صنعة الذهب لا تحسب في البيع فلا تحسب في الزكاة، والثاني: أن يخرج </w:t>
      </w:r>
      <w:r w:rsidR="00A256F1">
        <w:rPr>
          <w:rFonts w:cs="Traditional Arabic" w:hint="cs"/>
          <w:sz w:val="32"/>
          <w:szCs w:val="32"/>
          <w:rtl/>
          <w:lang w:bidi="ar-KW"/>
        </w:rPr>
        <w:t>بحسب عيار</w:t>
      </w:r>
      <w:r>
        <w:rPr>
          <w:rFonts w:cs="Traditional Arabic" w:hint="cs"/>
          <w:sz w:val="32"/>
          <w:szCs w:val="32"/>
          <w:rtl/>
          <w:lang w:bidi="ar-KW"/>
        </w:rPr>
        <w:t xml:space="preserve"> الذهب</w:t>
      </w:r>
      <w:r w:rsidR="00A256F1">
        <w:rPr>
          <w:rFonts w:cs="Traditional Arabic" w:hint="cs"/>
          <w:sz w:val="32"/>
          <w:szCs w:val="32"/>
          <w:rtl/>
          <w:lang w:bidi="ar-KW"/>
        </w:rPr>
        <w:t>، فإن اختلف</w:t>
      </w:r>
      <w:r>
        <w:rPr>
          <w:rFonts w:cs="Traditional Arabic" w:hint="cs"/>
          <w:sz w:val="32"/>
          <w:szCs w:val="32"/>
          <w:rtl/>
          <w:lang w:bidi="ar-KW"/>
        </w:rPr>
        <w:t xml:space="preserve">؛ كعيار ثمانية عشر وواحد وعشرين </w:t>
      </w:r>
      <w:r w:rsidR="00A256F1">
        <w:rPr>
          <w:rFonts w:cs="Traditional Arabic" w:hint="cs"/>
          <w:sz w:val="32"/>
          <w:szCs w:val="32"/>
          <w:rtl/>
          <w:lang w:bidi="ar-KW"/>
        </w:rPr>
        <w:t xml:space="preserve">فبحصة كلٍ </w:t>
      </w:r>
      <w:r>
        <w:rPr>
          <w:rFonts w:cs="Traditional Arabic" w:hint="cs"/>
          <w:sz w:val="32"/>
          <w:szCs w:val="32"/>
          <w:rtl/>
          <w:lang w:bidi="ar-KW"/>
        </w:rPr>
        <w:t>.</w:t>
      </w:r>
    </w:p>
    <w:p w:rsidR="00B53D98" w:rsidRDefault="00B53D98" w:rsidP="00B53D98">
      <w:pPr>
        <w:jc w:val="both"/>
        <w:rPr>
          <w:rFonts w:cs="Traditional Arabic" w:hint="cs"/>
          <w:sz w:val="32"/>
          <w:szCs w:val="32"/>
          <w:rtl/>
          <w:lang w:bidi="ar-KW"/>
        </w:rPr>
      </w:pPr>
      <w:r>
        <w:rPr>
          <w:rFonts w:cs="Traditional Arabic" w:hint="cs"/>
          <w:sz w:val="32"/>
          <w:szCs w:val="32"/>
          <w:rtl/>
          <w:lang w:bidi="ar-KW"/>
        </w:rPr>
        <w:t xml:space="preserve"> </w:t>
      </w:r>
      <w:r w:rsidRPr="00ED0619">
        <w:rPr>
          <w:rFonts w:cs="Monotype Koufi" w:hint="cs"/>
          <w:b/>
          <w:bCs/>
          <w:sz w:val="32"/>
          <w:szCs w:val="32"/>
          <w:rtl/>
          <w:lang w:bidi="ar-KW"/>
        </w:rPr>
        <w:t>وأموالِ التجارة</w:t>
      </w:r>
      <w:r>
        <w:rPr>
          <w:rFonts w:cs="Traditional Arabic" w:hint="cs"/>
          <w:sz w:val="32"/>
          <w:szCs w:val="32"/>
          <w:rtl/>
          <w:lang w:bidi="ar-KW"/>
        </w:rPr>
        <w:t xml:space="preserve">: اختلف في زكاة عروض التجارة، وصورة عروض التجارة: كل ما أعد للبيع والشراء بقصد الربح؛ فخرج ما أعد للبيع لعدم الحاجة إليه أو لأجل الحاجة إلى المال، وصورة المسألة: ما نوى صاحبه بيعه نية جازمة حولاً كاملاً؛ سواء باعه وتاجر بغيره أم لم يبعه، وصورة الخلاف: ما عدا التجارة بالذهب والفضة وما يلحق بهما من النقود؛ ففيها الزكاة بلا خلاف، وقد اختلف أهل العلم في حكم زكاة عروض التجارة على قولين: الأول: قول الجمهور: أنه فيها زكاة؛ لعموم قول الله تعالى: </w:t>
      </w:r>
      <w:r w:rsidRPr="00EE3A0E">
        <w:rPr>
          <w:rFonts w:cs="Traditional Arabic"/>
          <w:sz w:val="32"/>
          <w:szCs w:val="32"/>
          <w:rtl/>
          <w:lang w:bidi="ar-KW"/>
        </w:rPr>
        <w:t>{خُذْ مِنْ أَمْوَالِهِمْ صَدَقَةً تُطَهِّرُهُمْ وَتُزَكِّيهِم بِهَا }التوبة</w:t>
      </w:r>
      <w:r>
        <w:rPr>
          <w:rFonts w:cs="Traditional Arabic" w:hint="cs"/>
          <w:sz w:val="32"/>
          <w:szCs w:val="32"/>
          <w:rtl/>
          <w:lang w:bidi="ar-KW"/>
        </w:rPr>
        <w:t>/</w:t>
      </w:r>
      <w:r w:rsidRPr="00EE3A0E">
        <w:rPr>
          <w:rFonts w:cs="Traditional Arabic"/>
          <w:sz w:val="32"/>
          <w:szCs w:val="32"/>
          <w:rtl/>
          <w:lang w:bidi="ar-KW"/>
        </w:rPr>
        <w:t>103</w:t>
      </w:r>
      <w:r>
        <w:rPr>
          <w:rFonts w:cs="Traditional Arabic" w:hint="cs"/>
          <w:sz w:val="32"/>
          <w:szCs w:val="32"/>
          <w:rtl/>
          <w:lang w:bidi="ar-KW"/>
        </w:rPr>
        <w:t>، وعروض التجارة مال، والثاني: قول الظاهرية: لا زكاة فيها، واستدلوا بعموم قول النبي صلى الله عليه وسلم: "</w:t>
      </w:r>
      <w:r w:rsidRPr="00EE3A0E">
        <w:rPr>
          <w:rFonts w:cs="Traditional Arabic"/>
          <w:sz w:val="32"/>
          <w:szCs w:val="32"/>
          <w:rtl/>
          <w:lang w:bidi="ar-KW"/>
        </w:rPr>
        <w:t>إن دمائكم وأموالكم وأعراضكم عليكم حرام</w:t>
      </w:r>
      <w:r>
        <w:rPr>
          <w:rFonts w:cs="Traditional Arabic" w:hint="cs"/>
          <w:sz w:val="32"/>
          <w:szCs w:val="32"/>
          <w:rtl/>
          <w:lang w:bidi="ar-KW"/>
        </w:rPr>
        <w:t>"، رواه مسلم عن جابر رضي الله عنه، والصواب هو الأول؛ لأن عمومه أقرب للباب؛ فلا يجب في مال أحدٍ شيء</w:t>
      </w:r>
      <w:r w:rsidRPr="00EE3A0E">
        <w:rPr>
          <w:rFonts w:cs="Traditional Arabic"/>
          <w:sz w:val="32"/>
          <w:szCs w:val="32"/>
          <w:rtl/>
          <w:lang w:bidi="ar-KW"/>
        </w:rPr>
        <w:t xml:space="preserve"> </w:t>
      </w:r>
      <w:r>
        <w:rPr>
          <w:rFonts w:cs="Traditional Arabic" w:hint="cs"/>
          <w:sz w:val="32"/>
          <w:szCs w:val="32"/>
          <w:rtl/>
          <w:lang w:bidi="ar-KW"/>
        </w:rPr>
        <w:t xml:space="preserve">إلا الزكاة، ويؤيده ما رواه أبو داود عن </w:t>
      </w:r>
      <w:r w:rsidRPr="00EE3A0E">
        <w:rPr>
          <w:rFonts w:cs="Traditional Arabic"/>
          <w:sz w:val="32"/>
          <w:szCs w:val="32"/>
          <w:rtl/>
          <w:lang w:bidi="ar-KW"/>
        </w:rPr>
        <w:t xml:space="preserve"> سمرة بن جندب</w:t>
      </w:r>
      <w:r>
        <w:rPr>
          <w:rFonts w:cs="Traditional Arabic" w:hint="cs"/>
          <w:sz w:val="32"/>
          <w:szCs w:val="32"/>
          <w:rtl/>
          <w:lang w:bidi="ar-KW"/>
        </w:rPr>
        <w:t xml:space="preserve"> رضي الله عنه</w:t>
      </w:r>
      <w:r w:rsidRPr="00EE3A0E">
        <w:rPr>
          <w:rFonts w:cs="Traditional Arabic"/>
          <w:sz w:val="32"/>
          <w:szCs w:val="32"/>
          <w:rtl/>
          <w:lang w:bidi="ar-KW"/>
        </w:rPr>
        <w:t xml:space="preserve"> أمرنا النبي صلى الله عليه وسلم أن نخرج الصدقة مما نعده للبيع</w:t>
      </w:r>
      <w:r>
        <w:rPr>
          <w:rFonts w:cs="Traditional Arabic" w:hint="cs"/>
          <w:sz w:val="32"/>
          <w:szCs w:val="32"/>
          <w:rtl/>
          <w:lang w:bidi="ar-KW"/>
        </w:rPr>
        <w:t xml:space="preserve">، حسنه العلامة ابن باز، وقول ابن عمر رضي الله عنهما: </w:t>
      </w:r>
      <w:r w:rsidRPr="00330685">
        <w:rPr>
          <w:rFonts w:cs="Traditional Arabic"/>
          <w:sz w:val="32"/>
          <w:szCs w:val="32"/>
          <w:rtl/>
          <w:lang w:bidi="ar-KW"/>
        </w:rPr>
        <w:t>ليس في العروض زكاة إلا ما كان للتجارة</w:t>
      </w:r>
      <w:r>
        <w:rPr>
          <w:rFonts w:cs="Traditional Arabic" w:hint="cs"/>
          <w:sz w:val="32"/>
          <w:szCs w:val="32"/>
          <w:rtl/>
          <w:lang w:bidi="ar-KW"/>
        </w:rPr>
        <w:t xml:space="preserve">، رواه الشافعي موقوفًا عليه بسند صحيح، وهنا تنبيهان: </w:t>
      </w:r>
      <w:r>
        <w:rPr>
          <w:rFonts w:cs="Traditional Arabic" w:hint="cs"/>
          <w:sz w:val="32"/>
          <w:szCs w:val="32"/>
          <w:rtl/>
          <w:lang w:bidi="ar-KW"/>
        </w:rPr>
        <w:lastRenderedPageBreak/>
        <w:t>الأول: أنه يقدر الزكاة بحسب سعر البيع يوم إخراج الزكاة لا يوم شراء العروض، والثاني: أن يقدرها بحسب بيعه لها؛ فما كان يباع جملة قدره جملة، وما كان يباع بالمفرق قدره كذلك .</w:t>
      </w:r>
    </w:p>
    <w:p w:rsidR="00B53D98" w:rsidRDefault="00B53D98" w:rsidP="00B53D98">
      <w:pPr>
        <w:jc w:val="both"/>
        <w:rPr>
          <w:rFonts w:cs="Traditional Arabic" w:hint="cs"/>
          <w:sz w:val="32"/>
          <w:szCs w:val="32"/>
          <w:rtl/>
          <w:lang w:bidi="ar-KW"/>
        </w:rPr>
      </w:pPr>
      <w:r w:rsidRPr="00ED0619">
        <w:rPr>
          <w:rFonts w:cs="Monotype Koufi" w:hint="cs"/>
          <w:b/>
          <w:bCs/>
          <w:sz w:val="32"/>
          <w:szCs w:val="32"/>
          <w:rtl/>
          <w:lang w:bidi="ar-KW"/>
        </w:rPr>
        <w:t>والْمُسْتَغَلاّت</w:t>
      </w:r>
      <w:r>
        <w:rPr>
          <w:rFonts w:cs="Traditional Arabic" w:hint="cs"/>
          <w:sz w:val="32"/>
          <w:szCs w:val="32"/>
          <w:rtl/>
          <w:lang w:bidi="ar-KW"/>
        </w:rPr>
        <w:t>: وضابطها: ما أُجر عينه؛ كالعمارات وسيارات النقل، أو بِيع نتاجه؛ كبيع منتوج المصانع ومزارع الأبقار، وإنما تكون الزكاة في الأجرة إذا بلغت نصابًا وحال عليها الحول، والفرق بين عروض التجارة والمستغلات: أن عروض التجارة تنتقل فيها العين من يد إلى يد، وأما المستغلات فتبقى العين وتباع المنفعة .</w:t>
      </w:r>
      <w:r w:rsidRPr="00EE3A0E">
        <w:rPr>
          <w:rFonts w:cs="Traditional Arabic"/>
          <w:sz w:val="32"/>
          <w:szCs w:val="32"/>
          <w:rtl/>
          <w:lang w:bidi="ar-KW"/>
        </w:rPr>
        <w:t xml:space="preserve">    </w:t>
      </w:r>
    </w:p>
    <w:p w:rsidR="00B53D98" w:rsidRDefault="00B53D98" w:rsidP="00B53D98">
      <w:pPr>
        <w:jc w:val="both"/>
        <w:rPr>
          <w:rFonts w:cs="Traditional Arabic" w:hint="cs"/>
          <w:sz w:val="32"/>
          <w:szCs w:val="32"/>
          <w:rtl/>
          <w:lang w:bidi="ar-KW"/>
        </w:rPr>
      </w:pPr>
    </w:p>
    <w:p w:rsidR="00B53D98" w:rsidRPr="00EE3A0E" w:rsidRDefault="00B53D98" w:rsidP="00B53D98">
      <w:pPr>
        <w:jc w:val="both"/>
        <w:rPr>
          <w:rFonts w:cs="Traditional Arabic" w:hint="cs"/>
          <w:sz w:val="32"/>
          <w:szCs w:val="32"/>
          <w:rtl/>
          <w:lang w:bidi="ar-KW"/>
        </w:rPr>
      </w:pPr>
    </w:p>
    <w:p w:rsidR="00B53D98" w:rsidRPr="005F7F25" w:rsidRDefault="00B53D98" w:rsidP="00B53D98">
      <w:pPr>
        <w:pStyle w:val="2"/>
        <w:spacing w:before="0" w:after="0"/>
        <w:rPr>
          <w:rFonts w:ascii="Times New Roman" w:hAnsi="Times New Roman" w:cs="Monotype Koufi" w:hint="cs"/>
          <w:i w:val="0"/>
          <w:iCs w:val="0"/>
          <w:sz w:val="32"/>
          <w:szCs w:val="32"/>
          <w:rtl/>
          <w:lang w:bidi="ar-KW"/>
        </w:rPr>
      </w:pPr>
      <w:r w:rsidRPr="005F7F25">
        <w:rPr>
          <w:rFonts w:ascii="Times New Roman" w:hAnsi="Times New Roman" w:cs="Monotype Koufi" w:hint="cs"/>
          <w:i w:val="0"/>
          <w:iCs w:val="0"/>
          <w:sz w:val="32"/>
          <w:szCs w:val="32"/>
          <w:rtl/>
          <w:lang w:bidi="ar-KW"/>
        </w:rPr>
        <w:t>بابٌ زكاةُ النبات:</w:t>
      </w:r>
    </w:p>
    <w:p w:rsidR="00B53D98" w:rsidRPr="004718BF" w:rsidRDefault="00B53D98" w:rsidP="00B53D98">
      <w:pPr>
        <w:jc w:val="both"/>
        <w:rPr>
          <w:rFonts w:cs="Monotype Koufi" w:hint="cs"/>
          <w:b/>
          <w:bCs/>
          <w:sz w:val="32"/>
          <w:szCs w:val="32"/>
          <w:rtl/>
        </w:rPr>
      </w:pPr>
      <w:r w:rsidRPr="004718BF">
        <w:rPr>
          <w:rFonts w:cs="Monotype Koufi" w:hint="cs"/>
          <w:b/>
          <w:bCs/>
          <w:sz w:val="32"/>
          <w:szCs w:val="32"/>
          <w:rtl/>
          <w:lang w:bidi="ar-KW"/>
        </w:rPr>
        <w:t>يجب العُشْر في الْحِنطة والشعير والذرة والتمر والزَّبيب، وما كان يُسقى بالْمُسَنَّى منها ففيه نصف العُشْر، ونصابها خمسة أَوْسُقٍ، ولا شيءَ فيما عدا ذلك، كالخضروات وغيرها، ويجب في العسل العُشْر، ويجوز تعجيل الزكاة، وعلى الإمام أن يَردَّ صدقاتِ أغنياء كلّ مَحَلّ في فقرائهم، ويبرأ ربُّ المال بدفعها إلى السلطان، وإن كان جائراً.</w:t>
      </w:r>
    </w:p>
    <w:p w:rsidR="00B53D98" w:rsidRPr="004718BF" w:rsidRDefault="00B53D98" w:rsidP="00B53D98">
      <w:pPr>
        <w:jc w:val="both"/>
        <w:rPr>
          <w:rFonts w:cs="Monotype Koufi" w:hint="cs"/>
          <w:sz w:val="32"/>
          <w:szCs w:val="32"/>
          <w:rtl/>
          <w:lang w:bidi="ar-KW"/>
        </w:rPr>
      </w:pPr>
      <w:r w:rsidRPr="004718BF">
        <w:rPr>
          <w:rFonts w:cs="Traditional Arabic" w:hint="cs"/>
          <w:sz w:val="32"/>
          <w:szCs w:val="32"/>
          <w:rtl/>
        </w:rPr>
        <w:t xml:space="preserve"> </w:t>
      </w:r>
      <w:r w:rsidRPr="004718BF">
        <w:rPr>
          <w:rFonts w:cs="Monotype Koufi" w:hint="cs"/>
          <w:sz w:val="32"/>
          <w:szCs w:val="32"/>
          <w:rtl/>
          <w:lang w:bidi="ar-KW"/>
        </w:rPr>
        <w:t>بابٌ زكاةُ النبات:</w:t>
      </w:r>
    </w:p>
    <w:p w:rsidR="00B53D98" w:rsidRDefault="00B53D98" w:rsidP="00B53D98">
      <w:pPr>
        <w:jc w:val="both"/>
        <w:rPr>
          <w:rFonts w:cs="Traditional Arabic" w:hint="cs"/>
          <w:sz w:val="32"/>
          <w:szCs w:val="32"/>
          <w:rtl/>
        </w:rPr>
      </w:pPr>
      <w:r>
        <w:rPr>
          <w:rFonts w:cs="Traditional Arabic" w:hint="cs"/>
          <w:sz w:val="32"/>
          <w:szCs w:val="32"/>
          <w:rtl/>
        </w:rPr>
        <w:t>ويقال باب زكاة الزروع والثمار، أو باب زكاة الخارج من الأرض .</w:t>
      </w:r>
    </w:p>
    <w:p w:rsidR="00B53D98" w:rsidRDefault="00B53D98" w:rsidP="00B53D98">
      <w:pPr>
        <w:jc w:val="both"/>
        <w:rPr>
          <w:rFonts w:cs="Traditional Arabic" w:hint="cs"/>
          <w:sz w:val="32"/>
          <w:szCs w:val="32"/>
          <w:rtl/>
        </w:rPr>
      </w:pPr>
      <w:r w:rsidRPr="004718BF">
        <w:rPr>
          <w:rFonts w:cs="Monotype Koufi" w:hint="cs"/>
          <w:b/>
          <w:bCs/>
          <w:sz w:val="32"/>
          <w:szCs w:val="32"/>
          <w:rtl/>
          <w:lang w:bidi="ar-KW"/>
        </w:rPr>
        <w:t>يجب العُشْر في الْحِنطة والشعير والذرة والتمر والزَّبيب</w:t>
      </w:r>
      <w:r>
        <w:rPr>
          <w:rFonts w:cs="Traditional Arabic" w:hint="cs"/>
          <w:sz w:val="32"/>
          <w:szCs w:val="32"/>
          <w:rtl/>
        </w:rPr>
        <w:t>: اختلف أهل العلم رحمهم الله في الخارج من الأرض الذي تجب فيه الزكاة، فقال الأحناف: تجب في كل خارج من الأرض، واستثنوا أشياء يسيرة، واستدلوا بعموم حديث جابر رضي الله عنه أن النبي صلى الله عليه وسلم قال: "</w:t>
      </w:r>
      <w:r w:rsidRPr="00B80CBD">
        <w:rPr>
          <w:rFonts w:cs="Traditional Arabic"/>
          <w:sz w:val="32"/>
          <w:szCs w:val="32"/>
          <w:rtl/>
        </w:rPr>
        <w:t>فيما سقت السماء والأنهار والعيون العشر</w:t>
      </w:r>
      <w:r>
        <w:rPr>
          <w:rFonts w:cs="Traditional Arabic" w:hint="cs"/>
          <w:sz w:val="32"/>
          <w:szCs w:val="32"/>
          <w:rtl/>
        </w:rPr>
        <w:t xml:space="preserve">"، وقال الحنابلة هو مخصوص بما يكال؛ فأوجبوا الزكاة في كل مكيل مدخر، واستدلوا على ذلك بحديث أبي سعيد الخدري رضي الله عنه قال: قال رسول الله صلى الله عليه وسلم: "ليس فيما دون خمسة أوسق صدقة"، متفق عليه؛ فحدد الزكاة فيما يوسق أي يكال، وقال </w:t>
      </w:r>
      <w:r>
        <w:rPr>
          <w:rFonts w:cs="Traditional Arabic" w:hint="cs"/>
          <w:sz w:val="32"/>
          <w:szCs w:val="32"/>
          <w:rtl/>
        </w:rPr>
        <w:lastRenderedPageBreak/>
        <w:t>المالكية والشافعية هو مخصوص بحكمة الزكاة، وهي كفاية الفقير، فأوجبوا الزكاة في كل مقتات مدخر، وقال الحسن والثوري وابن المبارك هو مخصوص بحديث أبي موسى ومعاذ رضي الله عنهما أن النبي صلى الله عليه وسلم حين بعثهما إلى اليمن قال لهما: "لا تأخذوا الصدقة إلا من هذه الأربعة الشعير والحنطة والزبيب والتمر"، رواه الحاكم والبيهقي، وزاد البيهقي في رواية: "والذرة"، وهي رواية مرسلة، والحديث في سنده موسى بن طلحة وقد اختلف فيه، والأقرب هو وجوبها في كل مقتات مدخر؛ لحصول كفاية الفقير به دون غيره، وكما أن علة الزورع والثمار في الأموال الربوية على الراجح القوت المدخر؛ فكذلك في الأموال الزكوية؛ حيث حرص الشارع ألا يتلاعب بها الناس بالربا فيفسدوا على الناس أقواتهم، كما حرص على أن يواسى الفقراء بها لحاجتهم الماسة إليها، وضابط القوت: ما يعيش عليه الناس في حالة الاختيار؛ كالرز والذرة والشعير والتمر والزبيب والقمح، ونحوها، بخلاف الخضروات والفواكه، ونحوها .</w:t>
      </w:r>
    </w:p>
    <w:p w:rsidR="00B53D98" w:rsidRPr="00B80CBD" w:rsidRDefault="00B53D98" w:rsidP="00B53D98">
      <w:pPr>
        <w:jc w:val="both"/>
        <w:rPr>
          <w:rFonts w:cs="Traditional Arabic" w:hint="cs"/>
          <w:sz w:val="32"/>
          <w:szCs w:val="32"/>
          <w:rtl/>
        </w:rPr>
      </w:pPr>
      <w:r>
        <w:rPr>
          <w:rFonts w:cs="Traditional Arabic" w:hint="cs"/>
          <w:sz w:val="32"/>
          <w:szCs w:val="32"/>
          <w:rtl/>
        </w:rPr>
        <w:t xml:space="preserve"> </w:t>
      </w:r>
      <w:r w:rsidRPr="004718BF">
        <w:rPr>
          <w:rFonts w:cs="Monotype Koufi" w:hint="cs"/>
          <w:b/>
          <w:bCs/>
          <w:sz w:val="32"/>
          <w:szCs w:val="32"/>
          <w:rtl/>
          <w:lang w:bidi="ar-KW"/>
        </w:rPr>
        <w:t>وما كان يُسقى بالْمُسَنَّى منها ففيه نصف العُشْر</w:t>
      </w:r>
      <w:r>
        <w:rPr>
          <w:rFonts w:cs="Traditional Arabic" w:hint="cs"/>
          <w:sz w:val="32"/>
          <w:szCs w:val="32"/>
          <w:rtl/>
        </w:rPr>
        <w:t>: لما دل عليه حديث جابر رضي الله عنه أن النبي صلى الله عليه وسلم قال: "</w:t>
      </w:r>
      <w:r w:rsidRPr="008216EE">
        <w:rPr>
          <w:rFonts w:cs="Traditional Arabic"/>
          <w:sz w:val="32"/>
          <w:szCs w:val="32"/>
          <w:rtl/>
        </w:rPr>
        <w:t>فيما سقت السماء والأنهار والعيون العشر</w:t>
      </w:r>
      <w:r>
        <w:rPr>
          <w:rFonts w:cs="Traditional Arabic" w:hint="cs"/>
          <w:sz w:val="32"/>
          <w:szCs w:val="32"/>
          <w:rtl/>
        </w:rPr>
        <w:t xml:space="preserve">، </w:t>
      </w:r>
      <w:r w:rsidRPr="008216EE">
        <w:rPr>
          <w:rFonts w:cs="Traditional Arabic"/>
          <w:sz w:val="32"/>
          <w:szCs w:val="32"/>
          <w:rtl/>
        </w:rPr>
        <w:t>وفيما سقت السانية نصف العشر</w:t>
      </w:r>
      <w:r>
        <w:rPr>
          <w:rFonts w:cs="Traditional Arabic" w:hint="cs"/>
          <w:sz w:val="32"/>
          <w:szCs w:val="32"/>
          <w:rtl/>
        </w:rPr>
        <w:t>"، رواه مسلم، فما سقي بمؤونة فيه نصف العشر، وما سقي بغير مؤونة فيه العشر، وضابط المؤونة: مؤونة استخراج الماء المتكرر كل عام، فتدخل فيه مؤونة استخراج الماء من الآبار بالمكائن، بخلاف مؤونة مجرد تصريفه بشق القنوات من الأنهار، وبخلاف ما لو فجر عينًا فيه ثم جرى الماء كل سنة بلا مؤونة، ولو اختلط السقي؛ فكانت بعض العام تسقى بمؤونة وباقيه بغير مؤونة أخرج بالمتوسط؛ كأن يخرج ثلاثة أرباع العشر مثلاً .</w:t>
      </w:r>
    </w:p>
    <w:p w:rsidR="00B53D98" w:rsidRDefault="00B53D98" w:rsidP="00B53D98">
      <w:pPr>
        <w:jc w:val="both"/>
        <w:rPr>
          <w:rFonts w:cs="Traditional Arabic" w:hint="cs"/>
          <w:sz w:val="32"/>
          <w:szCs w:val="32"/>
          <w:rtl/>
        </w:rPr>
      </w:pPr>
      <w:r>
        <w:rPr>
          <w:rFonts w:cs="Traditional Arabic" w:hint="cs"/>
          <w:sz w:val="32"/>
          <w:szCs w:val="32"/>
          <w:rtl/>
        </w:rPr>
        <w:t xml:space="preserve"> </w:t>
      </w:r>
      <w:r w:rsidRPr="004718BF">
        <w:rPr>
          <w:rFonts w:cs="Monotype Koufi" w:hint="cs"/>
          <w:b/>
          <w:bCs/>
          <w:sz w:val="32"/>
          <w:szCs w:val="32"/>
          <w:rtl/>
          <w:lang w:bidi="ar-KW"/>
        </w:rPr>
        <w:t>ونصابها خمسة أَوْسُقٍ</w:t>
      </w:r>
      <w:r>
        <w:rPr>
          <w:rFonts w:cs="Traditional Arabic" w:hint="cs"/>
          <w:sz w:val="32"/>
          <w:szCs w:val="32"/>
          <w:rtl/>
        </w:rPr>
        <w:t>: والوسق ستون صاعًا، فيكون النصاب ثلاثمائ</w:t>
      </w:r>
      <w:r w:rsidR="00A256F1">
        <w:rPr>
          <w:rFonts w:cs="Traditional Arabic" w:hint="cs"/>
          <w:sz w:val="32"/>
          <w:szCs w:val="32"/>
          <w:rtl/>
        </w:rPr>
        <w:t>ة صاع، ويساوي ستمائة واثني</w:t>
      </w:r>
      <w:r>
        <w:rPr>
          <w:rFonts w:cs="Traditional Arabic" w:hint="cs"/>
          <w:sz w:val="32"/>
          <w:szCs w:val="32"/>
          <w:rtl/>
        </w:rPr>
        <w:t xml:space="preserve"> عشر كيلو جرام من البر الجيد ويكال غيره بكيله، ولا شيء في أقل من ذلك، ومن أراد أكل التمر أو بيعه رطبًا، أو الزبيب عنبًا، فعليه أن يخرص إذا أحمر أو اصفر الثمر</w:t>
      </w:r>
      <w:r w:rsidR="00CE4285">
        <w:rPr>
          <w:rFonts w:cs="Traditional Arabic" w:hint="cs"/>
          <w:sz w:val="32"/>
          <w:szCs w:val="32"/>
          <w:rtl/>
        </w:rPr>
        <w:t>،</w:t>
      </w:r>
      <w:r>
        <w:rPr>
          <w:rFonts w:cs="Traditional Arabic" w:hint="cs"/>
          <w:sz w:val="32"/>
          <w:szCs w:val="32"/>
          <w:rtl/>
        </w:rPr>
        <w:t xml:space="preserve"> وإذا تموه العنب حلوًا</w:t>
      </w:r>
      <w:r w:rsidR="00CE4285">
        <w:rPr>
          <w:rFonts w:cs="Traditional Arabic" w:hint="cs"/>
          <w:sz w:val="32"/>
          <w:szCs w:val="32"/>
          <w:rtl/>
        </w:rPr>
        <w:t>؛</w:t>
      </w:r>
      <w:r>
        <w:rPr>
          <w:rFonts w:cs="Traditional Arabic" w:hint="cs"/>
          <w:sz w:val="32"/>
          <w:szCs w:val="32"/>
          <w:rtl/>
        </w:rPr>
        <w:t xml:space="preserve"> كم سيصير تمرًا أو زبيبًا ويقدر زكاته، ثم يأكله كيف شاء ويبيع، فإذا جاء وقت التمر والزبيب أخرج القدر الذي قدر عليه.</w:t>
      </w:r>
    </w:p>
    <w:p w:rsidR="00B53D98" w:rsidRDefault="00B53D98" w:rsidP="00B53D98">
      <w:pPr>
        <w:jc w:val="both"/>
        <w:rPr>
          <w:rFonts w:cs="Traditional Arabic" w:hint="cs"/>
          <w:sz w:val="32"/>
          <w:szCs w:val="32"/>
          <w:rtl/>
        </w:rPr>
      </w:pPr>
      <w:r>
        <w:rPr>
          <w:rFonts w:cs="Traditional Arabic" w:hint="cs"/>
          <w:sz w:val="32"/>
          <w:szCs w:val="32"/>
          <w:rtl/>
        </w:rPr>
        <w:t xml:space="preserve"> </w:t>
      </w:r>
      <w:r w:rsidRPr="004718BF">
        <w:rPr>
          <w:rFonts w:cs="Monotype Koufi" w:hint="cs"/>
          <w:b/>
          <w:bCs/>
          <w:sz w:val="32"/>
          <w:szCs w:val="32"/>
          <w:rtl/>
          <w:lang w:bidi="ar-KW"/>
        </w:rPr>
        <w:t>ولا شيءَ فيما عدا ذلك، كالخضروات وغيرها</w:t>
      </w:r>
      <w:r>
        <w:rPr>
          <w:rFonts w:cs="Traditional Arabic" w:hint="cs"/>
          <w:sz w:val="32"/>
          <w:szCs w:val="32"/>
          <w:rtl/>
        </w:rPr>
        <w:t>: كالفواكه؛ لأنها ليست قوتًا مدخرًا .</w:t>
      </w:r>
    </w:p>
    <w:p w:rsidR="00B53D98" w:rsidRDefault="00B53D98" w:rsidP="00CE4285">
      <w:pPr>
        <w:jc w:val="both"/>
        <w:rPr>
          <w:rFonts w:cs="Traditional Arabic" w:hint="cs"/>
          <w:sz w:val="32"/>
          <w:szCs w:val="32"/>
          <w:rtl/>
        </w:rPr>
      </w:pPr>
      <w:r>
        <w:rPr>
          <w:rFonts w:cs="Traditional Arabic" w:hint="cs"/>
          <w:sz w:val="32"/>
          <w:szCs w:val="32"/>
          <w:rtl/>
        </w:rPr>
        <w:lastRenderedPageBreak/>
        <w:t xml:space="preserve"> </w:t>
      </w:r>
      <w:r w:rsidRPr="004718BF">
        <w:rPr>
          <w:rFonts w:cs="Monotype Koufi" w:hint="cs"/>
          <w:b/>
          <w:bCs/>
          <w:sz w:val="32"/>
          <w:szCs w:val="32"/>
          <w:rtl/>
          <w:lang w:bidi="ar-KW"/>
        </w:rPr>
        <w:t>ويجب في العسل العُشْر</w:t>
      </w:r>
      <w:r>
        <w:rPr>
          <w:rFonts w:cs="Traditional Arabic" w:hint="cs"/>
          <w:sz w:val="32"/>
          <w:szCs w:val="32"/>
          <w:rtl/>
        </w:rPr>
        <w:t>: لحديث عبد الله بن عمرو رضي الله عنهما أن النبي صلى الله عليه وسلم أخذ من العسل العشر، رواه ابن ماجه، فقال الأحناف والحنابلة: أخذها زكاة، وقال غيرهم: أخذها حماية للذبر، والحديث مختلف في صحته، ومختلف في دلالته كما ظهر، ولا ي</w:t>
      </w:r>
      <w:r w:rsidR="00CE4285">
        <w:rPr>
          <w:rFonts w:cs="Traditional Arabic" w:hint="cs"/>
          <w:sz w:val="32"/>
          <w:szCs w:val="32"/>
          <w:rtl/>
        </w:rPr>
        <w:t>صح قياس العسل على غيره، فليس كالزورع والثمار، وليس كالأنعام والنقدين</w:t>
      </w:r>
      <w:r>
        <w:rPr>
          <w:rFonts w:cs="Traditional Arabic" w:hint="cs"/>
          <w:sz w:val="32"/>
          <w:szCs w:val="32"/>
          <w:rtl/>
        </w:rPr>
        <w:t>، وذلك أن الزكاة تجب في الأموال الزكوية كالآتي: في الأنعام وفي النقدين تجب في العين والنتاج، وفي الزورع والثمار تجب في النتاج فقط، والعسل ليس كأي منهما، فهو</w:t>
      </w:r>
      <w:r w:rsidRPr="002C66FD">
        <w:rPr>
          <w:rFonts w:cs="Traditional Arabic" w:hint="cs"/>
          <w:sz w:val="32"/>
          <w:szCs w:val="32"/>
          <w:rtl/>
        </w:rPr>
        <w:t xml:space="preserve"> </w:t>
      </w:r>
      <w:r>
        <w:rPr>
          <w:rFonts w:cs="Traditional Arabic" w:hint="cs"/>
          <w:sz w:val="32"/>
          <w:szCs w:val="32"/>
          <w:rtl/>
        </w:rPr>
        <w:t>نتاج حيوان، والله أعلم .</w:t>
      </w:r>
    </w:p>
    <w:p w:rsidR="00B53D98" w:rsidRPr="00045B43" w:rsidRDefault="00B53D98" w:rsidP="00B53D98">
      <w:pPr>
        <w:jc w:val="both"/>
        <w:rPr>
          <w:rFonts w:cs="Traditional Arabic" w:hint="cs"/>
          <w:sz w:val="32"/>
          <w:szCs w:val="32"/>
          <w:rtl/>
        </w:rPr>
      </w:pPr>
      <w:r>
        <w:rPr>
          <w:rFonts w:cs="Traditional Arabic" w:hint="cs"/>
          <w:sz w:val="32"/>
          <w:szCs w:val="32"/>
          <w:rtl/>
        </w:rPr>
        <w:t xml:space="preserve"> - وقد تبين مما سبق أن زكاة الزروع والثمار تخالف بقية الأموال الزكوية في أمرين: الأول: أنه لا يشترط لها حولان الحول، بل كما قال تعالى: </w:t>
      </w:r>
      <w:r w:rsidRPr="00045B43">
        <w:rPr>
          <w:rFonts w:cs="Traditional Arabic"/>
          <w:sz w:val="32"/>
          <w:szCs w:val="32"/>
          <w:rtl/>
        </w:rPr>
        <w:t>{وَ</w:t>
      </w:r>
      <w:r>
        <w:rPr>
          <w:rFonts w:cs="Traditional Arabic"/>
          <w:sz w:val="32"/>
          <w:szCs w:val="32"/>
          <w:rtl/>
        </w:rPr>
        <w:t>آتُواْ حَقَّهُ يَوْمَ حَصَادِهِ</w:t>
      </w:r>
      <w:r w:rsidRPr="00045B43">
        <w:rPr>
          <w:rFonts w:cs="Traditional Arabic"/>
          <w:sz w:val="32"/>
          <w:szCs w:val="32"/>
          <w:rtl/>
        </w:rPr>
        <w:t>}</w:t>
      </w:r>
      <w:r>
        <w:rPr>
          <w:rFonts w:cs="Traditional Arabic" w:hint="cs"/>
          <w:sz w:val="32"/>
          <w:szCs w:val="32"/>
          <w:rtl/>
        </w:rPr>
        <w:t xml:space="preserve"> سورة </w:t>
      </w:r>
      <w:r w:rsidRPr="00045B43">
        <w:rPr>
          <w:rFonts w:cs="Traditional Arabic"/>
          <w:sz w:val="32"/>
          <w:szCs w:val="32"/>
          <w:rtl/>
        </w:rPr>
        <w:t>الأنعام</w:t>
      </w:r>
      <w:r>
        <w:rPr>
          <w:rFonts w:cs="Traditional Arabic" w:hint="cs"/>
          <w:sz w:val="32"/>
          <w:szCs w:val="32"/>
          <w:rtl/>
        </w:rPr>
        <w:t>/</w:t>
      </w:r>
      <w:r w:rsidRPr="00045B43">
        <w:rPr>
          <w:rFonts w:cs="Traditional Arabic"/>
          <w:sz w:val="32"/>
          <w:szCs w:val="32"/>
          <w:rtl/>
        </w:rPr>
        <w:t>141</w:t>
      </w:r>
      <w:r>
        <w:rPr>
          <w:rFonts w:cs="Traditional Arabic" w:hint="cs"/>
          <w:sz w:val="32"/>
          <w:szCs w:val="32"/>
          <w:rtl/>
        </w:rPr>
        <w:t>، والثاني: أنها تخرج من النتاج فقط دون العين .</w:t>
      </w:r>
    </w:p>
    <w:p w:rsidR="00B53D98" w:rsidRDefault="00B53D98" w:rsidP="00B53D98">
      <w:pPr>
        <w:jc w:val="both"/>
        <w:rPr>
          <w:rFonts w:cs="Traditional Arabic" w:hint="cs"/>
          <w:sz w:val="32"/>
          <w:szCs w:val="32"/>
          <w:rtl/>
        </w:rPr>
      </w:pPr>
      <w:r>
        <w:rPr>
          <w:rFonts w:cs="Traditional Arabic" w:hint="cs"/>
          <w:sz w:val="32"/>
          <w:szCs w:val="32"/>
          <w:rtl/>
        </w:rPr>
        <w:t xml:space="preserve"> </w:t>
      </w:r>
      <w:r w:rsidRPr="004718BF">
        <w:rPr>
          <w:rFonts w:cs="Monotype Koufi" w:hint="cs"/>
          <w:b/>
          <w:bCs/>
          <w:sz w:val="32"/>
          <w:szCs w:val="32"/>
          <w:rtl/>
          <w:lang w:bidi="ar-KW"/>
        </w:rPr>
        <w:t>ويجوز تعجيل الزكاة</w:t>
      </w:r>
      <w:r>
        <w:rPr>
          <w:rFonts w:cs="Traditional Arabic" w:hint="cs"/>
          <w:sz w:val="32"/>
          <w:szCs w:val="32"/>
          <w:rtl/>
        </w:rPr>
        <w:t xml:space="preserve">: يجوز أن يعجل زكاته بعد </w:t>
      </w:r>
      <w:r w:rsidR="00CE4285">
        <w:rPr>
          <w:rFonts w:cs="Traditional Arabic" w:hint="cs"/>
          <w:sz w:val="32"/>
          <w:szCs w:val="32"/>
          <w:rtl/>
        </w:rPr>
        <w:t xml:space="preserve">وجود </w:t>
      </w:r>
      <w:r>
        <w:rPr>
          <w:rFonts w:cs="Traditional Arabic" w:hint="cs"/>
          <w:sz w:val="32"/>
          <w:szCs w:val="32"/>
          <w:rtl/>
        </w:rPr>
        <w:t xml:space="preserve">سببها وقبل شرطها، فيخرجها بعد ملك النصاب وقبل حولان الحول؛ لحديث علي رضي الله عنه أن العباس رضي الله عنه سأل النبي صلى الله عليه وسلم تعجيل صدقته قبل أن تحل؛ فأذن له، رواه </w:t>
      </w:r>
      <w:r w:rsidR="00CE4285">
        <w:rPr>
          <w:rFonts w:cs="Traditional Arabic" w:hint="cs"/>
          <w:sz w:val="32"/>
          <w:szCs w:val="32"/>
          <w:rtl/>
        </w:rPr>
        <w:t>أبو داو</w:t>
      </w:r>
      <w:r>
        <w:rPr>
          <w:rFonts w:cs="Traditional Arabic" w:hint="cs"/>
          <w:sz w:val="32"/>
          <w:szCs w:val="32"/>
          <w:rtl/>
        </w:rPr>
        <w:t>د وغيره، وأما تأخيرها فلا يجوز؛ فإذا أراد مثلاً إخراجها في رمضان، نظرنا إن كان يريد إخراجها في رمضان الذي يتأخر عن وقت وجوبها لم يجز، وإذا أراد أن يخرجها في رمضان الذي يتقدم عن وقت وجوبها جاز .</w:t>
      </w:r>
    </w:p>
    <w:p w:rsidR="00B53D98" w:rsidRDefault="00B53D98" w:rsidP="00B53D98">
      <w:pPr>
        <w:jc w:val="both"/>
        <w:rPr>
          <w:rFonts w:cs="Traditional Arabic" w:hint="cs"/>
          <w:sz w:val="32"/>
          <w:szCs w:val="32"/>
          <w:rtl/>
        </w:rPr>
      </w:pPr>
      <w:r w:rsidRPr="004718BF">
        <w:rPr>
          <w:rFonts w:cs="Monotype Koufi" w:hint="cs"/>
          <w:b/>
          <w:bCs/>
          <w:sz w:val="32"/>
          <w:szCs w:val="32"/>
          <w:rtl/>
          <w:lang w:bidi="ar-KW"/>
        </w:rPr>
        <w:t>وعلى الإمام أن يَردَّ صدقاتِ أغنياء كلّ مَحَلّ في فقرائهم</w:t>
      </w:r>
      <w:r>
        <w:rPr>
          <w:rFonts w:cs="Traditional Arabic" w:hint="cs"/>
          <w:sz w:val="32"/>
          <w:szCs w:val="32"/>
          <w:rtl/>
        </w:rPr>
        <w:t>: لحديث ابن عباس رضي الله عنه أن النبي صلى الله عليه وسلم لما بعث معاذًا إلى اليمن قال له: "فأخبرهم أن الله قد فرض عليهم صدقة تؤخذ من أغنيائهم فترد على فقرائهم"، متفق عليه، وضابط محل إخراج زكاة المال: بلد وجود المال، وضابط محل إخراج زكاة الفطر: بلد وجود البدن، وهل يجوز نقلها، قال الشافعية والحنابلة: يحرم نقلها إلا لضرورة؛ كعدم وجود فقراء في محلته، وقال الأحناف: يكره إلا لحاجة؛ كصلة رحم، وهو الأقرب لما ورد أن معاذ أرسل بزكاة أهل اليمن للنبي صلى الله عليه وسلم، وأن النبي صلى الله عليه وسلم قال لقبيصة الهلالي أقم عندنا حتى تأتينا الصدقة؛ فنأمر لك بها، رواه مسلم، وليتنبه أن أجرة النقل لا تخصم من الزكاة .</w:t>
      </w:r>
    </w:p>
    <w:p w:rsidR="00B53D98" w:rsidRDefault="00B53D98" w:rsidP="00B53D98">
      <w:pPr>
        <w:jc w:val="both"/>
        <w:rPr>
          <w:rFonts w:cs="Traditional Arabic" w:hint="cs"/>
          <w:sz w:val="32"/>
          <w:szCs w:val="32"/>
          <w:rtl/>
        </w:rPr>
      </w:pPr>
      <w:r w:rsidRPr="004718BF">
        <w:rPr>
          <w:rFonts w:cs="Monotype Koufi" w:hint="cs"/>
          <w:b/>
          <w:bCs/>
          <w:sz w:val="32"/>
          <w:szCs w:val="32"/>
          <w:rtl/>
          <w:lang w:bidi="ar-KW"/>
        </w:rPr>
        <w:lastRenderedPageBreak/>
        <w:t>ويبرأ ربُّ المال بدفعها إلى السلطان</w:t>
      </w:r>
      <w:r>
        <w:rPr>
          <w:rFonts w:cs="Monotype Koufi" w:hint="cs"/>
          <w:b/>
          <w:bCs/>
          <w:sz w:val="32"/>
          <w:szCs w:val="32"/>
          <w:rtl/>
          <w:lang w:bidi="ar-KW"/>
        </w:rPr>
        <w:t xml:space="preserve"> </w:t>
      </w:r>
      <w:r w:rsidRPr="004718BF">
        <w:rPr>
          <w:rFonts w:cs="Monotype Koufi" w:hint="cs"/>
          <w:b/>
          <w:bCs/>
          <w:sz w:val="32"/>
          <w:szCs w:val="32"/>
          <w:rtl/>
          <w:lang w:bidi="ar-KW"/>
        </w:rPr>
        <w:t>وإن كان جائراً</w:t>
      </w:r>
      <w:r>
        <w:rPr>
          <w:rFonts w:cs="Traditional Arabic" w:hint="cs"/>
          <w:sz w:val="32"/>
          <w:szCs w:val="32"/>
          <w:rtl/>
        </w:rPr>
        <w:t>: لحديث ابن مسعود رضي الله عنه قال: قال لنا رسول الله صلى الله عليه وسلم: "</w:t>
      </w:r>
      <w:r w:rsidRPr="00923256">
        <w:rPr>
          <w:rFonts w:cs="Traditional Arabic"/>
          <w:sz w:val="32"/>
          <w:szCs w:val="32"/>
          <w:rtl/>
        </w:rPr>
        <w:t>إنكم سترون بعدي أثرة وأمور</w:t>
      </w:r>
      <w:r>
        <w:rPr>
          <w:rFonts w:cs="Traditional Arabic" w:hint="cs"/>
          <w:sz w:val="32"/>
          <w:szCs w:val="32"/>
          <w:rtl/>
        </w:rPr>
        <w:t>ً</w:t>
      </w:r>
      <w:r w:rsidRPr="00923256">
        <w:rPr>
          <w:rFonts w:cs="Traditional Arabic"/>
          <w:sz w:val="32"/>
          <w:szCs w:val="32"/>
          <w:rtl/>
        </w:rPr>
        <w:t>ا تنكرونها</w:t>
      </w:r>
      <w:r>
        <w:rPr>
          <w:rFonts w:cs="Traditional Arabic" w:hint="cs"/>
          <w:sz w:val="32"/>
          <w:szCs w:val="32"/>
          <w:rtl/>
        </w:rPr>
        <w:t>"، قالوا: فما تأمرنا يا رسول الله؟ قال: "</w:t>
      </w:r>
      <w:r w:rsidRPr="00923256">
        <w:rPr>
          <w:rFonts w:cs="Traditional Arabic"/>
          <w:sz w:val="32"/>
          <w:szCs w:val="32"/>
          <w:rtl/>
        </w:rPr>
        <w:t>أدوا إليهم حقهم</w:t>
      </w:r>
      <w:r>
        <w:rPr>
          <w:rFonts w:cs="Traditional Arabic" w:hint="cs"/>
          <w:sz w:val="32"/>
          <w:szCs w:val="32"/>
          <w:rtl/>
        </w:rPr>
        <w:t>،</w:t>
      </w:r>
      <w:r w:rsidRPr="00923256">
        <w:rPr>
          <w:rFonts w:cs="Traditional Arabic"/>
          <w:sz w:val="32"/>
          <w:szCs w:val="32"/>
          <w:rtl/>
        </w:rPr>
        <w:t xml:space="preserve"> وسلوا الله حقكم</w:t>
      </w:r>
      <w:r>
        <w:rPr>
          <w:rFonts w:cs="Traditional Arabic" w:hint="cs"/>
          <w:sz w:val="32"/>
          <w:szCs w:val="32"/>
          <w:rtl/>
        </w:rPr>
        <w:t xml:space="preserve">"، رواه البخاري ومسلم، فإن علم أن السلطان لا ينفقها في مصارفها </w:t>
      </w:r>
      <w:r>
        <w:rPr>
          <w:rFonts w:cs="Traditional Arabic"/>
          <w:sz w:val="32"/>
          <w:szCs w:val="32"/>
          <w:rtl/>
        </w:rPr>
        <w:t>–</w:t>
      </w:r>
      <w:r>
        <w:rPr>
          <w:rFonts w:cs="Traditional Arabic" w:hint="cs"/>
          <w:sz w:val="32"/>
          <w:szCs w:val="32"/>
          <w:rtl/>
        </w:rPr>
        <w:t xml:space="preserve"> التي ستأتي- جاز له أن يصرفها هو ما لم يخف من مضرته</w:t>
      </w:r>
      <w:r w:rsidRPr="00923256">
        <w:rPr>
          <w:rFonts w:cs="Traditional Arabic"/>
          <w:sz w:val="32"/>
          <w:szCs w:val="32"/>
          <w:rtl/>
        </w:rPr>
        <w:t xml:space="preserve">. ‌  </w:t>
      </w:r>
      <w:r>
        <w:rPr>
          <w:rFonts w:cs="Traditional Arabic" w:hint="cs"/>
          <w:sz w:val="32"/>
          <w:szCs w:val="32"/>
          <w:rtl/>
        </w:rPr>
        <w:t xml:space="preserve">    </w:t>
      </w:r>
    </w:p>
    <w:p w:rsidR="00B53D98" w:rsidRPr="005D0A38" w:rsidRDefault="00B53D98" w:rsidP="00B53D98">
      <w:pPr>
        <w:jc w:val="both"/>
        <w:rPr>
          <w:rFonts w:cs="Traditional Arabic" w:hint="cs"/>
          <w:sz w:val="32"/>
          <w:szCs w:val="32"/>
          <w:rtl/>
        </w:rPr>
      </w:pPr>
      <w:r>
        <w:rPr>
          <w:rFonts w:cs="Traditional Arabic" w:hint="cs"/>
          <w:sz w:val="32"/>
          <w:szCs w:val="32"/>
          <w:rtl/>
        </w:rPr>
        <w:t xml:space="preserve"> </w:t>
      </w:r>
    </w:p>
    <w:p w:rsidR="00B53D98" w:rsidRPr="005F7F25" w:rsidRDefault="00B53D98" w:rsidP="00B53D98">
      <w:pPr>
        <w:pStyle w:val="2"/>
        <w:spacing w:before="0" w:after="0"/>
        <w:rPr>
          <w:rFonts w:ascii="Times New Roman" w:hAnsi="Times New Roman" w:cs="Monotype Koufi" w:hint="cs"/>
          <w:i w:val="0"/>
          <w:iCs w:val="0"/>
          <w:sz w:val="32"/>
          <w:szCs w:val="32"/>
          <w:rtl/>
          <w:lang w:bidi="ar-KW"/>
        </w:rPr>
      </w:pPr>
      <w:r w:rsidRPr="005F7F25">
        <w:rPr>
          <w:rFonts w:ascii="Times New Roman" w:hAnsi="Times New Roman" w:cs="Monotype Koufi" w:hint="cs"/>
          <w:i w:val="0"/>
          <w:iCs w:val="0"/>
          <w:sz w:val="32"/>
          <w:szCs w:val="32"/>
          <w:rtl/>
          <w:lang w:bidi="ar-KW"/>
        </w:rPr>
        <w:t>بابٌ مصارفُ الزكاة:</w:t>
      </w:r>
    </w:p>
    <w:p w:rsidR="00B53D98" w:rsidRDefault="00B53D98" w:rsidP="00B53D98">
      <w:pPr>
        <w:jc w:val="both"/>
        <w:rPr>
          <w:rFonts w:cs="Monotype Koufi" w:hint="cs"/>
          <w:b/>
          <w:bCs/>
          <w:sz w:val="32"/>
          <w:szCs w:val="32"/>
          <w:rtl/>
          <w:lang w:bidi="ar-KW"/>
        </w:rPr>
      </w:pPr>
      <w:r w:rsidRPr="005F7F25">
        <w:rPr>
          <w:rFonts w:cs="Monotype Koufi" w:hint="cs"/>
          <w:b/>
          <w:bCs/>
          <w:sz w:val="32"/>
          <w:szCs w:val="32"/>
          <w:rtl/>
          <w:lang w:bidi="ar-KW"/>
        </w:rPr>
        <w:t>هي ثمانية كما في الآية</w:t>
      </w:r>
      <w:r>
        <w:rPr>
          <w:rFonts w:cs="Monotype Koufi" w:hint="cs"/>
          <w:b/>
          <w:bCs/>
          <w:sz w:val="32"/>
          <w:szCs w:val="32"/>
          <w:rtl/>
          <w:lang w:bidi="ar-KW"/>
        </w:rPr>
        <w:t xml:space="preserve">، </w:t>
      </w:r>
      <w:r w:rsidRPr="005F7F25">
        <w:rPr>
          <w:rFonts w:cs="Monotype Koufi" w:hint="cs"/>
          <w:b/>
          <w:bCs/>
          <w:sz w:val="32"/>
          <w:szCs w:val="32"/>
          <w:rtl/>
          <w:lang w:bidi="ar-KW"/>
        </w:rPr>
        <w:t>وتحرم على بني هاشم ومواليهم، وعلى الأغنياء، والأقوياء الْمُكتَسِبين.</w:t>
      </w:r>
    </w:p>
    <w:p w:rsidR="00B53D98" w:rsidRDefault="00B53D98" w:rsidP="00B53D98">
      <w:pPr>
        <w:jc w:val="both"/>
        <w:rPr>
          <w:rFonts w:cs="Monotype Koufi" w:hint="cs"/>
          <w:b/>
          <w:bCs/>
          <w:sz w:val="32"/>
          <w:szCs w:val="32"/>
          <w:rtl/>
          <w:lang w:bidi="ar-KW"/>
        </w:rPr>
      </w:pPr>
    </w:p>
    <w:p w:rsidR="00B53D98" w:rsidRDefault="00B53D98" w:rsidP="00B53D98">
      <w:pPr>
        <w:jc w:val="both"/>
        <w:rPr>
          <w:rFonts w:cs="Monotype Koufi" w:hint="cs"/>
          <w:b/>
          <w:bCs/>
          <w:sz w:val="32"/>
          <w:szCs w:val="32"/>
          <w:rtl/>
          <w:lang w:bidi="ar-KW"/>
        </w:rPr>
      </w:pPr>
      <w:r w:rsidRPr="00443890">
        <w:rPr>
          <w:rFonts w:cs="Monotype Koufi" w:hint="cs"/>
          <w:sz w:val="32"/>
          <w:szCs w:val="32"/>
          <w:rtl/>
          <w:lang w:bidi="ar-KW"/>
        </w:rPr>
        <w:t>بابٌ مصارفُ الزكاة</w:t>
      </w:r>
      <w:r w:rsidRPr="005F7F25">
        <w:rPr>
          <w:rFonts w:cs="Monotype Koufi" w:hint="cs"/>
          <w:i/>
          <w:iCs/>
          <w:sz w:val="32"/>
          <w:szCs w:val="32"/>
          <w:rtl/>
          <w:lang w:bidi="ar-KW"/>
        </w:rPr>
        <w:t>:</w:t>
      </w:r>
    </w:p>
    <w:p w:rsidR="00B53D98" w:rsidRDefault="00B53D98" w:rsidP="00B53D98">
      <w:pPr>
        <w:jc w:val="both"/>
        <w:rPr>
          <w:rFonts w:cs="Traditional Arabic" w:hint="cs"/>
          <w:sz w:val="32"/>
          <w:szCs w:val="32"/>
          <w:rtl/>
          <w:lang w:bidi="ar-KW"/>
        </w:rPr>
      </w:pPr>
      <w:r>
        <w:rPr>
          <w:rFonts w:cs="Traditional Arabic" w:hint="cs"/>
          <w:sz w:val="32"/>
          <w:szCs w:val="32"/>
          <w:rtl/>
          <w:lang w:bidi="ar-KW"/>
        </w:rPr>
        <w:t xml:space="preserve"> سبق أن الزكاة: نصيب مقدر، في مال معين، يصرف لطائفة مخصوصة، وسبق أن بيّنا الأموال الزكوية وأنصبتها ومقاديرها، وأما مصارفها فيأتي الحديث عنه في هذا الباب، ومن الضوابط المهمة في هذا الباب أنه لا يجوز بدفع الزكاة إسقاط واجب أو جلب نفع للمزكي؛ لأنه حقٌ واجبٌ لله يرجو به وجهه؛ فلم يجز أن يقصد بها نفع دنيوي، ومثال جلب النفع أن يعطيها لعماله ويقصد من ذلك إلى جانب فقرهم أن ينشطوا له في العمل؛ فيستفيد من دفع الزكاة، ومثال إسقاط واجب، إسقاط النفقة الواجبة عليه، فمن تجب عليه نفقتهم لم يجز له دفع الزكاة لهم، ويجب على المسلم النفقة على أربعة:</w:t>
      </w:r>
    </w:p>
    <w:p w:rsidR="00B53D98" w:rsidRDefault="00B53D98" w:rsidP="00CE4285">
      <w:pPr>
        <w:jc w:val="both"/>
        <w:rPr>
          <w:rFonts w:cs="Traditional Arabic" w:hint="cs"/>
          <w:sz w:val="32"/>
          <w:szCs w:val="32"/>
          <w:rtl/>
          <w:lang w:bidi="ar-KW"/>
        </w:rPr>
      </w:pPr>
      <w:r>
        <w:rPr>
          <w:rFonts w:cs="Traditional Arabic" w:hint="cs"/>
          <w:sz w:val="32"/>
          <w:szCs w:val="32"/>
          <w:rtl/>
          <w:lang w:bidi="ar-KW"/>
        </w:rPr>
        <w:t xml:space="preserve">الوالدن، والأولاد ذكورًا أو إناثًا، والزوجة، والأقارب من كل رحم وارث </w:t>
      </w:r>
      <w:r w:rsidR="00CE4285">
        <w:rPr>
          <w:rFonts w:cs="Traditional Arabic" w:hint="cs"/>
          <w:sz w:val="32"/>
          <w:szCs w:val="32"/>
          <w:rtl/>
          <w:lang w:bidi="ar-KW"/>
        </w:rPr>
        <w:t xml:space="preserve">يجب عليه أن </w:t>
      </w:r>
      <w:r>
        <w:rPr>
          <w:rFonts w:cs="Traditional Arabic" w:hint="cs"/>
          <w:sz w:val="32"/>
          <w:szCs w:val="32"/>
          <w:rtl/>
          <w:lang w:bidi="ar-KW"/>
        </w:rPr>
        <w:t>ينفق عليه</w:t>
      </w:r>
      <w:r w:rsidR="00CE4285">
        <w:rPr>
          <w:rFonts w:cs="Traditional Arabic" w:hint="cs"/>
          <w:sz w:val="32"/>
          <w:szCs w:val="32"/>
          <w:rtl/>
          <w:lang w:bidi="ar-KW"/>
        </w:rPr>
        <w:t>ا، و</w:t>
      </w:r>
      <w:r>
        <w:rPr>
          <w:rFonts w:cs="Traditional Arabic" w:hint="cs"/>
          <w:sz w:val="32"/>
          <w:szCs w:val="32"/>
          <w:rtl/>
          <w:lang w:bidi="ar-KW"/>
        </w:rPr>
        <w:t>النفقة</w:t>
      </w:r>
      <w:r w:rsidR="00CE4285">
        <w:rPr>
          <w:rFonts w:cs="Traditional Arabic" w:hint="cs"/>
          <w:sz w:val="32"/>
          <w:szCs w:val="32"/>
          <w:rtl/>
          <w:lang w:bidi="ar-KW"/>
        </w:rPr>
        <w:t xml:space="preserve"> لا تجب</w:t>
      </w:r>
      <w:r>
        <w:rPr>
          <w:rFonts w:cs="Traditional Arabic" w:hint="cs"/>
          <w:sz w:val="32"/>
          <w:szCs w:val="32"/>
          <w:rtl/>
          <w:lang w:bidi="ar-KW"/>
        </w:rPr>
        <w:t xml:space="preserve"> على أربعة؛ فتجوز لهم الزكاة: البنت المتزوجة، والزوج، والأقارب من كل رحم وارث ينفق عليهم غيره، وديون الوالدين أو الأبناء ما لم يكن سبب هذه الديون هو عدم النفقة الواجبة .</w:t>
      </w:r>
    </w:p>
    <w:p w:rsidR="00B53D98" w:rsidRDefault="00B53D98" w:rsidP="00B53D98">
      <w:pPr>
        <w:jc w:val="both"/>
        <w:rPr>
          <w:rFonts w:cs="Traditional Arabic" w:hint="cs"/>
          <w:sz w:val="32"/>
          <w:szCs w:val="32"/>
          <w:rtl/>
          <w:lang w:bidi="ar-KW"/>
        </w:rPr>
      </w:pPr>
      <w:r>
        <w:rPr>
          <w:rFonts w:cs="Traditional Arabic" w:hint="cs"/>
          <w:sz w:val="32"/>
          <w:szCs w:val="32"/>
          <w:rtl/>
          <w:lang w:bidi="ar-KW"/>
        </w:rPr>
        <w:t xml:space="preserve"> </w:t>
      </w:r>
      <w:r w:rsidRPr="005F7F25">
        <w:rPr>
          <w:rFonts w:cs="Monotype Koufi" w:hint="cs"/>
          <w:b/>
          <w:bCs/>
          <w:sz w:val="32"/>
          <w:szCs w:val="32"/>
          <w:rtl/>
          <w:lang w:bidi="ar-KW"/>
        </w:rPr>
        <w:t>هي ثمانية كما في الآية</w:t>
      </w:r>
      <w:r>
        <w:rPr>
          <w:rFonts w:cs="Traditional Arabic" w:hint="cs"/>
          <w:sz w:val="32"/>
          <w:szCs w:val="32"/>
          <w:rtl/>
          <w:lang w:bidi="ar-KW"/>
        </w:rPr>
        <w:t xml:space="preserve">: الآية من سورة التوبة قوله تعالى: </w:t>
      </w:r>
      <w:r w:rsidRPr="00317B2B">
        <w:rPr>
          <w:rFonts w:cs="Traditional Arabic"/>
          <w:sz w:val="32"/>
          <w:szCs w:val="32"/>
          <w:rtl/>
          <w:lang w:bidi="ar-KW"/>
        </w:rPr>
        <w:t xml:space="preserve">{إِنَّمَا الصَّدَقَاتُ لِلْفُقَرَاء وَالْمَسَاكِينِ وَالْعَامِلِينَ عَلَيْهَا وَالْمُؤَلَّفَةِ قُلُوبُهُمْ وَفِي الرِّقَابِ وَالْغَارِمِينَ وَفِي سَبِيلِ اللّهِ وَابْنِ السَّبِيلِ فَرِيضَةً مِّنَ </w:t>
      </w:r>
      <w:r>
        <w:rPr>
          <w:rFonts w:cs="Traditional Arabic"/>
          <w:sz w:val="32"/>
          <w:szCs w:val="32"/>
          <w:rtl/>
          <w:lang w:bidi="ar-KW"/>
        </w:rPr>
        <w:t>اللّهِ وَاللّهُ عَلِيمٌ حَكِيمٌ</w:t>
      </w:r>
      <w:r w:rsidRPr="00317B2B">
        <w:rPr>
          <w:rFonts w:cs="Traditional Arabic"/>
          <w:sz w:val="32"/>
          <w:szCs w:val="32"/>
          <w:rtl/>
          <w:lang w:bidi="ar-KW"/>
        </w:rPr>
        <w:t>}</w:t>
      </w:r>
      <w:r>
        <w:rPr>
          <w:rFonts w:cs="Traditional Arabic" w:hint="cs"/>
          <w:sz w:val="32"/>
          <w:szCs w:val="32"/>
          <w:rtl/>
          <w:lang w:bidi="ar-KW"/>
        </w:rPr>
        <w:t xml:space="preserve"> سورة </w:t>
      </w:r>
      <w:r w:rsidRPr="00317B2B">
        <w:rPr>
          <w:rFonts w:cs="Traditional Arabic"/>
          <w:sz w:val="32"/>
          <w:szCs w:val="32"/>
          <w:rtl/>
          <w:lang w:bidi="ar-KW"/>
        </w:rPr>
        <w:t>التوبة</w:t>
      </w:r>
      <w:r>
        <w:rPr>
          <w:rFonts w:cs="Traditional Arabic" w:hint="cs"/>
          <w:sz w:val="32"/>
          <w:szCs w:val="32"/>
          <w:rtl/>
          <w:lang w:bidi="ar-KW"/>
        </w:rPr>
        <w:t>/</w:t>
      </w:r>
      <w:r w:rsidRPr="00317B2B">
        <w:rPr>
          <w:rFonts w:cs="Traditional Arabic"/>
          <w:sz w:val="32"/>
          <w:szCs w:val="32"/>
          <w:rtl/>
          <w:lang w:bidi="ar-KW"/>
        </w:rPr>
        <w:t>60</w:t>
      </w:r>
      <w:r>
        <w:rPr>
          <w:rFonts w:cs="Traditional Arabic" w:hint="cs"/>
          <w:sz w:val="32"/>
          <w:szCs w:val="32"/>
          <w:rtl/>
          <w:lang w:bidi="ar-KW"/>
        </w:rPr>
        <w:t>، فمصارف الزكاة ثمانية :</w:t>
      </w:r>
    </w:p>
    <w:p w:rsidR="00B53D98" w:rsidRDefault="00B53D98" w:rsidP="00B53D98">
      <w:pPr>
        <w:jc w:val="both"/>
        <w:rPr>
          <w:rFonts w:cs="Traditional Arabic" w:hint="cs"/>
          <w:sz w:val="32"/>
          <w:szCs w:val="32"/>
          <w:rtl/>
          <w:lang w:bidi="ar-KW"/>
        </w:rPr>
      </w:pPr>
      <w:r>
        <w:rPr>
          <w:rFonts w:cs="Traditional Arabic" w:hint="cs"/>
          <w:sz w:val="32"/>
          <w:szCs w:val="32"/>
          <w:rtl/>
          <w:lang w:bidi="ar-KW"/>
        </w:rPr>
        <w:lastRenderedPageBreak/>
        <w:t xml:space="preserve">  المصرف الأول: الفقراء، وضابط الفقير هو من ليس عنده شيء، قال تعالى: </w:t>
      </w:r>
      <w:r w:rsidRPr="00317B2B">
        <w:rPr>
          <w:rFonts w:cs="Traditional Arabic"/>
          <w:sz w:val="32"/>
          <w:szCs w:val="32"/>
          <w:rtl/>
          <w:lang w:bidi="ar-KW"/>
        </w:rPr>
        <w:t>{لِلْفُقَرَاء الْمُهَاجِرِينَ الَّذِينَ أُخْرِجُوا مِن دِيارِهِمْ وَأَمْوَالِه</w:t>
      </w:r>
      <w:r>
        <w:rPr>
          <w:rFonts w:cs="Traditional Arabic"/>
          <w:sz w:val="32"/>
          <w:szCs w:val="32"/>
          <w:rtl/>
          <w:lang w:bidi="ar-KW"/>
        </w:rPr>
        <w:t>ِمْ</w:t>
      </w:r>
      <w:r w:rsidRPr="00317B2B">
        <w:rPr>
          <w:rFonts w:cs="Traditional Arabic"/>
          <w:sz w:val="32"/>
          <w:szCs w:val="32"/>
          <w:rtl/>
          <w:lang w:bidi="ar-KW"/>
        </w:rPr>
        <w:t>}</w:t>
      </w:r>
      <w:r>
        <w:rPr>
          <w:rFonts w:cs="Traditional Arabic" w:hint="cs"/>
          <w:sz w:val="32"/>
          <w:szCs w:val="32"/>
          <w:rtl/>
          <w:lang w:bidi="ar-KW"/>
        </w:rPr>
        <w:t xml:space="preserve"> سورة </w:t>
      </w:r>
      <w:r w:rsidRPr="00317B2B">
        <w:rPr>
          <w:rFonts w:cs="Traditional Arabic"/>
          <w:sz w:val="32"/>
          <w:szCs w:val="32"/>
          <w:rtl/>
          <w:lang w:bidi="ar-KW"/>
        </w:rPr>
        <w:t>الحشر</w:t>
      </w:r>
      <w:r>
        <w:rPr>
          <w:rFonts w:cs="Traditional Arabic" w:hint="cs"/>
          <w:sz w:val="32"/>
          <w:szCs w:val="32"/>
          <w:rtl/>
          <w:lang w:bidi="ar-KW"/>
        </w:rPr>
        <w:t>/</w:t>
      </w:r>
      <w:r w:rsidRPr="00317B2B">
        <w:rPr>
          <w:rFonts w:cs="Traditional Arabic"/>
          <w:sz w:val="32"/>
          <w:szCs w:val="32"/>
          <w:rtl/>
          <w:lang w:bidi="ar-KW"/>
        </w:rPr>
        <w:t>8</w:t>
      </w:r>
      <w:r>
        <w:rPr>
          <w:rFonts w:cs="Traditional Arabic" w:hint="cs"/>
          <w:sz w:val="32"/>
          <w:szCs w:val="32"/>
          <w:rtl/>
          <w:lang w:bidi="ar-KW"/>
        </w:rPr>
        <w:t xml:space="preserve"> .</w:t>
      </w:r>
    </w:p>
    <w:p w:rsidR="00B53D98" w:rsidRDefault="00B53D98" w:rsidP="00B53D98">
      <w:pPr>
        <w:jc w:val="both"/>
        <w:rPr>
          <w:rFonts w:cs="Traditional Arabic" w:hint="cs"/>
          <w:sz w:val="32"/>
          <w:szCs w:val="32"/>
          <w:rtl/>
          <w:lang w:bidi="ar-KW"/>
        </w:rPr>
      </w:pPr>
      <w:r>
        <w:rPr>
          <w:rFonts w:cs="Traditional Arabic" w:hint="cs"/>
          <w:sz w:val="32"/>
          <w:szCs w:val="32"/>
          <w:rtl/>
          <w:lang w:bidi="ar-KW"/>
        </w:rPr>
        <w:t xml:space="preserve"> والثاني: المسكين: وضابط المسكين هو من يجد راتبًا أو دخلاً لا يكفيه ومن يعول، قال تعالى: </w:t>
      </w:r>
      <w:r w:rsidRPr="00317B2B">
        <w:rPr>
          <w:rFonts w:cs="Traditional Arabic"/>
          <w:sz w:val="32"/>
          <w:szCs w:val="32"/>
          <w:rtl/>
          <w:lang w:bidi="ar-KW"/>
        </w:rPr>
        <w:t>{أَمَّا السَّفِينَةُ فَكَانَتْ لِمَسَا</w:t>
      </w:r>
      <w:r>
        <w:rPr>
          <w:rFonts w:cs="Traditional Arabic"/>
          <w:sz w:val="32"/>
          <w:szCs w:val="32"/>
          <w:rtl/>
          <w:lang w:bidi="ar-KW"/>
        </w:rPr>
        <w:t>كِينَ يَعْمَلُونَ فِي الْبَحْرِ</w:t>
      </w:r>
      <w:r w:rsidRPr="00317B2B">
        <w:rPr>
          <w:rFonts w:cs="Traditional Arabic"/>
          <w:sz w:val="32"/>
          <w:szCs w:val="32"/>
          <w:rtl/>
          <w:lang w:bidi="ar-KW"/>
        </w:rPr>
        <w:t>}</w:t>
      </w:r>
      <w:r>
        <w:rPr>
          <w:rFonts w:cs="Traditional Arabic" w:hint="cs"/>
          <w:sz w:val="32"/>
          <w:szCs w:val="32"/>
          <w:rtl/>
          <w:lang w:bidi="ar-KW"/>
        </w:rPr>
        <w:t xml:space="preserve">سورة </w:t>
      </w:r>
      <w:r w:rsidRPr="00317B2B">
        <w:rPr>
          <w:rFonts w:cs="Traditional Arabic"/>
          <w:sz w:val="32"/>
          <w:szCs w:val="32"/>
          <w:rtl/>
          <w:lang w:bidi="ar-KW"/>
        </w:rPr>
        <w:t>الكهف</w:t>
      </w:r>
      <w:r>
        <w:rPr>
          <w:rFonts w:cs="Traditional Arabic" w:hint="cs"/>
          <w:sz w:val="32"/>
          <w:szCs w:val="32"/>
          <w:rtl/>
          <w:lang w:bidi="ar-KW"/>
        </w:rPr>
        <w:t>/</w:t>
      </w:r>
      <w:r w:rsidRPr="00317B2B">
        <w:rPr>
          <w:rFonts w:cs="Traditional Arabic"/>
          <w:sz w:val="32"/>
          <w:szCs w:val="32"/>
          <w:rtl/>
          <w:lang w:bidi="ar-KW"/>
        </w:rPr>
        <w:t>79</w:t>
      </w:r>
      <w:r>
        <w:rPr>
          <w:rFonts w:cs="Traditional Arabic" w:hint="cs"/>
          <w:sz w:val="32"/>
          <w:szCs w:val="32"/>
          <w:rtl/>
          <w:lang w:bidi="ar-KW"/>
        </w:rPr>
        <w:t>، فلهم سفينة وهم مساكين؛ لأنها لا تكفيهم .</w:t>
      </w:r>
    </w:p>
    <w:p w:rsidR="00B53D98" w:rsidRDefault="00B53D98" w:rsidP="00B53D98">
      <w:pPr>
        <w:jc w:val="both"/>
        <w:rPr>
          <w:rFonts w:cs="Traditional Arabic" w:hint="cs"/>
          <w:sz w:val="32"/>
          <w:szCs w:val="32"/>
          <w:rtl/>
          <w:lang w:bidi="ar-KW"/>
        </w:rPr>
      </w:pPr>
      <w:r>
        <w:rPr>
          <w:rFonts w:cs="Traditional Arabic" w:hint="cs"/>
          <w:sz w:val="32"/>
          <w:szCs w:val="32"/>
          <w:rtl/>
          <w:lang w:bidi="ar-KW"/>
        </w:rPr>
        <w:t xml:space="preserve"> وقد اختلف أهل العلم: كم يعطى الفقير والمسكين؟ فقال: المالكية والحنابلة: يعطون بقدر كفايتهم سنة مع مراعاة دخلهم، فينظر كم يكفي الفقير ومن يعول لمدة سنة ويعطى من الزكاة، وينظر كم يكفي المسكين ومن يعول سنة مع مراعاة كم يحصل عليه من راتبه أو دخله، ويكمل له ما يحتاجه بعد ذلك من الزكاة، وقال الشافعية: يعطون حتى يحترفوا ويكفوا أنفسهم، وقال الأحناف: يعطون حتى يصبحوا أغنياء في باب الزكاة؛ أي يملكون نصاب</w:t>
      </w:r>
      <w:r w:rsidR="00CE4285">
        <w:rPr>
          <w:rFonts w:cs="Traditional Arabic" w:hint="cs"/>
          <w:sz w:val="32"/>
          <w:szCs w:val="32"/>
          <w:rtl/>
          <w:lang w:bidi="ar-KW"/>
        </w:rPr>
        <w:t>ًا</w:t>
      </w:r>
      <w:r>
        <w:rPr>
          <w:rFonts w:cs="Traditional Arabic" w:hint="cs"/>
          <w:sz w:val="32"/>
          <w:szCs w:val="32"/>
          <w:rtl/>
          <w:lang w:bidi="ar-KW"/>
        </w:rPr>
        <w:t>، وهو بعيد، والأقرب التفصيل: فمن كان يستطيع العمل أعطي من الزكاة ما يحترف به حتى يكفي نفسه ولا يرجع كل سنة على الزكاة، ومن لا يستطيع العمل ككبير أو أيتام ونحوهم يعطون بقدر كفايتهم سنة، والله أعلم .</w:t>
      </w:r>
    </w:p>
    <w:p w:rsidR="00B53D98" w:rsidRDefault="00B53D98" w:rsidP="00B53D98">
      <w:pPr>
        <w:jc w:val="both"/>
        <w:rPr>
          <w:rFonts w:cs="Traditional Arabic" w:hint="cs"/>
          <w:sz w:val="32"/>
          <w:szCs w:val="32"/>
          <w:rtl/>
          <w:lang w:bidi="ar-KW"/>
        </w:rPr>
      </w:pPr>
      <w:r>
        <w:rPr>
          <w:rFonts w:cs="Traditional Arabic" w:hint="cs"/>
          <w:sz w:val="32"/>
          <w:szCs w:val="32"/>
          <w:rtl/>
          <w:lang w:bidi="ar-KW"/>
        </w:rPr>
        <w:t xml:space="preserve"> المصرف الثالث: العاملون على الزكاة، وهم من يوكلهم الإمام بجمع الزكاة، ويشمل ذلك الجباة والحفظة والمقسمة، ويعطون بقدر عملهم .</w:t>
      </w:r>
    </w:p>
    <w:p w:rsidR="00B53D98" w:rsidRDefault="00B53D98" w:rsidP="00B53D98">
      <w:pPr>
        <w:jc w:val="both"/>
        <w:rPr>
          <w:rFonts w:cs="Traditional Arabic" w:hint="cs"/>
          <w:sz w:val="32"/>
          <w:szCs w:val="32"/>
          <w:rtl/>
          <w:lang w:bidi="ar-KW"/>
        </w:rPr>
      </w:pPr>
      <w:r>
        <w:rPr>
          <w:rFonts w:cs="Traditional Arabic" w:hint="cs"/>
          <w:sz w:val="32"/>
          <w:szCs w:val="32"/>
          <w:rtl/>
          <w:lang w:bidi="ar-KW"/>
        </w:rPr>
        <w:t xml:space="preserve"> الرابع: المؤلفة قلوبهم: وهم من يطمع في إسلامهم أو حسن إسلامهم أو إسلام نظيرهم أو دفع ضررهم عن المسلمين، ويعطون بقدر ما يحصل به ذلك .</w:t>
      </w:r>
    </w:p>
    <w:p w:rsidR="00B53D98" w:rsidRDefault="00B53D98" w:rsidP="00B53D98">
      <w:pPr>
        <w:jc w:val="both"/>
        <w:rPr>
          <w:rFonts w:cs="Traditional Arabic" w:hint="cs"/>
          <w:sz w:val="32"/>
          <w:szCs w:val="32"/>
          <w:rtl/>
          <w:lang w:bidi="ar-KW"/>
        </w:rPr>
      </w:pPr>
      <w:r>
        <w:rPr>
          <w:rFonts w:cs="Traditional Arabic" w:hint="cs"/>
          <w:sz w:val="32"/>
          <w:szCs w:val="32"/>
          <w:rtl/>
          <w:lang w:bidi="ar-KW"/>
        </w:rPr>
        <w:t xml:space="preserve"> الخامس: وفي الرقاب: وهم المكاتبون من العبيد الذين كاتبوا أسيادهم على العتق، ومثلهم الأسرى بأيدي الكفار، ويعطون بقدر ما يعتق رقبتهم .</w:t>
      </w:r>
    </w:p>
    <w:p w:rsidR="00B53D98" w:rsidRDefault="00B53D98" w:rsidP="00B53D98">
      <w:pPr>
        <w:jc w:val="both"/>
        <w:rPr>
          <w:rFonts w:cs="Traditional Arabic" w:hint="cs"/>
          <w:sz w:val="32"/>
          <w:szCs w:val="32"/>
          <w:rtl/>
          <w:lang w:bidi="ar-KW"/>
        </w:rPr>
      </w:pPr>
      <w:r>
        <w:rPr>
          <w:rFonts w:cs="Traditional Arabic" w:hint="cs"/>
          <w:sz w:val="32"/>
          <w:szCs w:val="32"/>
          <w:rtl/>
          <w:lang w:bidi="ar-KW"/>
        </w:rPr>
        <w:t xml:space="preserve"> السادس: الغارمون، وهم الذين ركبهم الدين ولا قدرة لهم على الوفاء، وهم قسمان: غارم لغيره؛ كمن أصلح بين الناس بجاهه وغرم حمالات، وغارم لنفسه، ويشمل كل من استدان في مباح أو معصية تاب منها، ويعطون بقدر ديونهم .</w:t>
      </w:r>
    </w:p>
    <w:p w:rsidR="00B53D98" w:rsidRDefault="00B53D98" w:rsidP="00B53D98">
      <w:pPr>
        <w:jc w:val="both"/>
        <w:rPr>
          <w:rFonts w:cs="Traditional Arabic" w:hint="cs"/>
          <w:sz w:val="32"/>
          <w:szCs w:val="32"/>
          <w:rtl/>
          <w:lang w:bidi="ar-KW"/>
        </w:rPr>
      </w:pPr>
      <w:r>
        <w:rPr>
          <w:rFonts w:cs="Traditional Arabic" w:hint="cs"/>
          <w:sz w:val="32"/>
          <w:szCs w:val="32"/>
          <w:rtl/>
          <w:lang w:bidi="ar-KW"/>
        </w:rPr>
        <w:lastRenderedPageBreak/>
        <w:t xml:space="preserve"> السابع: في سبيل الله، وهم الغزاة لنصرة الإسلام ممن لا راتب لهم من الدولة، سواءً كانوا في جهاد طلب أو دفع، ويعطون بقدر ما يحتاجونه للغزو .</w:t>
      </w:r>
    </w:p>
    <w:p w:rsidR="00B53D98" w:rsidRDefault="00B53D98" w:rsidP="00B53D98">
      <w:pPr>
        <w:jc w:val="both"/>
        <w:rPr>
          <w:rFonts w:cs="Traditional Arabic" w:hint="cs"/>
          <w:sz w:val="32"/>
          <w:szCs w:val="32"/>
          <w:rtl/>
          <w:lang w:bidi="ar-KW"/>
        </w:rPr>
      </w:pPr>
      <w:r>
        <w:rPr>
          <w:rFonts w:cs="Traditional Arabic" w:hint="cs"/>
          <w:sz w:val="32"/>
          <w:szCs w:val="32"/>
          <w:rtl/>
          <w:lang w:bidi="ar-KW"/>
        </w:rPr>
        <w:t xml:space="preserve"> الثامن: ابن السبيل، وهو المنقطع عن بلده</w:t>
      </w:r>
      <w:r w:rsidR="00CE4285">
        <w:rPr>
          <w:rFonts w:cs="Traditional Arabic" w:hint="cs"/>
          <w:sz w:val="32"/>
          <w:szCs w:val="32"/>
          <w:rtl/>
          <w:lang w:bidi="ar-KW"/>
        </w:rPr>
        <w:t>،</w:t>
      </w:r>
      <w:r>
        <w:rPr>
          <w:rFonts w:cs="Traditional Arabic" w:hint="cs"/>
          <w:sz w:val="32"/>
          <w:szCs w:val="32"/>
          <w:rtl/>
          <w:lang w:bidi="ar-KW"/>
        </w:rPr>
        <w:t xml:space="preserve"> وليس عنده ما يرجعه إليه، فيعطى بقدر ما يرجعه إلى بلده.</w:t>
      </w:r>
    </w:p>
    <w:p w:rsidR="00B53D98" w:rsidRDefault="00B53D98" w:rsidP="00B53D98">
      <w:pPr>
        <w:jc w:val="both"/>
        <w:rPr>
          <w:rFonts w:cs="Traditional Arabic" w:hint="cs"/>
          <w:sz w:val="32"/>
          <w:szCs w:val="32"/>
          <w:rtl/>
          <w:lang w:bidi="ar-KW"/>
        </w:rPr>
      </w:pPr>
      <w:r>
        <w:rPr>
          <w:rFonts w:cs="Traditional Arabic" w:hint="cs"/>
          <w:sz w:val="32"/>
          <w:szCs w:val="32"/>
          <w:rtl/>
          <w:lang w:bidi="ar-KW"/>
        </w:rPr>
        <w:t xml:space="preserve">  ولينتبه ه</w:t>
      </w:r>
      <w:r w:rsidR="00CE4285">
        <w:rPr>
          <w:rFonts w:cs="Traditional Arabic" w:hint="cs"/>
          <w:sz w:val="32"/>
          <w:szCs w:val="32"/>
          <w:rtl/>
          <w:lang w:bidi="ar-KW"/>
        </w:rPr>
        <w:t>نا لضابطين: الأول: أن كل من احت</w:t>
      </w:r>
      <w:r>
        <w:rPr>
          <w:rFonts w:cs="Traditional Arabic" w:hint="cs"/>
          <w:sz w:val="32"/>
          <w:szCs w:val="32"/>
          <w:rtl/>
          <w:lang w:bidi="ar-KW"/>
        </w:rPr>
        <w:t>جنا إليه لا يشترط فقره، وهم أربعة: الغازي، والمؤلف قلبه، والعامل على الزكاة، والغارم لغيره .</w:t>
      </w:r>
    </w:p>
    <w:p w:rsidR="00B53D98" w:rsidRDefault="00B53D98" w:rsidP="00B53D98">
      <w:pPr>
        <w:jc w:val="both"/>
        <w:rPr>
          <w:rFonts w:cs="Traditional Arabic" w:hint="cs"/>
          <w:sz w:val="32"/>
          <w:szCs w:val="32"/>
          <w:rtl/>
          <w:lang w:bidi="ar-KW"/>
        </w:rPr>
      </w:pPr>
      <w:r>
        <w:rPr>
          <w:rFonts w:cs="Traditional Arabic" w:hint="cs"/>
          <w:sz w:val="32"/>
          <w:szCs w:val="32"/>
          <w:rtl/>
          <w:lang w:bidi="ar-KW"/>
        </w:rPr>
        <w:t xml:space="preserve"> والثاني: كل من جاء بعد حرف الجر اللام في آية الزكاة؛ فإنه يملك الزكاة؛ فيتصرف فيها كما يريد، ولا يرجعها بزوال السبب الذي أخذها لأجله، وهؤلاء هم من في قوله تعالى: </w:t>
      </w:r>
      <w:r w:rsidRPr="00317B2B">
        <w:rPr>
          <w:rFonts w:cs="Traditional Arabic"/>
          <w:sz w:val="32"/>
          <w:szCs w:val="32"/>
          <w:rtl/>
          <w:lang w:bidi="ar-KW"/>
        </w:rPr>
        <w:t>{إِنَّمَا الصَّدَقَاتُ لِلْفُقَرَاء وَالْمَسَاكِينِ وَالْعَامِل</w:t>
      </w:r>
      <w:r>
        <w:rPr>
          <w:rFonts w:cs="Traditional Arabic"/>
          <w:sz w:val="32"/>
          <w:szCs w:val="32"/>
          <w:rtl/>
          <w:lang w:bidi="ar-KW"/>
        </w:rPr>
        <w:t>ِينَ عَلَيْهَا وَالْمُؤَلَّفَةِ</w:t>
      </w:r>
      <w:r w:rsidRPr="00317B2B">
        <w:rPr>
          <w:rFonts w:cs="Traditional Arabic"/>
          <w:sz w:val="32"/>
          <w:szCs w:val="32"/>
          <w:rtl/>
          <w:lang w:bidi="ar-KW"/>
        </w:rPr>
        <w:t>}</w:t>
      </w:r>
      <w:r>
        <w:rPr>
          <w:rFonts w:cs="Traditional Arabic" w:hint="cs"/>
          <w:sz w:val="32"/>
          <w:szCs w:val="32"/>
          <w:rtl/>
          <w:lang w:bidi="ar-KW"/>
        </w:rPr>
        <w:t xml:space="preserve">، وكل من جاء بعد حرف الجر في؛ فإنه لا يتملك الزكاة؛ فلا يصرفها إلا فيما أخذها لأجله، ويُرجع ما بقي، وهؤلاء هم من في قوله تعالى: </w:t>
      </w:r>
      <w:r w:rsidRPr="00317B2B">
        <w:rPr>
          <w:rFonts w:cs="Traditional Arabic"/>
          <w:sz w:val="32"/>
          <w:szCs w:val="32"/>
          <w:rtl/>
          <w:lang w:bidi="ar-KW"/>
        </w:rPr>
        <w:t>{وَفِي الرِّقَابِ وَالْغَارِمِينَ وَفِي سَ</w:t>
      </w:r>
      <w:r>
        <w:rPr>
          <w:rFonts w:cs="Traditional Arabic"/>
          <w:sz w:val="32"/>
          <w:szCs w:val="32"/>
          <w:rtl/>
          <w:lang w:bidi="ar-KW"/>
        </w:rPr>
        <w:t>بِيلِ اللّهِ وَابْنِ السَّبِيلِ</w:t>
      </w:r>
      <w:r w:rsidRPr="00317B2B">
        <w:rPr>
          <w:rFonts w:cs="Traditional Arabic"/>
          <w:sz w:val="32"/>
          <w:szCs w:val="32"/>
          <w:rtl/>
          <w:lang w:bidi="ar-KW"/>
        </w:rPr>
        <w:t>}</w:t>
      </w:r>
      <w:r>
        <w:rPr>
          <w:rFonts w:cs="Traditional Arabic" w:hint="cs"/>
          <w:sz w:val="32"/>
          <w:szCs w:val="32"/>
          <w:rtl/>
          <w:lang w:bidi="ar-KW"/>
        </w:rPr>
        <w:t xml:space="preserve"> .</w:t>
      </w:r>
    </w:p>
    <w:p w:rsidR="00B53D98" w:rsidRDefault="00B53D98" w:rsidP="00B53D98">
      <w:pPr>
        <w:jc w:val="both"/>
        <w:rPr>
          <w:rFonts w:cs="Traditional Arabic" w:hint="cs"/>
          <w:sz w:val="32"/>
          <w:szCs w:val="32"/>
          <w:rtl/>
          <w:lang w:bidi="ar-KW"/>
        </w:rPr>
      </w:pPr>
      <w:r>
        <w:rPr>
          <w:rFonts w:cs="Traditional Arabic" w:hint="cs"/>
          <w:sz w:val="32"/>
          <w:szCs w:val="32"/>
          <w:rtl/>
          <w:lang w:bidi="ar-KW"/>
        </w:rPr>
        <w:t xml:space="preserve"> </w:t>
      </w:r>
      <w:r w:rsidRPr="005F7F25">
        <w:rPr>
          <w:rFonts w:cs="Monotype Koufi" w:hint="cs"/>
          <w:b/>
          <w:bCs/>
          <w:sz w:val="32"/>
          <w:szCs w:val="32"/>
          <w:rtl/>
          <w:lang w:bidi="ar-KW"/>
        </w:rPr>
        <w:t>وتحرم على بني هاشم</w:t>
      </w:r>
      <w:r>
        <w:rPr>
          <w:rFonts w:cs="Traditional Arabic" w:hint="cs"/>
          <w:sz w:val="32"/>
          <w:szCs w:val="32"/>
          <w:rtl/>
          <w:lang w:bidi="ar-KW"/>
        </w:rPr>
        <w:t>: لما في الصحيحين من حديث أبي هريرة رضي الله عنه أن النبي صلى الله عليه وسلم قال للحسن أو الحسين لما أخذ أحدهما تمرة من تمر الصدقة: "أما علمت أن آل محمد لا يأكلون الصدقة"، وبنو هاشم: آل علي وآل عقيل وآل عباس وآل جعفر وآل الحارث، وأجاز الجمهور أخذهم لصدقة التطوع دون الزكاة الواجبة، وأجاز شيخ الإسلام ابن تيمية أخذهم من الزكاة إذا منعوا الفيء .</w:t>
      </w:r>
    </w:p>
    <w:p w:rsidR="00B53D98" w:rsidRDefault="00B53D98" w:rsidP="00B53D98">
      <w:pPr>
        <w:jc w:val="both"/>
        <w:rPr>
          <w:rFonts w:cs="Traditional Arabic" w:hint="cs"/>
          <w:sz w:val="32"/>
          <w:szCs w:val="32"/>
          <w:rtl/>
          <w:lang w:bidi="ar-KW"/>
        </w:rPr>
      </w:pPr>
      <w:r>
        <w:rPr>
          <w:rFonts w:cs="Traditional Arabic" w:hint="cs"/>
          <w:sz w:val="32"/>
          <w:szCs w:val="32"/>
          <w:rtl/>
          <w:lang w:bidi="ar-KW"/>
        </w:rPr>
        <w:t xml:space="preserve"> </w:t>
      </w:r>
      <w:r w:rsidRPr="005F7F25">
        <w:rPr>
          <w:rFonts w:cs="Monotype Koufi" w:hint="cs"/>
          <w:b/>
          <w:bCs/>
          <w:sz w:val="32"/>
          <w:szCs w:val="32"/>
          <w:rtl/>
          <w:lang w:bidi="ar-KW"/>
        </w:rPr>
        <w:t>ومواليهم</w:t>
      </w:r>
      <w:r>
        <w:rPr>
          <w:rFonts w:cs="Traditional Arabic" w:hint="cs"/>
          <w:sz w:val="32"/>
          <w:szCs w:val="32"/>
          <w:rtl/>
          <w:lang w:bidi="ar-KW"/>
        </w:rPr>
        <w:t>: وهم كل من أعتقه هاشمي، لما روى أحمد وأبو داود والنسائي عن أبي رافع رضي الله عنه أن النبي صلى الله عليه وسلم قال: "</w:t>
      </w:r>
      <w:r w:rsidRPr="006A30F1">
        <w:rPr>
          <w:rFonts w:cs="Traditional Arabic"/>
          <w:sz w:val="32"/>
          <w:szCs w:val="32"/>
          <w:rtl/>
          <w:lang w:bidi="ar-KW"/>
        </w:rPr>
        <w:t>إنا آل محمد لا تحل لنا الصدقة</w:t>
      </w:r>
      <w:r>
        <w:rPr>
          <w:rFonts w:cs="Traditional Arabic" w:hint="cs"/>
          <w:sz w:val="32"/>
          <w:szCs w:val="32"/>
          <w:rtl/>
          <w:lang w:bidi="ar-KW"/>
        </w:rPr>
        <w:t xml:space="preserve">، </w:t>
      </w:r>
      <w:r w:rsidRPr="006A30F1">
        <w:rPr>
          <w:rFonts w:cs="Traditional Arabic"/>
          <w:sz w:val="32"/>
          <w:szCs w:val="32"/>
          <w:rtl/>
          <w:lang w:bidi="ar-KW"/>
        </w:rPr>
        <w:t>وإن مولى القوم من أنفسهم</w:t>
      </w:r>
      <w:r>
        <w:rPr>
          <w:rFonts w:cs="Traditional Arabic" w:hint="cs"/>
          <w:sz w:val="32"/>
          <w:szCs w:val="32"/>
          <w:rtl/>
          <w:lang w:bidi="ar-KW"/>
        </w:rPr>
        <w:t>"، ويدخل فيهم أزواج النبي صلى الله عليه وسلم فقد ذكرهم الله في القرآن</w:t>
      </w:r>
      <w:r w:rsidR="00CE4285">
        <w:rPr>
          <w:rFonts w:cs="Traditional Arabic" w:hint="cs"/>
          <w:sz w:val="32"/>
          <w:szCs w:val="32"/>
          <w:rtl/>
          <w:lang w:bidi="ar-KW"/>
        </w:rPr>
        <w:t>،</w:t>
      </w:r>
      <w:r>
        <w:rPr>
          <w:rFonts w:cs="Traditional Arabic" w:hint="cs"/>
          <w:sz w:val="32"/>
          <w:szCs w:val="32"/>
          <w:rtl/>
          <w:lang w:bidi="ar-KW"/>
        </w:rPr>
        <w:t xml:space="preserve"> ثم قال: </w:t>
      </w:r>
      <w:r w:rsidRPr="006A30F1">
        <w:rPr>
          <w:rFonts w:cs="Traditional Arabic"/>
          <w:sz w:val="32"/>
          <w:szCs w:val="32"/>
          <w:rtl/>
          <w:lang w:bidi="ar-KW"/>
        </w:rPr>
        <w:t>{وَأَطِعْنَ اللَّهَ وَرَسُولَهُ إِنَّمَا يُرِيدُ اللَّهُ لِيُذْهِبَ عَنكُمُ الرِّجْسَ أَهْلَ الْبَيْتِ وَيُطَهِّرَكُمْ تَطْهِيراً }</w:t>
      </w:r>
      <w:r>
        <w:rPr>
          <w:rFonts w:cs="Traditional Arabic" w:hint="cs"/>
          <w:sz w:val="32"/>
          <w:szCs w:val="32"/>
          <w:rtl/>
          <w:lang w:bidi="ar-KW"/>
        </w:rPr>
        <w:t xml:space="preserve"> سورة </w:t>
      </w:r>
      <w:r w:rsidRPr="006A30F1">
        <w:rPr>
          <w:rFonts w:cs="Traditional Arabic"/>
          <w:sz w:val="32"/>
          <w:szCs w:val="32"/>
          <w:rtl/>
          <w:lang w:bidi="ar-KW"/>
        </w:rPr>
        <w:t>الأحزاب</w:t>
      </w:r>
      <w:r>
        <w:rPr>
          <w:rFonts w:cs="Traditional Arabic" w:hint="cs"/>
          <w:sz w:val="32"/>
          <w:szCs w:val="32"/>
          <w:rtl/>
          <w:lang w:bidi="ar-KW"/>
        </w:rPr>
        <w:t>/33، فآل البيت الذين تحرمهم عليهم الزكاة: أزواج النبي صلى الله عليه وسلم وبنو هاشم ومواليهم .</w:t>
      </w:r>
    </w:p>
    <w:p w:rsidR="00B53D98" w:rsidRDefault="00B53D98" w:rsidP="00B53D98">
      <w:pPr>
        <w:jc w:val="both"/>
        <w:rPr>
          <w:rFonts w:cs="Traditional Arabic" w:hint="cs"/>
          <w:sz w:val="32"/>
          <w:szCs w:val="32"/>
          <w:rtl/>
          <w:lang w:bidi="ar-KW"/>
        </w:rPr>
      </w:pPr>
      <w:r>
        <w:rPr>
          <w:rFonts w:cs="Traditional Arabic" w:hint="cs"/>
          <w:sz w:val="32"/>
          <w:szCs w:val="32"/>
          <w:rtl/>
          <w:lang w:bidi="ar-KW"/>
        </w:rPr>
        <w:t xml:space="preserve"> </w:t>
      </w:r>
      <w:r w:rsidRPr="005F7F25">
        <w:rPr>
          <w:rFonts w:cs="Monotype Koufi" w:hint="cs"/>
          <w:b/>
          <w:bCs/>
          <w:sz w:val="32"/>
          <w:szCs w:val="32"/>
          <w:rtl/>
          <w:lang w:bidi="ar-KW"/>
        </w:rPr>
        <w:t xml:space="preserve"> وعلى الأغنياء، والأقوياء الْمُكتَسِبين</w:t>
      </w:r>
      <w:r>
        <w:rPr>
          <w:rFonts w:cs="Traditional Arabic" w:hint="cs"/>
          <w:sz w:val="32"/>
          <w:szCs w:val="32"/>
          <w:rtl/>
          <w:lang w:bidi="ar-KW"/>
        </w:rPr>
        <w:t xml:space="preserve">: لما روى أبو دود والترمذي من حديث عبد الله بن عمرو رضي الله عنهما قال النبي صلى الله عليه وسلم: "لا تحل الصدقة لغني ولا لذي مرة سوي"، ولا </w:t>
      </w:r>
      <w:r>
        <w:rPr>
          <w:rFonts w:cs="Traditional Arabic" w:hint="cs"/>
          <w:sz w:val="32"/>
          <w:szCs w:val="32"/>
          <w:rtl/>
          <w:lang w:bidi="ar-KW"/>
        </w:rPr>
        <w:lastRenderedPageBreak/>
        <w:t>يعطى القوي الزكاة بشرطين: الأول: أن يجد عملاً حلالاً قادرًا عليه مناسبًا له، والثاني: أن يكتسب منه بقدر ما يكفيه ويكفي عياله .</w:t>
      </w:r>
    </w:p>
    <w:p w:rsidR="00B53D98" w:rsidRPr="006A30F1" w:rsidRDefault="00B53D98" w:rsidP="00B53D98">
      <w:pPr>
        <w:jc w:val="both"/>
        <w:rPr>
          <w:rFonts w:cs="Traditional Arabic" w:hint="cs"/>
          <w:sz w:val="32"/>
          <w:szCs w:val="32"/>
          <w:rtl/>
          <w:lang w:bidi="ar-KW"/>
        </w:rPr>
      </w:pPr>
      <w:r>
        <w:rPr>
          <w:rFonts w:cs="Traditional Arabic" w:hint="cs"/>
          <w:sz w:val="32"/>
          <w:szCs w:val="32"/>
          <w:rtl/>
          <w:lang w:bidi="ar-KW"/>
        </w:rPr>
        <w:t xml:space="preserve"> </w:t>
      </w:r>
    </w:p>
    <w:p w:rsidR="00B53D98" w:rsidRPr="00546F68" w:rsidRDefault="00B53D98" w:rsidP="00B53D98">
      <w:pPr>
        <w:jc w:val="both"/>
        <w:rPr>
          <w:rFonts w:cs="Traditional Arabic" w:hint="cs"/>
          <w:sz w:val="32"/>
          <w:szCs w:val="32"/>
          <w:rtl/>
          <w:lang w:bidi="ar-KW"/>
        </w:rPr>
      </w:pPr>
    </w:p>
    <w:p w:rsidR="00B53D98" w:rsidRPr="005F7F25" w:rsidRDefault="00B53D98" w:rsidP="00B53D98">
      <w:pPr>
        <w:pStyle w:val="2"/>
        <w:spacing w:before="0" w:after="0"/>
        <w:rPr>
          <w:rFonts w:ascii="Times New Roman" w:hAnsi="Times New Roman" w:cs="Monotype Koufi" w:hint="cs"/>
          <w:i w:val="0"/>
          <w:iCs w:val="0"/>
          <w:sz w:val="32"/>
          <w:szCs w:val="32"/>
          <w:rtl/>
          <w:lang w:bidi="ar-KW"/>
        </w:rPr>
      </w:pPr>
      <w:r w:rsidRPr="005F7F25">
        <w:rPr>
          <w:rFonts w:ascii="Times New Roman" w:hAnsi="Times New Roman" w:cs="Monotype Koufi" w:hint="cs"/>
          <w:i w:val="0"/>
          <w:iCs w:val="0"/>
          <w:sz w:val="32"/>
          <w:szCs w:val="32"/>
          <w:rtl/>
          <w:lang w:bidi="ar-KW"/>
        </w:rPr>
        <w:t>بابٌ صدقةُ الفطر:</w:t>
      </w:r>
    </w:p>
    <w:p w:rsidR="00B53D98" w:rsidRPr="00E007AF" w:rsidRDefault="00B53D98" w:rsidP="00B53D98">
      <w:pPr>
        <w:jc w:val="both"/>
        <w:rPr>
          <w:rFonts w:cs="Monotype Koufi" w:hint="cs"/>
          <w:b/>
          <w:bCs/>
          <w:sz w:val="32"/>
          <w:szCs w:val="32"/>
          <w:rtl/>
          <w:lang w:bidi="ar-KW"/>
        </w:rPr>
      </w:pPr>
      <w:r w:rsidRPr="00E007AF">
        <w:rPr>
          <w:rFonts w:cs="Monotype Koufi" w:hint="cs"/>
          <w:b/>
          <w:bCs/>
          <w:sz w:val="32"/>
          <w:szCs w:val="32"/>
          <w:rtl/>
          <w:lang w:bidi="ar-KW"/>
        </w:rPr>
        <w:t>هي صاع من القوت المعتاد عن كل فرد، والوجوب على سيد العبد، ومنفق الصغير ونحوه، ويكون إخراجها قبل صلاة العيد، ومن لم يجد زيادةً على قوت يومه وليلته فلا فِطْرَةَ عليه، ومصرِفها مصرِف الزكاة.</w:t>
      </w:r>
    </w:p>
    <w:p w:rsidR="00B53D98" w:rsidRDefault="00B53D98" w:rsidP="00B53D98">
      <w:pPr>
        <w:jc w:val="both"/>
        <w:rPr>
          <w:rFonts w:cs="Monotype Koufi" w:hint="cs"/>
          <w:b/>
          <w:bCs/>
          <w:sz w:val="32"/>
          <w:szCs w:val="32"/>
          <w:rtl/>
          <w:lang w:bidi="ar-KW"/>
        </w:rPr>
      </w:pPr>
    </w:p>
    <w:p w:rsidR="00B53D98" w:rsidRPr="00E007AF" w:rsidRDefault="00B53D98" w:rsidP="00B53D98">
      <w:pPr>
        <w:jc w:val="both"/>
        <w:rPr>
          <w:rFonts w:cs="Monotype Koufi" w:hint="cs"/>
          <w:b/>
          <w:bCs/>
          <w:sz w:val="32"/>
          <w:szCs w:val="32"/>
          <w:rtl/>
          <w:lang w:bidi="ar-KW"/>
        </w:rPr>
      </w:pPr>
      <w:r w:rsidRPr="00E007AF">
        <w:rPr>
          <w:rFonts w:cs="Monotype Koufi" w:hint="cs"/>
          <w:sz w:val="32"/>
          <w:szCs w:val="32"/>
          <w:rtl/>
          <w:lang w:bidi="ar-KW"/>
        </w:rPr>
        <w:t>بابٌ صدقةُ الفطر:</w:t>
      </w:r>
    </w:p>
    <w:p w:rsidR="00B53D98" w:rsidRDefault="00B53D98" w:rsidP="00B53D98">
      <w:pPr>
        <w:jc w:val="both"/>
        <w:rPr>
          <w:rFonts w:cs="Traditional Arabic" w:hint="cs"/>
          <w:sz w:val="32"/>
          <w:szCs w:val="32"/>
          <w:rtl/>
          <w:lang w:bidi="ar-KW"/>
        </w:rPr>
      </w:pPr>
      <w:r>
        <w:rPr>
          <w:rFonts w:cs="Traditional Arabic" w:hint="cs"/>
          <w:sz w:val="32"/>
          <w:szCs w:val="32"/>
          <w:rtl/>
          <w:lang w:bidi="ar-KW"/>
        </w:rPr>
        <w:t xml:space="preserve"> صدقة الفطر زكاة بدن، فيشكر العبد ربه إذ أبقاه عامًا كاملاً وأبقى من يعول .</w:t>
      </w:r>
    </w:p>
    <w:p w:rsidR="00B53D98" w:rsidRDefault="00B53D98" w:rsidP="00B53D98">
      <w:pPr>
        <w:jc w:val="both"/>
        <w:rPr>
          <w:rFonts w:cs="Traditional Arabic" w:hint="cs"/>
          <w:sz w:val="32"/>
          <w:szCs w:val="32"/>
          <w:rtl/>
          <w:lang w:bidi="ar-KW"/>
        </w:rPr>
      </w:pPr>
      <w:r w:rsidRPr="00E007AF">
        <w:rPr>
          <w:rFonts w:cs="Monotype Koufi" w:hint="cs"/>
          <w:b/>
          <w:bCs/>
          <w:sz w:val="32"/>
          <w:szCs w:val="32"/>
          <w:rtl/>
          <w:lang w:bidi="ar-KW"/>
        </w:rPr>
        <w:t>هي صاع من القوت المعتاد عن كل فرد</w:t>
      </w:r>
      <w:r>
        <w:rPr>
          <w:rFonts w:cs="Traditional Arabic" w:hint="cs"/>
          <w:sz w:val="32"/>
          <w:szCs w:val="32"/>
          <w:rtl/>
          <w:lang w:bidi="ar-KW"/>
        </w:rPr>
        <w:t xml:space="preserve">: ودليل ذلك ما رواه الشيخان عن ابن عمر رضي الله عنهما أن النبي صلى الله عليه وسلم فرض زكاة الفطر صاعًا من تمر أو صاعًا من شعير على كل حر وعبد، ذكر أو أنثى من المسلمين، والصاع قدر كيلوين وأربعين جرام من البر الجيد وما يكال على كيله من غيره، ولا </w:t>
      </w:r>
      <w:r w:rsidR="00CE4285">
        <w:rPr>
          <w:rFonts w:cs="Traditional Arabic" w:hint="cs"/>
          <w:sz w:val="32"/>
          <w:szCs w:val="32"/>
          <w:rtl/>
          <w:lang w:bidi="ar-KW"/>
        </w:rPr>
        <w:t>يجزئ</w:t>
      </w:r>
      <w:r>
        <w:rPr>
          <w:rFonts w:cs="Traditional Arabic" w:hint="cs"/>
          <w:sz w:val="32"/>
          <w:szCs w:val="32"/>
          <w:rtl/>
          <w:lang w:bidi="ar-KW"/>
        </w:rPr>
        <w:t xml:space="preserve"> إخراجها قيمة خلافًا للأحناف؛ لأن النبي صلى الله عليه وسلم اعتبر الصاع ولم يعتبر قيمته، فقيمة صاع التمر وصاع الشعير وصاع الزبيب متفاوتة، وفي إخراجها كما سنها النبي صلى الله عليه وسلم إظهار للشعائر، وسبق ضابط القوت، والمعتاد أي بحسب عادة كل مصر وعصر .</w:t>
      </w:r>
    </w:p>
    <w:p w:rsidR="00B53D98" w:rsidRDefault="00B53D98" w:rsidP="00B53D98">
      <w:pPr>
        <w:jc w:val="both"/>
        <w:rPr>
          <w:rFonts w:cs="Traditional Arabic" w:hint="cs"/>
          <w:sz w:val="32"/>
          <w:szCs w:val="32"/>
          <w:rtl/>
          <w:lang w:bidi="ar-KW"/>
        </w:rPr>
      </w:pPr>
      <w:r>
        <w:rPr>
          <w:rFonts w:cs="Traditional Arabic" w:hint="cs"/>
          <w:sz w:val="32"/>
          <w:szCs w:val="32"/>
          <w:rtl/>
          <w:lang w:bidi="ar-KW"/>
        </w:rPr>
        <w:t xml:space="preserve"> </w:t>
      </w:r>
      <w:r w:rsidRPr="00E007AF">
        <w:rPr>
          <w:rFonts w:cs="Monotype Koufi" w:hint="cs"/>
          <w:b/>
          <w:bCs/>
          <w:sz w:val="32"/>
          <w:szCs w:val="32"/>
          <w:rtl/>
          <w:lang w:bidi="ar-KW"/>
        </w:rPr>
        <w:t>والوجوب على سيد العبد، ومنفق الصغير ونحوه</w:t>
      </w:r>
      <w:r>
        <w:rPr>
          <w:rFonts w:cs="Traditional Arabic" w:hint="cs"/>
          <w:sz w:val="32"/>
          <w:szCs w:val="32"/>
          <w:rtl/>
          <w:lang w:bidi="ar-KW"/>
        </w:rPr>
        <w:t xml:space="preserve">: اختلف أهل العلم من يجب عليه إخراج زكاة الفطر، فقال الظاهرية: كل فرد يخرجها عن نفسه، وقال الجمهور: يخرجها المنفق على من يعول؛ لأنها من ضمن النفقة الواجبة، وهو الراجح، ويؤيده حديث </w:t>
      </w:r>
      <w:r w:rsidRPr="006F4D7E">
        <w:rPr>
          <w:rFonts w:cs="Traditional Arabic"/>
          <w:sz w:val="32"/>
          <w:szCs w:val="32"/>
          <w:rtl/>
          <w:lang w:bidi="ar-KW"/>
        </w:rPr>
        <w:t>ابن عمر</w:t>
      </w:r>
      <w:r>
        <w:rPr>
          <w:rFonts w:cs="Traditional Arabic" w:hint="cs"/>
          <w:sz w:val="32"/>
          <w:szCs w:val="32"/>
          <w:rtl/>
          <w:lang w:bidi="ar-KW"/>
        </w:rPr>
        <w:t xml:space="preserve"> رضي الله عنه </w:t>
      </w:r>
      <w:r w:rsidRPr="006F4D7E">
        <w:rPr>
          <w:rFonts w:cs="Traditional Arabic"/>
          <w:sz w:val="32"/>
          <w:szCs w:val="32"/>
          <w:rtl/>
          <w:lang w:bidi="ar-KW"/>
        </w:rPr>
        <w:t>أمر رسول الله صلى الله عليه وسلم بصدقة الفطر عن الصغير والكبير والحر والعبد ممن تمونون</w:t>
      </w:r>
      <w:r>
        <w:rPr>
          <w:rFonts w:cs="Traditional Arabic" w:hint="cs"/>
          <w:sz w:val="32"/>
          <w:szCs w:val="32"/>
          <w:rtl/>
          <w:lang w:bidi="ar-KW"/>
        </w:rPr>
        <w:t xml:space="preserve">، </w:t>
      </w:r>
      <w:r w:rsidRPr="006F4D7E">
        <w:rPr>
          <w:rFonts w:cs="Traditional Arabic"/>
          <w:sz w:val="32"/>
          <w:szCs w:val="32"/>
          <w:rtl/>
          <w:lang w:bidi="ar-KW"/>
        </w:rPr>
        <w:t>رواه الدارقطني</w:t>
      </w:r>
      <w:r>
        <w:rPr>
          <w:rFonts w:cs="Traditional Arabic" w:hint="cs"/>
          <w:sz w:val="32"/>
          <w:szCs w:val="32"/>
          <w:rtl/>
          <w:lang w:bidi="ar-KW"/>
        </w:rPr>
        <w:t xml:space="preserve"> بسند حسنه الألباني .</w:t>
      </w:r>
    </w:p>
    <w:p w:rsidR="00B53D98" w:rsidRDefault="00B53D98" w:rsidP="00B53D98">
      <w:pPr>
        <w:jc w:val="both"/>
        <w:rPr>
          <w:rFonts w:cs="Traditional Arabic" w:hint="cs"/>
          <w:sz w:val="32"/>
          <w:szCs w:val="32"/>
          <w:rtl/>
          <w:lang w:bidi="ar-KW"/>
        </w:rPr>
      </w:pPr>
      <w:r>
        <w:rPr>
          <w:rFonts w:cs="Traditional Arabic" w:hint="cs"/>
          <w:sz w:val="32"/>
          <w:szCs w:val="32"/>
          <w:rtl/>
          <w:lang w:bidi="ar-KW"/>
        </w:rPr>
        <w:lastRenderedPageBreak/>
        <w:t xml:space="preserve"> </w:t>
      </w:r>
      <w:r w:rsidRPr="00E007AF">
        <w:rPr>
          <w:rFonts w:cs="Monotype Koufi" w:hint="cs"/>
          <w:b/>
          <w:bCs/>
          <w:sz w:val="32"/>
          <w:szCs w:val="32"/>
          <w:rtl/>
          <w:lang w:bidi="ar-KW"/>
        </w:rPr>
        <w:t>ويكون إخراجها قبل صلاة العيد</w:t>
      </w:r>
      <w:r>
        <w:rPr>
          <w:rFonts w:cs="Traditional Arabic" w:hint="cs"/>
          <w:sz w:val="32"/>
          <w:szCs w:val="32"/>
          <w:rtl/>
          <w:lang w:bidi="ar-KW"/>
        </w:rPr>
        <w:t>: لحديث ابن عمر رضي الله عنهما قال: أمر النبي صلى الله عليه وسلم أن تخرج قبل خروج الناس إلى الصلاة، متفق عليه، ويبدأ إخراج الزكاة من بعد غروب آخر شمس من رمضان؛ فمن كان حيًا بعد الغروب وقبل صلاة العيد وجبت عليه، ولو لم يدرك رمضان، ومن مات قبل غروب الشمس فلا تجب عليه ولو صام من رمضان، ويجوز أن يعجلها قبل ثلاثة أيام؛ لحديث أبي هريرة رضي الله عنه في الصحيحين قال: أخبرني رسول الله صلى الله عليه وسلم أن أحفظ زكاة رمضان .. الحديث، وفيه مجيء الشيطان ليسرق ثلاثة أيام، رواه البخاري .</w:t>
      </w:r>
    </w:p>
    <w:p w:rsidR="00B53D98" w:rsidRDefault="00B53D98" w:rsidP="00B53D98">
      <w:pPr>
        <w:jc w:val="both"/>
        <w:rPr>
          <w:rFonts w:cs="Traditional Arabic" w:hint="cs"/>
          <w:sz w:val="32"/>
          <w:szCs w:val="32"/>
          <w:rtl/>
          <w:lang w:bidi="ar-KW"/>
        </w:rPr>
      </w:pPr>
      <w:r>
        <w:rPr>
          <w:rFonts w:cs="Traditional Arabic" w:hint="cs"/>
          <w:sz w:val="32"/>
          <w:szCs w:val="32"/>
          <w:rtl/>
          <w:lang w:bidi="ar-KW"/>
        </w:rPr>
        <w:t xml:space="preserve"> </w:t>
      </w:r>
      <w:r w:rsidRPr="00E007AF">
        <w:rPr>
          <w:rFonts w:cs="Monotype Koufi" w:hint="cs"/>
          <w:b/>
          <w:bCs/>
          <w:sz w:val="32"/>
          <w:szCs w:val="32"/>
          <w:rtl/>
          <w:lang w:bidi="ar-KW"/>
        </w:rPr>
        <w:t>ومن لم يجد زيادةً على قوت يومه وليلته فلا فِطْرَةَ عليه</w:t>
      </w:r>
      <w:r>
        <w:rPr>
          <w:rFonts w:cs="Traditional Arabic" w:hint="cs"/>
          <w:sz w:val="32"/>
          <w:szCs w:val="32"/>
          <w:rtl/>
          <w:lang w:bidi="ar-KW"/>
        </w:rPr>
        <w:t>: ضابط الغنى في باب دفع زكاة الفطر أن يجد زيادة على قوته وقوت عياله يوم وليلة بعد الحوائج الأصلية، فمن لم يجد لم تجب عليه، وأما ضابط الفقير الذي يأخذ زكاة الفطر فهو كل من لم يجد كفايته سنة؛ كالفقير في باب زكاة المال، وعليه فيصح أن يدفع زكاة الفطر؛ لأنه غني في باب زكاة الفطر، ثم يأخذها؛ لأنه فقير في باب زكاة المال .</w:t>
      </w:r>
    </w:p>
    <w:p w:rsidR="00B53D98" w:rsidRPr="007F0687" w:rsidRDefault="00B53D98" w:rsidP="00B53D98">
      <w:pPr>
        <w:jc w:val="both"/>
        <w:rPr>
          <w:rFonts w:cs="Traditional Arabic" w:hint="cs"/>
          <w:sz w:val="32"/>
          <w:szCs w:val="32"/>
          <w:rtl/>
          <w:lang w:bidi="ar-KW"/>
        </w:rPr>
      </w:pPr>
      <w:r>
        <w:rPr>
          <w:rFonts w:cs="Traditional Arabic" w:hint="cs"/>
          <w:sz w:val="32"/>
          <w:szCs w:val="32"/>
          <w:rtl/>
          <w:lang w:bidi="ar-KW"/>
        </w:rPr>
        <w:t xml:space="preserve"> </w:t>
      </w:r>
      <w:r w:rsidRPr="00E007AF">
        <w:rPr>
          <w:rFonts w:cs="Monotype Koufi" w:hint="cs"/>
          <w:b/>
          <w:bCs/>
          <w:sz w:val="32"/>
          <w:szCs w:val="32"/>
          <w:rtl/>
          <w:lang w:bidi="ar-KW"/>
        </w:rPr>
        <w:t>ومصرِفها مصرِف الزكاة</w:t>
      </w:r>
      <w:r>
        <w:rPr>
          <w:rFonts w:cs="Traditional Arabic" w:hint="cs"/>
          <w:sz w:val="32"/>
          <w:szCs w:val="32"/>
          <w:rtl/>
          <w:lang w:bidi="ar-KW"/>
        </w:rPr>
        <w:t>: وهو قول الجمهور، وذهب بعضهم واختاره شيخ الإسلام إلى أنها لا ت</w:t>
      </w:r>
      <w:r w:rsidR="000F30FB">
        <w:rPr>
          <w:rFonts w:cs="Traditional Arabic" w:hint="cs"/>
          <w:sz w:val="32"/>
          <w:szCs w:val="32"/>
          <w:rtl/>
          <w:lang w:bidi="ar-KW"/>
        </w:rPr>
        <w:t>عطى إلا للفقراء والمساكين؛ لقول النبي</w:t>
      </w:r>
      <w:r>
        <w:rPr>
          <w:rFonts w:cs="Traditional Arabic" w:hint="cs"/>
          <w:sz w:val="32"/>
          <w:szCs w:val="32"/>
          <w:rtl/>
          <w:lang w:bidi="ar-KW"/>
        </w:rPr>
        <w:t xml:space="preserve"> صلى الله عليه وسلم: "</w:t>
      </w:r>
      <w:r w:rsidRPr="007F0687">
        <w:rPr>
          <w:rFonts w:cs="Traditional Arabic"/>
          <w:sz w:val="32"/>
          <w:szCs w:val="32"/>
          <w:rtl/>
          <w:lang w:bidi="ar-KW"/>
        </w:rPr>
        <w:t>زكاة الفطر طهرة للصائم من اللغو والرفث</w:t>
      </w:r>
      <w:r>
        <w:rPr>
          <w:rFonts w:cs="Traditional Arabic" w:hint="cs"/>
          <w:sz w:val="32"/>
          <w:szCs w:val="32"/>
          <w:rtl/>
          <w:lang w:bidi="ar-KW"/>
        </w:rPr>
        <w:t xml:space="preserve">، </w:t>
      </w:r>
      <w:r w:rsidRPr="007F0687">
        <w:rPr>
          <w:rFonts w:cs="Traditional Arabic"/>
          <w:sz w:val="32"/>
          <w:szCs w:val="32"/>
          <w:rtl/>
          <w:lang w:bidi="ar-KW"/>
        </w:rPr>
        <w:t>وطعمة للمساكين</w:t>
      </w:r>
      <w:r>
        <w:rPr>
          <w:rFonts w:cs="Traditional Arabic" w:hint="cs"/>
          <w:sz w:val="32"/>
          <w:szCs w:val="32"/>
          <w:rtl/>
          <w:lang w:bidi="ar-KW"/>
        </w:rPr>
        <w:t xml:space="preserve">، </w:t>
      </w:r>
      <w:r w:rsidRPr="007F0687">
        <w:rPr>
          <w:rFonts w:cs="Traditional Arabic"/>
          <w:sz w:val="32"/>
          <w:szCs w:val="32"/>
          <w:rtl/>
          <w:lang w:bidi="ar-KW"/>
        </w:rPr>
        <w:t>من أداها قبل الصلاة فهي زكاة مقبولة</w:t>
      </w:r>
      <w:r>
        <w:rPr>
          <w:rFonts w:cs="Traditional Arabic" w:hint="cs"/>
          <w:sz w:val="32"/>
          <w:szCs w:val="32"/>
          <w:rtl/>
          <w:lang w:bidi="ar-KW"/>
        </w:rPr>
        <w:t xml:space="preserve">، </w:t>
      </w:r>
      <w:r w:rsidRPr="007F0687">
        <w:rPr>
          <w:rFonts w:cs="Traditional Arabic"/>
          <w:sz w:val="32"/>
          <w:szCs w:val="32"/>
          <w:rtl/>
          <w:lang w:bidi="ar-KW"/>
        </w:rPr>
        <w:t>ومن أداها بعد الصلاة فهي صدقة من الصدقات</w:t>
      </w:r>
      <w:r>
        <w:rPr>
          <w:rFonts w:cs="Traditional Arabic" w:hint="cs"/>
          <w:sz w:val="32"/>
          <w:szCs w:val="32"/>
          <w:rtl/>
          <w:lang w:bidi="ar-KW"/>
        </w:rPr>
        <w:t>"، رواه البيهقي عن ابن عباس رضي الله عنهما .</w:t>
      </w:r>
    </w:p>
    <w:p w:rsidR="00B53D98" w:rsidRDefault="00B53D98" w:rsidP="00B53D98">
      <w:pPr>
        <w:jc w:val="both"/>
        <w:rPr>
          <w:rFonts w:cs="Traditional Arabic" w:hint="cs"/>
          <w:sz w:val="32"/>
          <w:szCs w:val="32"/>
          <w:rtl/>
          <w:lang w:bidi="ar-KW"/>
        </w:rPr>
      </w:pPr>
    </w:p>
    <w:p w:rsidR="00B53D98" w:rsidRPr="00145E7A" w:rsidRDefault="00B53D98" w:rsidP="00B53D98">
      <w:pPr>
        <w:jc w:val="both"/>
        <w:rPr>
          <w:rFonts w:cs="Traditional Arabic" w:hint="cs"/>
          <w:sz w:val="32"/>
          <w:szCs w:val="32"/>
          <w:rtl/>
          <w:lang w:bidi="ar-KW"/>
        </w:rPr>
      </w:pPr>
    </w:p>
    <w:p w:rsidR="00B53D98" w:rsidRPr="005F7F25" w:rsidRDefault="00B53D98" w:rsidP="00B53D98">
      <w:pPr>
        <w:pStyle w:val="2"/>
        <w:spacing w:before="0" w:after="0"/>
        <w:rPr>
          <w:rFonts w:ascii="Times New Roman" w:hAnsi="Times New Roman" w:cs="Monotype Koufi" w:hint="cs"/>
          <w:i w:val="0"/>
          <w:iCs w:val="0"/>
          <w:sz w:val="32"/>
          <w:szCs w:val="32"/>
          <w:rtl/>
          <w:lang w:bidi="ar-KW"/>
        </w:rPr>
      </w:pPr>
      <w:r w:rsidRPr="005F7F25">
        <w:rPr>
          <w:rFonts w:ascii="Times New Roman" w:hAnsi="Times New Roman" w:cs="Monotype Koufi" w:hint="cs"/>
          <w:i w:val="0"/>
          <w:iCs w:val="0"/>
          <w:sz w:val="32"/>
          <w:szCs w:val="32"/>
          <w:rtl/>
          <w:lang w:bidi="ar-KW"/>
        </w:rPr>
        <w:t>بابٌ الْخُمْس:</w:t>
      </w:r>
    </w:p>
    <w:p w:rsidR="00B53D98" w:rsidRPr="00E007AF" w:rsidRDefault="00B53D98" w:rsidP="00B53D98">
      <w:pPr>
        <w:jc w:val="both"/>
        <w:rPr>
          <w:rFonts w:cs="Monotype Koufi" w:hint="cs"/>
          <w:b/>
          <w:bCs/>
          <w:sz w:val="32"/>
          <w:szCs w:val="32"/>
          <w:rtl/>
          <w:lang w:bidi="ar-KW"/>
        </w:rPr>
      </w:pPr>
      <w:r w:rsidRPr="00E007AF">
        <w:rPr>
          <w:rFonts w:cs="Monotype Koufi" w:hint="cs"/>
          <w:b/>
          <w:bCs/>
          <w:sz w:val="32"/>
          <w:szCs w:val="32"/>
          <w:rtl/>
          <w:lang w:bidi="ar-KW"/>
        </w:rPr>
        <w:t>يجب فيما يُغنم في القتال، وفي الركاز، ولا يجب فيما عدا ذلك.، ومصرِفه في قوله تعالى: ( واعلموا أنَّما غنمتم من شيء ) الآية.</w:t>
      </w:r>
    </w:p>
    <w:p w:rsidR="00B53D98" w:rsidRDefault="00B53D98" w:rsidP="00B53D98">
      <w:pPr>
        <w:rPr>
          <w:rFonts w:cs="Monotype Koufi" w:hint="cs"/>
          <w:b/>
          <w:bCs/>
          <w:sz w:val="32"/>
          <w:szCs w:val="32"/>
          <w:rtl/>
          <w:lang w:bidi="ar-KW"/>
        </w:rPr>
      </w:pPr>
    </w:p>
    <w:p w:rsidR="000F30FB" w:rsidRDefault="000F30FB" w:rsidP="00B53D98">
      <w:pPr>
        <w:rPr>
          <w:rFonts w:cs="Monotype Koufi" w:hint="cs"/>
          <w:b/>
          <w:bCs/>
          <w:sz w:val="32"/>
          <w:szCs w:val="32"/>
          <w:rtl/>
          <w:lang w:bidi="ar-KW"/>
        </w:rPr>
      </w:pPr>
    </w:p>
    <w:p w:rsidR="00B53D98" w:rsidRPr="00E007AF" w:rsidRDefault="00B53D98" w:rsidP="00B53D98">
      <w:pPr>
        <w:rPr>
          <w:rFonts w:cs="Monotype Koufi" w:hint="cs"/>
          <w:b/>
          <w:bCs/>
          <w:sz w:val="32"/>
          <w:szCs w:val="32"/>
          <w:rtl/>
          <w:lang w:bidi="ar-KW"/>
        </w:rPr>
      </w:pPr>
      <w:r w:rsidRPr="00E007AF">
        <w:rPr>
          <w:rFonts w:cs="Monotype Koufi" w:hint="cs"/>
          <w:sz w:val="32"/>
          <w:szCs w:val="32"/>
          <w:rtl/>
          <w:lang w:bidi="ar-KW"/>
        </w:rPr>
        <w:lastRenderedPageBreak/>
        <w:t>بابٌ الْخُمْس:</w:t>
      </w:r>
    </w:p>
    <w:p w:rsidR="00B53D98" w:rsidRDefault="00B53D98" w:rsidP="00B53D98">
      <w:pPr>
        <w:jc w:val="lowKashida"/>
        <w:rPr>
          <w:rFonts w:cs="Traditional Arabic" w:hint="cs"/>
          <w:sz w:val="32"/>
          <w:szCs w:val="32"/>
          <w:rtl/>
          <w:lang w:bidi="ar-KW"/>
        </w:rPr>
      </w:pPr>
      <w:r>
        <w:rPr>
          <w:rFonts w:cs="Traditional Arabic" w:hint="cs"/>
          <w:sz w:val="32"/>
          <w:szCs w:val="32"/>
          <w:rtl/>
          <w:lang w:bidi="ar-KW"/>
        </w:rPr>
        <w:t xml:space="preserve"> </w:t>
      </w:r>
      <w:r w:rsidRPr="00E007AF">
        <w:rPr>
          <w:rFonts w:cs="Monotype Koufi" w:hint="cs"/>
          <w:b/>
          <w:bCs/>
          <w:sz w:val="32"/>
          <w:szCs w:val="32"/>
          <w:rtl/>
          <w:lang w:bidi="ar-KW"/>
        </w:rPr>
        <w:t>يجب فيما يُغنم في القتال</w:t>
      </w:r>
      <w:r>
        <w:rPr>
          <w:rFonts w:cs="Traditional Arabic" w:hint="cs"/>
          <w:sz w:val="32"/>
          <w:szCs w:val="32"/>
          <w:rtl/>
          <w:lang w:bidi="ar-KW"/>
        </w:rPr>
        <w:t xml:space="preserve">: وضابط الغنيمة ما أخذ من الكفار بعد قتال؛ فإن أخذ بدون قتال فهو الفيء، وفي الغنيمة الخمس لقوله تعالى: </w:t>
      </w:r>
      <w:r w:rsidRPr="001A7D7F">
        <w:rPr>
          <w:rFonts w:cs="Traditional Arabic"/>
          <w:sz w:val="32"/>
          <w:szCs w:val="32"/>
          <w:rtl/>
          <w:lang w:bidi="ar-KW"/>
        </w:rPr>
        <w:t>{وَاعْلَمُواْ أَنَّمَا غَنِمْتُم مِّن شَيْءٍ فَأَنَّ لِلّهِ خُمُسَهُ وَلِلرَّسُولِ وَلِذِي الْقُرْبَى وَالْيَتَامَى وَا</w:t>
      </w:r>
      <w:r>
        <w:rPr>
          <w:rFonts w:cs="Traditional Arabic"/>
          <w:sz w:val="32"/>
          <w:szCs w:val="32"/>
          <w:rtl/>
          <w:lang w:bidi="ar-KW"/>
        </w:rPr>
        <w:t>لْمَسَاكِينِ وَابْنِ السَّبِيلِ</w:t>
      </w:r>
      <w:r w:rsidRPr="001A7D7F">
        <w:rPr>
          <w:rFonts w:cs="Traditional Arabic"/>
          <w:sz w:val="32"/>
          <w:szCs w:val="32"/>
          <w:rtl/>
          <w:lang w:bidi="ar-KW"/>
        </w:rPr>
        <w:t>}</w:t>
      </w:r>
      <w:r>
        <w:rPr>
          <w:rFonts w:cs="Traditional Arabic" w:hint="cs"/>
          <w:sz w:val="32"/>
          <w:szCs w:val="32"/>
          <w:rtl/>
          <w:lang w:bidi="ar-KW"/>
        </w:rPr>
        <w:t xml:space="preserve"> سورة </w:t>
      </w:r>
      <w:r w:rsidRPr="001A7D7F">
        <w:rPr>
          <w:rFonts w:cs="Traditional Arabic"/>
          <w:sz w:val="32"/>
          <w:szCs w:val="32"/>
          <w:rtl/>
          <w:lang w:bidi="ar-KW"/>
        </w:rPr>
        <w:t>الأنفال</w:t>
      </w:r>
      <w:r>
        <w:rPr>
          <w:rFonts w:cs="Traditional Arabic" w:hint="cs"/>
          <w:sz w:val="32"/>
          <w:szCs w:val="32"/>
          <w:rtl/>
          <w:lang w:bidi="ar-KW"/>
        </w:rPr>
        <w:t>/</w:t>
      </w:r>
      <w:r w:rsidRPr="001A7D7F">
        <w:rPr>
          <w:rFonts w:cs="Traditional Arabic"/>
          <w:sz w:val="32"/>
          <w:szCs w:val="32"/>
          <w:rtl/>
          <w:lang w:bidi="ar-KW"/>
        </w:rPr>
        <w:t>41</w:t>
      </w:r>
      <w:r>
        <w:rPr>
          <w:rFonts w:cs="Traditional Arabic" w:hint="cs"/>
          <w:sz w:val="32"/>
          <w:szCs w:val="32"/>
          <w:rtl/>
          <w:lang w:bidi="ar-KW"/>
        </w:rPr>
        <w:t xml:space="preserve"> .</w:t>
      </w:r>
    </w:p>
    <w:p w:rsidR="00B53D98" w:rsidRDefault="00B53D98" w:rsidP="00B53D98">
      <w:pPr>
        <w:jc w:val="lowKashida"/>
        <w:rPr>
          <w:rFonts w:cs="Traditional Arabic" w:hint="cs"/>
          <w:sz w:val="32"/>
          <w:szCs w:val="32"/>
          <w:rtl/>
          <w:lang w:bidi="ar-KW"/>
        </w:rPr>
      </w:pPr>
      <w:r>
        <w:rPr>
          <w:rFonts w:cs="Traditional Arabic" w:hint="cs"/>
          <w:sz w:val="32"/>
          <w:szCs w:val="32"/>
          <w:rtl/>
          <w:lang w:bidi="ar-KW"/>
        </w:rPr>
        <w:t xml:space="preserve"> </w:t>
      </w:r>
      <w:r w:rsidRPr="00E007AF">
        <w:rPr>
          <w:rFonts w:cs="Monotype Koufi" w:hint="cs"/>
          <w:b/>
          <w:bCs/>
          <w:sz w:val="32"/>
          <w:szCs w:val="32"/>
          <w:rtl/>
          <w:lang w:bidi="ar-KW"/>
        </w:rPr>
        <w:t>وفي الركاز</w:t>
      </w:r>
      <w:r>
        <w:rPr>
          <w:rFonts w:cs="Traditional Arabic" w:hint="cs"/>
          <w:sz w:val="32"/>
          <w:szCs w:val="32"/>
          <w:rtl/>
          <w:lang w:bidi="ar-KW"/>
        </w:rPr>
        <w:t>: وضابط الركاز هو دفن الجاهلية؛ بأن وجدت عليه علامة من علامات الجاهلية؛ فإن وجدت علامة من علامات الإسلام أو لم توجد عليه أي علامة فهو لقطة، والركاز كالغنيمة يخرج منه الخمس صدقة لما روى الشيخان عن أبي هريرة رضي الله عنه أن النبي صلى الله عليه وسلم قال: "وفي الركاز الخمس".</w:t>
      </w:r>
    </w:p>
    <w:p w:rsidR="00B53D98" w:rsidRDefault="00B53D98" w:rsidP="00B53D98">
      <w:pPr>
        <w:jc w:val="lowKashida"/>
        <w:rPr>
          <w:rFonts w:cs="Traditional Arabic" w:hint="cs"/>
          <w:sz w:val="32"/>
          <w:szCs w:val="32"/>
          <w:rtl/>
          <w:lang w:bidi="ar-KW"/>
        </w:rPr>
      </w:pPr>
      <w:r>
        <w:rPr>
          <w:rFonts w:cs="Traditional Arabic" w:hint="cs"/>
          <w:sz w:val="32"/>
          <w:szCs w:val="32"/>
          <w:rtl/>
          <w:lang w:bidi="ar-KW"/>
        </w:rPr>
        <w:t xml:space="preserve">  </w:t>
      </w:r>
      <w:r w:rsidRPr="00E007AF">
        <w:rPr>
          <w:rFonts w:cs="Monotype Koufi" w:hint="cs"/>
          <w:b/>
          <w:bCs/>
          <w:sz w:val="32"/>
          <w:szCs w:val="32"/>
          <w:rtl/>
          <w:lang w:bidi="ar-KW"/>
        </w:rPr>
        <w:t>ولا يجب فيما عدا ذلك</w:t>
      </w:r>
      <w:r>
        <w:rPr>
          <w:rFonts w:cs="Traditional Arabic" w:hint="cs"/>
          <w:sz w:val="32"/>
          <w:szCs w:val="32"/>
          <w:rtl/>
          <w:lang w:bidi="ar-KW"/>
        </w:rPr>
        <w:t>: فالخمس يجب في الغنيمة والركاز فقط .</w:t>
      </w:r>
    </w:p>
    <w:p w:rsidR="00B53D98" w:rsidRPr="001A7D7F" w:rsidRDefault="00B53D98" w:rsidP="00B53D98">
      <w:pPr>
        <w:jc w:val="lowKashida"/>
        <w:rPr>
          <w:rFonts w:cs="Traditional Arabic" w:hint="cs"/>
          <w:sz w:val="32"/>
          <w:szCs w:val="32"/>
          <w:rtl/>
          <w:lang w:bidi="ar-KW"/>
        </w:rPr>
      </w:pPr>
      <w:r>
        <w:rPr>
          <w:rFonts w:cs="Traditional Arabic" w:hint="cs"/>
          <w:sz w:val="32"/>
          <w:szCs w:val="32"/>
          <w:rtl/>
          <w:lang w:bidi="ar-KW"/>
        </w:rPr>
        <w:t xml:space="preserve"> </w:t>
      </w:r>
      <w:r w:rsidRPr="00E007AF">
        <w:rPr>
          <w:rFonts w:cs="Monotype Koufi" w:hint="cs"/>
          <w:b/>
          <w:bCs/>
          <w:sz w:val="32"/>
          <w:szCs w:val="32"/>
          <w:rtl/>
          <w:lang w:bidi="ar-KW"/>
        </w:rPr>
        <w:t xml:space="preserve"> ومصرِفه في قوله تعالى: ( واعلموا أنَّما غنمتم من شيء ) الآية</w:t>
      </w:r>
      <w:r>
        <w:rPr>
          <w:rFonts w:cs="Traditional Arabic" w:hint="cs"/>
          <w:sz w:val="32"/>
          <w:szCs w:val="32"/>
          <w:rtl/>
          <w:lang w:bidi="ar-KW"/>
        </w:rPr>
        <w:t xml:space="preserve">: وهي قوله تعالى: </w:t>
      </w:r>
      <w:r w:rsidRPr="001A7D7F">
        <w:rPr>
          <w:rFonts w:cs="Traditional Arabic"/>
          <w:sz w:val="32"/>
          <w:szCs w:val="32"/>
          <w:rtl/>
          <w:lang w:bidi="ar-KW"/>
        </w:rPr>
        <w:t>{مَّا أَفَاء اللَّهُ عَلَى رَسُولِهِ مِنْ أَهْلِ الْقُرَى فَلِلَّهِ وَلِلرَّسُولِ وَلِذِي الْقُرْبَى وَالْيَتَامَى وَالْمَسَاكِينِ وَابْنِ السَّبِيلِ كَيْ لَا يَكُونَ دُولَةً بَيْنَ الْأَغْنِيَاء مِنكُمْ وَمَا آتَاكُمُ الرَّسُولُ فَخُذُوهُ وَمَا نَهَاكُمْ عَنْهُ فَانتَهُوا وَاتَّقُوا اللَّهَ إِنَّ اللَّهَ شَدِيدُ الْعِقَابِ }</w:t>
      </w:r>
      <w:r>
        <w:rPr>
          <w:rFonts w:cs="Traditional Arabic" w:hint="cs"/>
          <w:sz w:val="32"/>
          <w:szCs w:val="32"/>
          <w:rtl/>
          <w:lang w:bidi="ar-KW"/>
        </w:rPr>
        <w:t xml:space="preserve"> سورة </w:t>
      </w:r>
      <w:r w:rsidRPr="001A7D7F">
        <w:rPr>
          <w:rFonts w:cs="Traditional Arabic"/>
          <w:sz w:val="32"/>
          <w:szCs w:val="32"/>
          <w:rtl/>
          <w:lang w:bidi="ar-KW"/>
        </w:rPr>
        <w:t>الحشر</w:t>
      </w:r>
      <w:r>
        <w:rPr>
          <w:rFonts w:cs="Traditional Arabic" w:hint="cs"/>
          <w:sz w:val="32"/>
          <w:szCs w:val="32"/>
          <w:rtl/>
          <w:lang w:bidi="ar-KW"/>
        </w:rPr>
        <w:t>/</w:t>
      </w:r>
      <w:r w:rsidRPr="001A7D7F">
        <w:rPr>
          <w:rFonts w:cs="Traditional Arabic"/>
          <w:sz w:val="32"/>
          <w:szCs w:val="32"/>
          <w:rtl/>
          <w:lang w:bidi="ar-KW"/>
        </w:rPr>
        <w:t>7</w:t>
      </w:r>
      <w:r>
        <w:rPr>
          <w:rFonts w:cs="Traditional Arabic" w:hint="cs"/>
          <w:sz w:val="32"/>
          <w:szCs w:val="32"/>
          <w:rtl/>
          <w:lang w:bidi="ar-KW"/>
        </w:rPr>
        <w:t>، وهذا هو مذهب الجمهور، وقال الشافعية: مصرفه مصرف الزكاة، والصحيح قول الجمهور .</w:t>
      </w:r>
    </w:p>
    <w:p w:rsidR="00B53D98" w:rsidRDefault="00B53D98" w:rsidP="00B53D98">
      <w:pPr>
        <w:jc w:val="lowKashida"/>
        <w:rPr>
          <w:rFonts w:cs="Traditional Arabic" w:hint="cs"/>
          <w:sz w:val="32"/>
          <w:szCs w:val="32"/>
          <w:rtl/>
        </w:rPr>
      </w:pPr>
      <w:r w:rsidRPr="00B64EA9">
        <w:rPr>
          <w:rFonts w:cs="Traditional Arabic" w:hint="cs"/>
          <w:sz w:val="32"/>
          <w:szCs w:val="32"/>
          <w:rtl/>
          <w:lang w:bidi="ar-KW"/>
        </w:rPr>
        <w:t xml:space="preserve"> - فتلخص </w:t>
      </w:r>
      <w:r>
        <w:rPr>
          <w:rFonts w:cs="Traditional Arabic" w:hint="cs"/>
          <w:sz w:val="32"/>
          <w:szCs w:val="32"/>
          <w:rtl/>
          <w:lang w:bidi="ar-KW"/>
        </w:rPr>
        <w:t>من ذلك أن مقادير الزكاة خمسة: الخمس في الركاز؛ لحصوله بغير جهد وتعب، ثم نصفه (العشر) في الزروع والثمار التي تسقى بغير مؤونة، ثم نصفها (نصف العشر) في الزروع والثمار التي تسقى بمؤونة، ثم نصفها (ربع العشر) في الذهب والفضة وعروض التجارة؛ لحصولها بجهد كبير، وفي الأنعام بحسبها؛ كما سبق، وهذا آخر كتاب الزكاة، ويليه كتاب الصيام إن شاء الله .</w:t>
      </w:r>
    </w:p>
    <w:sectPr w:rsidR="00B53D98">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04F" w:rsidRDefault="0014204F" w:rsidP="00B53D98">
      <w:pPr>
        <w:spacing w:after="0" w:line="240" w:lineRule="auto"/>
      </w:pPr>
      <w:r>
        <w:separator/>
      </w:r>
    </w:p>
  </w:endnote>
  <w:endnote w:type="continuationSeparator" w:id="1">
    <w:p w:rsidR="0014204F" w:rsidRDefault="0014204F" w:rsidP="00B53D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0503736"/>
      <w:docPartObj>
        <w:docPartGallery w:val="Page Numbers (Bottom of Page)"/>
        <w:docPartUnique/>
      </w:docPartObj>
    </w:sdtPr>
    <w:sdtContent>
      <w:p w:rsidR="00B53D98" w:rsidRDefault="00B53D98">
        <w:pPr>
          <w:pStyle w:val="a4"/>
          <w:jc w:val="right"/>
        </w:pPr>
        <w:fldSimple w:instr=" PAGE   \* MERGEFORMAT ">
          <w:r w:rsidR="000F30FB" w:rsidRPr="000F30FB">
            <w:rPr>
              <w:rFonts w:cs="Calibri"/>
              <w:noProof/>
              <w:rtl/>
              <w:lang w:val="ar-SA"/>
            </w:rPr>
            <w:t>17</w:t>
          </w:r>
        </w:fldSimple>
      </w:p>
    </w:sdtContent>
  </w:sdt>
  <w:p w:rsidR="00B53D98" w:rsidRDefault="00B53D9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04F" w:rsidRDefault="0014204F" w:rsidP="00B53D98">
      <w:pPr>
        <w:spacing w:after="0" w:line="240" w:lineRule="auto"/>
      </w:pPr>
      <w:r>
        <w:separator/>
      </w:r>
    </w:p>
  </w:footnote>
  <w:footnote w:type="continuationSeparator" w:id="1">
    <w:p w:rsidR="0014204F" w:rsidRDefault="0014204F" w:rsidP="00B53D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C3540"/>
    <w:multiLevelType w:val="hybridMultilevel"/>
    <w:tmpl w:val="42DA26E8"/>
    <w:lvl w:ilvl="0" w:tplc="0C380476">
      <w:start w:val="1"/>
      <w:numFmt w:val="arabicAbjad"/>
      <w:lvlText w:val="%1-"/>
      <w:lvlJc w:val="left"/>
      <w:pPr>
        <w:tabs>
          <w:tab w:val="num" w:pos="870"/>
        </w:tabs>
        <w:ind w:left="870" w:hanging="72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53D98"/>
    <w:rsid w:val="000F30FB"/>
    <w:rsid w:val="0014204F"/>
    <w:rsid w:val="00A256F1"/>
    <w:rsid w:val="00B53D98"/>
    <w:rsid w:val="00CE4285"/>
    <w:rsid w:val="00E77D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B53D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B53D98"/>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rsid w:val="00B53D98"/>
    <w:rPr>
      <w:rFonts w:ascii="Arial" w:eastAsia="Times New Roman" w:hAnsi="Arial" w:cs="Arial"/>
      <w:b/>
      <w:bCs/>
      <w:i/>
      <w:iCs/>
      <w:sz w:val="28"/>
      <w:szCs w:val="28"/>
    </w:rPr>
  </w:style>
  <w:style w:type="paragraph" w:customStyle="1" w:styleId="Heading2ComplexTraditionalArabic">
    <w:name w:val="Heading 2 + (Complex) Traditional Arabic"/>
    <w:aliases w:val="18 pt,Not Bold,Not Italic,Red,U..."/>
    <w:basedOn w:val="1"/>
    <w:next w:val="Char"/>
    <w:rsid w:val="00B53D98"/>
    <w:pPr>
      <w:keepLines w:val="0"/>
      <w:spacing w:before="0" w:line="240" w:lineRule="auto"/>
      <w:jc w:val="center"/>
    </w:pPr>
    <w:rPr>
      <w:rFonts w:ascii="Arial" w:eastAsia="Times New Roman" w:hAnsi="Arial" w:cs="Traditional Arabic"/>
      <w:color w:val="0000FF"/>
      <w:kern w:val="32"/>
      <w:sz w:val="36"/>
      <w:szCs w:val="36"/>
      <w:u w:val="single"/>
      <w:lang w:bidi="ar-KW"/>
    </w:rPr>
  </w:style>
  <w:style w:type="character" w:customStyle="1" w:styleId="1Char">
    <w:name w:val="عنوان 1 Char"/>
    <w:basedOn w:val="a0"/>
    <w:link w:val="1"/>
    <w:uiPriority w:val="9"/>
    <w:rsid w:val="00B53D98"/>
    <w:rPr>
      <w:rFonts w:asciiTheme="majorHAnsi" w:eastAsiaTheme="majorEastAsia" w:hAnsiTheme="majorHAnsi" w:cstheme="majorBidi"/>
      <w:b/>
      <w:bCs/>
      <w:color w:val="365F91" w:themeColor="accent1" w:themeShade="BF"/>
      <w:sz w:val="28"/>
      <w:szCs w:val="28"/>
    </w:rPr>
  </w:style>
  <w:style w:type="paragraph" w:styleId="a3">
    <w:name w:val="header"/>
    <w:basedOn w:val="a"/>
    <w:link w:val="Char"/>
    <w:uiPriority w:val="99"/>
    <w:semiHidden/>
    <w:unhideWhenUsed/>
    <w:rsid w:val="00B53D98"/>
    <w:pPr>
      <w:tabs>
        <w:tab w:val="center" w:pos="4153"/>
        <w:tab w:val="right" w:pos="8306"/>
      </w:tabs>
      <w:spacing w:after="0" w:line="240" w:lineRule="auto"/>
    </w:pPr>
  </w:style>
  <w:style w:type="character" w:customStyle="1" w:styleId="Char">
    <w:name w:val="رأس صفحة Char"/>
    <w:basedOn w:val="a0"/>
    <w:link w:val="a3"/>
    <w:uiPriority w:val="99"/>
    <w:semiHidden/>
    <w:rsid w:val="00B53D98"/>
  </w:style>
  <w:style w:type="paragraph" w:styleId="a4">
    <w:name w:val="footer"/>
    <w:basedOn w:val="a"/>
    <w:link w:val="Char0"/>
    <w:uiPriority w:val="99"/>
    <w:unhideWhenUsed/>
    <w:rsid w:val="00B53D98"/>
    <w:pPr>
      <w:tabs>
        <w:tab w:val="center" w:pos="4153"/>
        <w:tab w:val="right" w:pos="8306"/>
      </w:tabs>
      <w:spacing w:after="0" w:line="240" w:lineRule="auto"/>
    </w:pPr>
  </w:style>
  <w:style w:type="character" w:customStyle="1" w:styleId="Char0">
    <w:name w:val="تذييل صفحة Char"/>
    <w:basedOn w:val="a0"/>
    <w:link w:val="a4"/>
    <w:uiPriority w:val="99"/>
    <w:rsid w:val="00B53D9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17</Pages>
  <Words>4238</Words>
  <Characters>24161</Characters>
  <Application>Microsoft Office Word</Application>
  <DocSecurity>0</DocSecurity>
  <Lines>201</Lines>
  <Paragraphs>56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4</cp:revision>
  <dcterms:created xsi:type="dcterms:W3CDTF">2015-04-26T16:19:00Z</dcterms:created>
  <dcterms:modified xsi:type="dcterms:W3CDTF">2015-04-26T19:28:00Z</dcterms:modified>
</cp:coreProperties>
</file>