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F8" w:rsidRDefault="00C564F8" w:rsidP="001D6C54">
      <w:pPr>
        <w:pStyle w:val="a3"/>
        <w:bidi/>
        <w:ind w:left="-1054" w:right="-1260"/>
        <w:jc w:val="center"/>
        <w:rPr>
          <w:rFonts w:cs="Andalus"/>
          <w:b/>
          <w:bCs/>
          <w:sz w:val="32"/>
          <w:szCs w:val="32"/>
          <w:rtl/>
        </w:rPr>
      </w:pPr>
      <w:r>
        <w:rPr>
          <w:rFonts w:cs="Andalus" w:hint="cs"/>
          <w:b/>
          <w:bCs/>
          <w:sz w:val="32"/>
          <w:szCs w:val="32"/>
          <w:rtl/>
        </w:rPr>
        <w:t xml:space="preserve">كتاب </w:t>
      </w:r>
      <w:r w:rsidR="001D6C54">
        <w:rPr>
          <w:rFonts w:cs="Andalus" w:hint="cs"/>
          <w:b/>
          <w:bCs/>
          <w:sz w:val="32"/>
          <w:szCs w:val="32"/>
          <w:rtl/>
        </w:rPr>
        <w:t>الصيام</w:t>
      </w:r>
    </w:p>
    <w:p w:rsidR="00F67540" w:rsidRPr="003A625D" w:rsidRDefault="00F67540" w:rsidP="00E0712D">
      <w:pPr>
        <w:bidi/>
        <w:ind w:left="-908" w:right="-1276"/>
        <w:jc w:val="both"/>
        <w:rPr>
          <w:rtl/>
        </w:rPr>
      </w:pPr>
      <w:r>
        <w:rPr>
          <w:rFonts w:hint="cs"/>
          <w:rtl/>
        </w:rPr>
        <w:t xml:space="preserve"> </w:t>
      </w:r>
      <w:r w:rsidR="001D6C54">
        <w:rPr>
          <w:rFonts w:hint="cs"/>
          <w:rtl/>
        </w:rPr>
        <w:t>الصيام</w:t>
      </w:r>
      <w:r w:rsidRPr="00F67540">
        <w:rPr>
          <w:rFonts w:hint="cs"/>
          <w:rtl/>
        </w:rPr>
        <w:t xml:space="preserve"> لغة:</w:t>
      </w:r>
      <w:r w:rsidR="004F4D6D">
        <w:rPr>
          <w:rFonts w:hint="cs"/>
          <w:rtl/>
        </w:rPr>
        <w:t xml:space="preserve"> الإمساك، ومنه قوله تعالى: (فقولي إني نذرت للرحمن صومًا)؛ أي </w:t>
      </w:r>
      <w:r w:rsidR="00E0712D">
        <w:rPr>
          <w:rFonts w:hint="cs"/>
          <w:rtl/>
        </w:rPr>
        <w:t>إمساكًا عن الكلام</w:t>
      </w:r>
      <w:r w:rsidR="004F4D6D">
        <w:rPr>
          <w:rFonts w:hint="cs"/>
          <w:rtl/>
        </w:rPr>
        <w:t xml:space="preserve">؛ كما قال ابن عباس </w:t>
      </w:r>
      <w:r w:rsidR="004F4D6D">
        <w:rPr>
          <w:rFonts w:hint="cs"/>
        </w:rPr>
        <w:sym w:font="AGA Arabesque" w:char="F074"/>
      </w:r>
      <w:r w:rsidR="004F4D6D">
        <w:rPr>
          <w:rFonts w:hint="cs"/>
          <w:rtl/>
        </w:rPr>
        <w:t>، وشرعًا: هو التعبد لله تعالى بالإمساك عن المفطرات من طلوع الفجر الصادق إلى غروب الشمس .</w:t>
      </w:r>
    </w:p>
    <w:p w:rsidR="004F4D6D" w:rsidRDefault="004F4D6D" w:rsidP="00116F40">
      <w:pPr>
        <w:bidi/>
        <w:ind w:left="-908" w:right="-1276"/>
        <w:jc w:val="both"/>
        <w:rPr>
          <w:rtl/>
        </w:rPr>
      </w:pPr>
      <w:r w:rsidRPr="003A625D">
        <w:rPr>
          <w:rFonts w:hint="cs"/>
          <w:rtl/>
        </w:rPr>
        <w:t>و</w:t>
      </w:r>
      <w:r w:rsidR="00372283">
        <w:rPr>
          <w:rFonts w:hint="cs"/>
          <w:rtl/>
        </w:rPr>
        <w:t xml:space="preserve">قد </w:t>
      </w:r>
      <w:r w:rsidRPr="003A625D">
        <w:rPr>
          <w:rFonts w:hint="cs"/>
          <w:rtl/>
        </w:rPr>
        <w:t>فرض الصيام في السنة الثانية للهجرة بالإجماع، وفرض بالتدريج؛ حيث وجب</w:t>
      </w:r>
      <w:r w:rsidR="00116F40" w:rsidRPr="00116F40">
        <w:rPr>
          <w:rFonts w:hint="cs"/>
          <w:rtl/>
        </w:rPr>
        <w:t xml:space="preserve"> </w:t>
      </w:r>
      <w:r w:rsidR="00116F40" w:rsidRPr="003A625D">
        <w:rPr>
          <w:rFonts w:hint="cs"/>
          <w:rtl/>
        </w:rPr>
        <w:t>في أول الأمر</w:t>
      </w:r>
      <w:r w:rsidR="00116F40">
        <w:rPr>
          <w:rFonts w:hint="cs"/>
          <w:rtl/>
        </w:rPr>
        <w:t xml:space="preserve"> صوم يوم عاشوراء، ثم نسخ الوجوب،</w:t>
      </w:r>
      <w:r w:rsidRPr="003A625D">
        <w:rPr>
          <w:rFonts w:hint="cs"/>
          <w:rtl/>
        </w:rPr>
        <w:t xml:space="preserve"> </w:t>
      </w:r>
      <w:r w:rsidR="00116F40">
        <w:rPr>
          <w:rFonts w:hint="cs"/>
          <w:rtl/>
        </w:rPr>
        <w:t xml:space="preserve">وفُرض </w:t>
      </w:r>
      <w:r w:rsidRPr="003A625D">
        <w:rPr>
          <w:rFonts w:hint="cs"/>
          <w:rtl/>
        </w:rPr>
        <w:t>التخيير بين صيام رمضان أو إطعام عن كل يوم مسكين، مع تفضيل الصيام،</w:t>
      </w:r>
      <w:r w:rsidR="003A625D" w:rsidRPr="003A625D">
        <w:rPr>
          <w:rFonts w:hint="cs"/>
          <w:rtl/>
        </w:rPr>
        <w:t xml:space="preserve"> قال تعالى: (فمن تطوع خيرًا فهو خير له وأن تصوموا خير لكم)،</w:t>
      </w:r>
      <w:r w:rsidRPr="003A625D">
        <w:rPr>
          <w:rFonts w:hint="cs"/>
          <w:rtl/>
        </w:rPr>
        <w:t xml:space="preserve"> ثم نُسخ ذلك؛ وأمر بصوم رمضان</w:t>
      </w:r>
      <w:r w:rsidR="00116F40">
        <w:rPr>
          <w:rFonts w:hint="cs"/>
          <w:rtl/>
        </w:rPr>
        <w:t>، قال تعالى: (فمن شهد منكم الشهر فليصمه)</w:t>
      </w:r>
      <w:r w:rsidR="003A625D" w:rsidRPr="003A625D">
        <w:rPr>
          <w:rFonts w:hint="cs"/>
          <w:rtl/>
        </w:rPr>
        <w:t xml:space="preserve"> .</w:t>
      </w:r>
    </w:p>
    <w:p w:rsidR="003A625D" w:rsidRPr="003A625D" w:rsidRDefault="003A625D" w:rsidP="003A625D">
      <w:pPr>
        <w:bidi/>
        <w:ind w:left="-908" w:right="-1276"/>
        <w:jc w:val="both"/>
      </w:pPr>
      <w:r>
        <w:rPr>
          <w:rFonts w:hint="cs"/>
          <w:rtl/>
        </w:rPr>
        <w:t>وفي الصوم دروس في تقوى الله عز وجل بإمساك النفس عما تجمح إليه من شهوات، وفي تربية على جهاد النفس وتزكيتها</w:t>
      </w:r>
      <w:r w:rsidR="00FD06D9">
        <w:rPr>
          <w:rFonts w:hint="cs"/>
          <w:rtl/>
        </w:rPr>
        <w:t>، وتعويدها على الصبر والتحمل</w:t>
      </w:r>
      <w:r>
        <w:rPr>
          <w:rFonts w:hint="cs"/>
          <w:rtl/>
        </w:rPr>
        <w:t xml:space="preserve"> .</w:t>
      </w:r>
    </w:p>
    <w:p w:rsidR="00C564F8" w:rsidRDefault="00C564F8" w:rsidP="00C564F8">
      <w:pPr>
        <w:pStyle w:val="a3"/>
        <w:bidi/>
        <w:ind w:left="-1054" w:right="-1260"/>
        <w:jc w:val="both"/>
        <w:rPr>
          <w:sz w:val="24"/>
          <w:szCs w:val="24"/>
          <w:rtl/>
        </w:rPr>
      </w:pPr>
    </w:p>
    <w:p w:rsidR="00C564F8" w:rsidRDefault="00C564F8" w:rsidP="00C564F8">
      <w:pPr>
        <w:pStyle w:val="a3"/>
        <w:bidi/>
        <w:ind w:left="-1054" w:right="-1260"/>
        <w:jc w:val="center"/>
        <w:rPr>
          <w:rFonts w:cs="Andalus"/>
          <w:b/>
          <w:bCs/>
          <w:sz w:val="32"/>
          <w:szCs w:val="32"/>
          <w:rtl/>
        </w:rPr>
      </w:pPr>
      <w:r>
        <w:rPr>
          <w:rFonts w:cs="Andalus" w:hint="cs"/>
          <w:b/>
          <w:bCs/>
          <w:sz w:val="32"/>
          <w:szCs w:val="32"/>
          <w:rtl/>
        </w:rPr>
        <w:t xml:space="preserve">الحديث الأول </w:t>
      </w:r>
      <w:r w:rsidR="00DC13D1">
        <w:rPr>
          <w:rFonts w:cs="Andalus" w:hint="cs"/>
          <w:b/>
          <w:bCs/>
          <w:sz w:val="32"/>
          <w:szCs w:val="32"/>
          <w:rtl/>
        </w:rPr>
        <w:t>والثاني والثالث والرابع</w:t>
      </w:r>
    </w:p>
    <w:p w:rsidR="00DC13D1" w:rsidRDefault="00DC13D1" w:rsidP="00DC13D1">
      <w:pPr>
        <w:pStyle w:val="a3"/>
        <w:bidi/>
        <w:ind w:left="-1054" w:right="-1260"/>
        <w:jc w:val="both"/>
        <w:rPr>
          <w:b/>
          <w:bCs/>
          <w:sz w:val="28"/>
          <w:szCs w:val="28"/>
          <w:rtl/>
        </w:rPr>
      </w:pPr>
      <w:r w:rsidRPr="00DC13D1">
        <w:rPr>
          <w:b/>
          <w:bCs/>
          <w:sz w:val="28"/>
          <w:szCs w:val="28"/>
          <w:rtl/>
        </w:rPr>
        <w:t xml:space="preserve">عن أبي هريرة </w:t>
      </w:r>
      <w:r w:rsidRPr="00517F16">
        <w:rPr>
          <w:sz w:val="28"/>
          <w:szCs w:val="28"/>
        </w:rPr>
        <w:sym w:font="AGA Arabesque" w:char="F074"/>
      </w:r>
      <w:r w:rsidRPr="00DC13D1">
        <w:rPr>
          <w:b/>
          <w:bCs/>
          <w:sz w:val="28"/>
          <w:szCs w:val="28"/>
          <w:rtl/>
        </w:rPr>
        <w:t xml:space="preserve"> قال: قال رسول الله </w:t>
      </w:r>
      <w:r w:rsidRPr="00C960BA">
        <w:rPr>
          <w:sz w:val="28"/>
          <w:szCs w:val="28"/>
        </w:rPr>
        <w:sym w:font="AGA Arabesque" w:char="F072"/>
      </w:r>
      <w:r w:rsidRPr="00DC13D1">
        <w:rPr>
          <w:b/>
          <w:bCs/>
          <w:sz w:val="28"/>
          <w:szCs w:val="28"/>
          <w:rtl/>
        </w:rPr>
        <w:t xml:space="preserve">: </w:t>
      </w:r>
      <w:r>
        <w:rPr>
          <w:rFonts w:hint="cs"/>
          <w:b/>
          <w:bCs/>
          <w:sz w:val="28"/>
          <w:szCs w:val="28"/>
          <w:rtl/>
        </w:rPr>
        <w:t>"</w:t>
      </w:r>
      <w:r w:rsidRPr="00DC13D1">
        <w:rPr>
          <w:b/>
          <w:bCs/>
          <w:sz w:val="28"/>
          <w:szCs w:val="28"/>
          <w:rtl/>
        </w:rPr>
        <w:t>لا تقدموا رمضان بصوم يوم ولا يومين, إلا رجل كان يصوم صوم</w:t>
      </w:r>
      <w:r>
        <w:rPr>
          <w:rFonts w:hint="cs"/>
          <w:b/>
          <w:bCs/>
          <w:sz w:val="28"/>
          <w:szCs w:val="28"/>
          <w:rtl/>
        </w:rPr>
        <w:t>ً</w:t>
      </w:r>
      <w:r w:rsidRPr="00DC13D1">
        <w:rPr>
          <w:b/>
          <w:bCs/>
          <w:sz w:val="28"/>
          <w:szCs w:val="28"/>
          <w:rtl/>
        </w:rPr>
        <w:t>ا</w:t>
      </w:r>
      <w:r>
        <w:rPr>
          <w:rFonts w:hint="cs"/>
          <w:b/>
          <w:bCs/>
          <w:sz w:val="28"/>
          <w:szCs w:val="28"/>
          <w:rtl/>
        </w:rPr>
        <w:t>،</w:t>
      </w:r>
      <w:r w:rsidRPr="00DC13D1">
        <w:rPr>
          <w:b/>
          <w:bCs/>
          <w:sz w:val="28"/>
          <w:szCs w:val="28"/>
          <w:rtl/>
        </w:rPr>
        <w:t xml:space="preserve"> فليصمه</w:t>
      </w:r>
      <w:r>
        <w:rPr>
          <w:rFonts w:hint="cs"/>
          <w:b/>
          <w:bCs/>
          <w:sz w:val="28"/>
          <w:szCs w:val="28"/>
          <w:rtl/>
        </w:rPr>
        <w:t xml:space="preserve">"، </w:t>
      </w:r>
      <w:r w:rsidRPr="00DC13D1">
        <w:rPr>
          <w:b/>
          <w:bCs/>
          <w:sz w:val="28"/>
          <w:szCs w:val="28"/>
          <w:rtl/>
        </w:rPr>
        <w:t>متفق عليه.</w:t>
      </w:r>
    </w:p>
    <w:p w:rsidR="00DC13D1" w:rsidRDefault="00DC13D1" w:rsidP="00DC13D1">
      <w:pPr>
        <w:pStyle w:val="a3"/>
        <w:bidi/>
        <w:ind w:left="-1054" w:right="-1260"/>
        <w:jc w:val="both"/>
        <w:rPr>
          <w:b/>
          <w:bCs/>
          <w:sz w:val="28"/>
          <w:szCs w:val="28"/>
          <w:rtl/>
        </w:rPr>
      </w:pPr>
      <w:r w:rsidRPr="00DC13D1">
        <w:rPr>
          <w:b/>
          <w:bCs/>
          <w:sz w:val="28"/>
          <w:szCs w:val="28"/>
          <w:rtl/>
        </w:rPr>
        <w:t xml:space="preserve">وعن عمار بن ياسر </w:t>
      </w:r>
      <w:r w:rsidRPr="00517F16">
        <w:rPr>
          <w:sz w:val="28"/>
          <w:szCs w:val="28"/>
        </w:rPr>
        <w:sym w:font="AGA Arabesque" w:char="F074"/>
      </w:r>
      <w:r w:rsidRPr="00DC13D1">
        <w:rPr>
          <w:b/>
          <w:bCs/>
          <w:sz w:val="28"/>
          <w:szCs w:val="28"/>
          <w:rtl/>
        </w:rPr>
        <w:t xml:space="preserve"> قال: من صام اليوم الذي يشك فيه فقد عصى </w:t>
      </w:r>
      <w:r>
        <w:rPr>
          <w:b/>
          <w:bCs/>
          <w:sz w:val="28"/>
          <w:szCs w:val="28"/>
          <w:rtl/>
        </w:rPr>
        <w:t xml:space="preserve">أبا القاسم </w:t>
      </w:r>
      <w:r w:rsidRPr="00C960BA">
        <w:rPr>
          <w:sz w:val="28"/>
          <w:szCs w:val="28"/>
        </w:rPr>
        <w:sym w:font="AGA Arabesque" w:char="F072"/>
      </w:r>
      <w:r>
        <w:rPr>
          <w:rFonts w:hint="cs"/>
          <w:b/>
          <w:bCs/>
          <w:sz w:val="28"/>
          <w:szCs w:val="28"/>
          <w:rtl/>
        </w:rPr>
        <w:t>،</w:t>
      </w:r>
      <w:r w:rsidRPr="00DC13D1">
        <w:rPr>
          <w:b/>
          <w:bCs/>
          <w:sz w:val="28"/>
          <w:szCs w:val="28"/>
          <w:rtl/>
        </w:rPr>
        <w:t xml:space="preserve"> وذكره البخاري تعليقا</w:t>
      </w:r>
      <w:r>
        <w:rPr>
          <w:rFonts w:hint="cs"/>
          <w:b/>
          <w:bCs/>
          <w:sz w:val="28"/>
          <w:szCs w:val="28"/>
          <w:rtl/>
        </w:rPr>
        <w:t>ً</w:t>
      </w:r>
      <w:r>
        <w:rPr>
          <w:b/>
          <w:bCs/>
          <w:sz w:val="28"/>
          <w:szCs w:val="28"/>
          <w:rtl/>
        </w:rPr>
        <w:t>, ووصله الخمسة, وصححه ابن خزيمة</w:t>
      </w:r>
      <w:r w:rsidRPr="00DC13D1">
        <w:rPr>
          <w:b/>
          <w:bCs/>
          <w:sz w:val="28"/>
          <w:szCs w:val="28"/>
          <w:rtl/>
        </w:rPr>
        <w:t xml:space="preserve"> وابن حبان.</w:t>
      </w:r>
    </w:p>
    <w:p w:rsidR="00DC13D1" w:rsidRDefault="00DC13D1" w:rsidP="00DC13D1">
      <w:pPr>
        <w:pStyle w:val="a3"/>
        <w:bidi/>
        <w:ind w:left="-1054" w:right="-1260"/>
        <w:jc w:val="both"/>
        <w:rPr>
          <w:b/>
          <w:bCs/>
          <w:sz w:val="28"/>
          <w:szCs w:val="28"/>
          <w:rtl/>
        </w:rPr>
      </w:pPr>
      <w:r w:rsidRPr="00DC13D1">
        <w:rPr>
          <w:b/>
          <w:bCs/>
          <w:sz w:val="28"/>
          <w:szCs w:val="28"/>
          <w:rtl/>
        </w:rPr>
        <w:t xml:space="preserve">وعن ابن عمر رضي الله عنهما قال: سمعت رسول الله </w:t>
      </w:r>
      <w:r w:rsidRPr="00C960BA">
        <w:rPr>
          <w:sz w:val="28"/>
          <w:szCs w:val="28"/>
        </w:rPr>
        <w:sym w:font="AGA Arabesque" w:char="F072"/>
      </w:r>
      <w:r>
        <w:rPr>
          <w:rFonts w:hint="cs"/>
          <w:b/>
          <w:bCs/>
          <w:sz w:val="28"/>
          <w:szCs w:val="28"/>
          <w:rtl/>
        </w:rPr>
        <w:t xml:space="preserve"> </w:t>
      </w:r>
      <w:r w:rsidRPr="00DC13D1">
        <w:rPr>
          <w:b/>
          <w:bCs/>
          <w:sz w:val="28"/>
          <w:szCs w:val="28"/>
          <w:rtl/>
        </w:rPr>
        <w:t xml:space="preserve">يقول: </w:t>
      </w:r>
      <w:r>
        <w:rPr>
          <w:rFonts w:hint="cs"/>
          <w:b/>
          <w:bCs/>
          <w:sz w:val="28"/>
          <w:szCs w:val="28"/>
          <w:rtl/>
        </w:rPr>
        <w:t>"</w:t>
      </w:r>
      <w:r w:rsidRPr="00DC13D1">
        <w:rPr>
          <w:b/>
          <w:bCs/>
          <w:sz w:val="28"/>
          <w:szCs w:val="28"/>
          <w:rtl/>
        </w:rPr>
        <w:t>إذا رأيتموه فصوموا, وإذا رأيتموه فأفطروا, فإن غم</w:t>
      </w:r>
      <w:r>
        <w:rPr>
          <w:rFonts w:hint="cs"/>
          <w:b/>
          <w:bCs/>
          <w:sz w:val="28"/>
          <w:szCs w:val="28"/>
          <w:rtl/>
        </w:rPr>
        <w:t>ّ</w:t>
      </w:r>
      <w:r w:rsidRPr="00DC13D1">
        <w:rPr>
          <w:b/>
          <w:bCs/>
          <w:sz w:val="28"/>
          <w:szCs w:val="28"/>
          <w:rtl/>
        </w:rPr>
        <w:t xml:space="preserve"> عليكم فاقدروا له</w:t>
      </w:r>
      <w:r>
        <w:rPr>
          <w:rFonts w:hint="cs"/>
          <w:b/>
          <w:bCs/>
          <w:sz w:val="28"/>
          <w:szCs w:val="28"/>
          <w:rtl/>
        </w:rPr>
        <w:t xml:space="preserve">"، </w:t>
      </w:r>
      <w:r>
        <w:rPr>
          <w:b/>
          <w:bCs/>
          <w:sz w:val="28"/>
          <w:szCs w:val="28"/>
          <w:rtl/>
        </w:rPr>
        <w:t>متفق عليه</w:t>
      </w:r>
      <w:r>
        <w:rPr>
          <w:rFonts w:hint="cs"/>
          <w:b/>
          <w:bCs/>
          <w:sz w:val="28"/>
          <w:szCs w:val="28"/>
          <w:rtl/>
        </w:rPr>
        <w:t xml:space="preserve">، </w:t>
      </w:r>
      <w:r w:rsidRPr="00DC13D1">
        <w:rPr>
          <w:b/>
          <w:bCs/>
          <w:sz w:val="28"/>
          <w:szCs w:val="28"/>
          <w:rtl/>
        </w:rPr>
        <w:t xml:space="preserve">ولمسلم: </w:t>
      </w:r>
      <w:r>
        <w:rPr>
          <w:rFonts w:hint="cs"/>
          <w:b/>
          <w:bCs/>
          <w:sz w:val="28"/>
          <w:szCs w:val="28"/>
          <w:rtl/>
        </w:rPr>
        <w:t>"</w:t>
      </w:r>
      <w:r w:rsidRPr="00DC13D1">
        <w:rPr>
          <w:b/>
          <w:bCs/>
          <w:sz w:val="28"/>
          <w:szCs w:val="28"/>
          <w:rtl/>
        </w:rPr>
        <w:t>فإن أغمي عليكم فاقدروا له ثلاثين</w:t>
      </w:r>
      <w:r>
        <w:rPr>
          <w:rFonts w:hint="cs"/>
          <w:b/>
          <w:bCs/>
          <w:sz w:val="28"/>
          <w:szCs w:val="28"/>
          <w:rtl/>
        </w:rPr>
        <w:t xml:space="preserve">"، </w:t>
      </w:r>
      <w:r w:rsidRPr="00DC13D1">
        <w:rPr>
          <w:b/>
          <w:bCs/>
          <w:sz w:val="28"/>
          <w:szCs w:val="28"/>
          <w:rtl/>
        </w:rPr>
        <w:t xml:space="preserve">وللبخاري: </w:t>
      </w:r>
      <w:r>
        <w:rPr>
          <w:rFonts w:hint="cs"/>
          <w:b/>
          <w:bCs/>
          <w:sz w:val="28"/>
          <w:szCs w:val="28"/>
          <w:rtl/>
        </w:rPr>
        <w:t>"</w:t>
      </w:r>
      <w:r w:rsidRPr="00DC13D1">
        <w:rPr>
          <w:b/>
          <w:bCs/>
          <w:sz w:val="28"/>
          <w:szCs w:val="28"/>
          <w:rtl/>
        </w:rPr>
        <w:t>فأكملوا العدة ثلاثين</w:t>
      </w:r>
      <w:r>
        <w:rPr>
          <w:rFonts w:hint="cs"/>
          <w:b/>
          <w:bCs/>
          <w:sz w:val="28"/>
          <w:szCs w:val="28"/>
          <w:rtl/>
        </w:rPr>
        <w:t>"</w:t>
      </w:r>
      <w:r w:rsidRPr="00DC13D1">
        <w:rPr>
          <w:b/>
          <w:bCs/>
          <w:sz w:val="28"/>
          <w:szCs w:val="28"/>
          <w:rtl/>
        </w:rPr>
        <w:t>.</w:t>
      </w:r>
    </w:p>
    <w:p w:rsidR="00DC13D1" w:rsidRDefault="00DC13D1" w:rsidP="00DC13D1">
      <w:pPr>
        <w:pStyle w:val="a3"/>
        <w:bidi/>
        <w:ind w:left="-1054" w:right="-1260"/>
        <w:jc w:val="both"/>
        <w:rPr>
          <w:b/>
          <w:bCs/>
          <w:sz w:val="28"/>
          <w:szCs w:val="28"/>
          <w:rtl/>
        </w:rPr>
      </w:pPr>
      <w:r w:rsidRPr="00DC13D1">
        <w:rPr>
          <w:b/>
          <w:bCs/>
          <w:sz w:val="28"/>
          <w:szCs w:val="28"/>
          <w:rtl/>
        </w:rPr>
        <w:t xml:space="preserve">وله في حديث أبي هريرة </w:t>
      </w:r>
      <w:r w:rsidRPr="00517F16">
        <w:rPr>
          <w:sz w:val="28"/>
          <w:szCs w:val="28"/>
        </w:rPr>
        <w:sym w:font="AGA Arabesque" w:char="F074"/>
      </w:r>
      <w:r w:rsidRPr="00DC13D1">
        <w:rPr>
          <w:b/>
          <w:bCs/>
          <w:sz w:val="28"/>
          <w:szCs w:val="28"/>
          <w:rtl/>
        </w:rPr>
        <w:t xml:space="preserve">: </w:t>
      </w:r>
      <w:r>
        <w:rPr>
          <w:rFonts w:hint="cs"/>
          <w:b/>
          <w:bCs/>
          <w:sz w:val="28"/>
          <w:szCs w:val="28"/>
          <w:rtl/>
        </w:rPr>
        <w:t>"</w:t>
      </w:r>
      <w:r w:rsidRPr="00DC13D1">
        <w:rPr>
          <w:b/>
          <w:bCs/>
          <w:sz w:val="28"/>
          <w:szCs w:val="28"/>
          <w:rtl/>
        </w:rPr>
        <w:t>فأكملوا عدة شعبان ثلاثين</w:t>
      </w:r>
      <w:r>
        <w:rPr>
          <w:rFonts w:hint="cs"/>
          <w:b/>
          <w:bCs/>
          <w:sz w:val="28"/>
          <w:szCs w:val="28"/>
          <w:rtl/>
        </w:rPr>
        <w:t>"</w:t>
      </w:r>
      <w:r w:rsidRPr="00DC13D1">
        <w:rPr>
          <w:b/>
          <w:bCs/>
          <w:sz w:val="28"/>
          <w:szCs w:val="28"/>
          <w:rtl/>
        </w:rPr>
        <w:t>.</w:t>
      </w:r>
    </w:p>
    <w:p w:rsidR="00C564F8" w:rsidRDefault="00C564F8" w:rsidP="00C564F8">
      <w:pPr>
        <w:pStyle w:val="a3"/>
        <w:bidi/>
        <w:ind w:left="-1054" w:right="-1260"/>
        <w:jc w:val="both"/>
        <w:rPr>
          <w:b/>
          <w:bCs/>
          <w:sz w:val="28"/>
          <w:szCs w:val="28"/>
          <w:rtl/>
        </w:rPr>
      </w:pPr>
    </w:p>
    <w:p w:rsidR="00C564F8" w:rsidRDefault="00C564F8" w:rsidP="00C564F8">
      <w:pPr>
        <w:pStyle w:val="a3"/>
        <w:bidi/>
        <w:ind w:left="-1054" w:right="-1260"/>
        <w:jc w:val="both"/>
        <w:rPr>
          <w:b/>
          <w:bCs/>
          <w:sz w:val="28"/>
          <w:szCs w:val="28"/>
          <w:rtl/>
        </w:rPr>
      </w:pPr>
      <w:r>
        <w:rPr>
          <w:rFonts w:cs="PT Bold Heading" w:hint="cs"/>
          <w:b/>
          <w:bCs/>
          <w:sz w:val="28"/>
          <w:szCs w:val="28"/>
          <w:rtl/>
        </w:rPr>
        <w:t>تخريج الحديث :</w:t>
      </w:r>
    </w:p>
    <w:p w:rsidR="00DC13D1" w:rsidRPr="003B2A0C" w:rsidRDefault="00043570" w:rsidP="00DD638C">
      <w:pPr>
        <w:bidi/>
        <w:ind w:left="-1054" w:right="-1260"/>
        <w:jc w:val="both"/>
        <w:rPr>
          <w:rtl/>
        </w:rPr>
      </w:pPr>
      <w:r>
        <w:rPr>
          <w:rFonts w:hint="cs"/>
          <w:rtl/>
        </w:rPr>
        <w:t xml:space="preserve">  </w:t>
      </w:r>
      <w:r w:rsidR="00DC13D1">
        <w:rPr>
          <w:rFonts w:hint="cs"/>
          <w:rtl/>
        </w:rPr>
        <w:t>الحديث الأول أخرجه</w:t>
      </w:r>
      <w:r w:rsidR="00DD638C">
        <w:rPr>
          <w:rFonts w:hint="cs"/>
          <w:rtl/>
        </w:rPr>
        <w:t xml:space="preserve"> الشافعي ص(187)، و</w:t>
      </w:r>
      <w:r w:rsidR="00DC13D1">
        <w:rPr>
          <w:rtl/>
        </w:rPr>
        <w:t>الطيالسي (4/116)</w:t>
      </w:r>
      <w:r w:rsidR="003B2A0C">
        <w:rPr>
          <w:rFonts w:hint="cs"/>
          <w:rtl/>
        </w:rPr>
        <w:t>، و</w:t>
      </w:r>
      <w:r w:rsidR="00DC13D1">
        <w:rPr>
          <w:rtl/>
        </w:rPr>
        <w:t>ابن أبي شيبة (2/285)</w:t>
      </w:r>
      <w:r w:rsidR="003B2A0C">
        <w:rPr>
          <w:rFonts w:hint="cs"/>
          <w:rtl/>
        </w:rPr>
        <w:t>، و</w:t>
      </w:r>
      <w:r w:rsidR="00DC13D1">
        <w:rPr>
          <w:rtl/>
        </w:rPr>
        <w:t>أحمد (16/440)</w:t>
      </w:r>
      <w:r w:rsidR="003B2A0C">
        <w:rPr>
          <w:rFonts w:hint="cs"/>
          <w:rtl/>
        </w:rPr>
        <w:t>، و</w:t>
      </w:r>
      <w:r w:rsidR="003B2A0C">
        <w:rPr>
          <w:rtl/>
        </w:rPr>
        <w:t>البخاري (3/28)</w:t>
      </w:r>
      <w:r w:rsidR="003B2A0C">
        <w:rPr>
          <w:rFonts w:hint="cs"/>
          <w:rtl/>
        </w:rPr>
        <w:t>، و</w:t>
      </w:r>
      <w:r w:rsidR="003B2A0C">
        <w:rPr>
          <w:rtl/>
        </w:rPr>
        <w:t>مسلم (2/762)</w:t>
      </w:r>
      <w:r w:rsidR="003B2A0C">
        <w:rPr>
          <w:rFonts w:hint="cs"/>
          <w:rtl/>
        </w:rPr>
        <w:t xml:space="preserve">، </w:t>
      </w:r>
      <w:r w:rsidR="00DD638C">
        <w:rPr>
          <w:rFonts w:hint="cs"/>
          <w:rtl/>
        </w:rPr>
        <w:t>وأبو</w:t>
      </w:r>
      <w:r w:rsidR="00DD638C">
        <w:rPr>
          <w:rtl/>
        </w:rPr>
        <w:t xml:space="preserve"> داود (2/300)</w:t>
      </w:r>
      <w:r w:rsidR="00DD638C">
        <w:rPr>
          <w:rFonts w:hint="cs"/>
          <w:rtl/>
        </w:rPr>
        <w:t>، وا</w:t>
      </w:r>
      <w:r w:rsidR="00DD638C">
        <w:rPr>
          <w:rtl/>
        </w:rPr>
        <w:t>لترمذي (2/62)</w:t>
      </w:r>
      <w:r w:rsidR="00DD638C">
        <w:rPr>
          <w:rFonts w:hint="cs"/>
          <w:rtl/>
        </w:rPr>
        <w:t>، و</w:t>
      </w:r>
      <w:r w:rsidR="00DD638C">
        <w:rPr>
          <w:rtl/>
        </w:rPr>
        <w:t>النسائي (4/149)</w:t>
      </w:r>
      <w:r w:rsidR="00DD638C">
        <w:rPr>
          <w:rFonts w:hint="cs"/>
          <w:rtl/>
        </w:rPr>
        <w:t>، وا</w:t>
      </w:r>
      <w:r w:rsidR="00DD638C">
        <w:rPr>
          <w:rtl/>
        </w:rPr>
        <w:t>بن ماجه (1/528)</w:t>
      </w:r>
      <w:r w:rsidR="00DD638C">
        <w:rPr>
          <w:rFonts w:hint="cs"/>
          <w:rtl/>
        </w:rPr>
        <w:t>، و</w:t>
      </w:r>
      <w:r w:rsidR="00DD638C">
        <w:rPr>
          <w:rtl/>
        </w:rPr>
        <w:t>الدارمي (2/1051)</w:t>
      </w:r>
      <w:r w:rsidR="00DD638C">
        <w:rPr>
          <w:rFonts w:hint="cs"/>
          <w:rtl/>
        </w:rPr>
        <w:t xml:space="preserve">، </w:t>
      </w:r>
      <w:r w:rsidR="003B2A0C">
        <w:rPr>
          <w:rFonts w:hint="cs"/>
          <w:rtl/>
        </w:rPr>
        <w:t>و</w:t>
      </w:r>
      <w:r w:rsidR="003B2A0C">
        <w:rPr>
          <w:rtl/>
        </w:rPr>
        <w:t>ابن حبان (8/352)</w:t>
      </w:r>
      <w:r w:rsidR="003B2A0C">
        <w:rPr>
          <w:rFonts w:hint="cs"/>
          <w:rtl/>
        </w:rPr>
        <w:t xml:space="preserve">، </w:t>
      </w:r>
      <w:r w:rsidR="00DD638C">
        <w:rPr>
          <w:rFonts w:hint="cs"/>
          <w:rtl/>
        </w:rPr>
        <w:t>وا</w:t>
      </w:r>
      <w:r w:rsidR="00DD638C">
        <w:rPr>
          <w:rtl/>
        </w:rPr>
        <w:t>بن الجارود ص</w:t>
      </w:r>
      <w:r w:rsidR="00DD638C">
        <w:rPr>
          <w:rFonts w:hint="cs"/>
          <w:rtl/>
        </w:rPr>
        <w:t>(</w:t>
      </w:r>
      <w:r w:rsidR="00DD638C">
        <w:rPr>
          <w:rtl/>
        </w:rPr>
        <w:t>103)</w:t>
      </w:r>
      <w:r w:rsidR="00DD638C">
        <w:rPr>
          <w:rFonts w:hint="cs"/>
          <w:rtl/>
        </w:rPr>
        <w:t>، و</w:t>
      </w:r>
      <w:r w:rsidR="00DD638C">
        <w:rPr>
          <w:rtl/>
        </w:rPr>
        <w:t>أب</w:t>
      </w:r>
      <w:r w:rsidR="00DD638C">
        <w:rPr>
          <w:rFonts w:hint="cs"/>
          <w:rtl/>
        </w:rPr>
        <w:t>و</w:t>
      </w:r>
      <w:r w:rsidR="00DD638C">
        <w:rPr>
          <w:rtl/>
        </w:rPr>
        <w:t xml:space="preserve"> يعلى (10</w:t>
      </w:r>
      <w:r w:rsidR="00DD638C">
        <w:rPr>
          <w:rFonts w:hint="cs"/>
          <w:rtl/>
        </w:rPr>
        <w:t>/</w:t>
      </w:r>
      <w:r w:rsidR="00DD638C">
        <w:rPr>
          <w:rtl/>
        </w:rPr>
        <w:t>395)</w:t>
      </w:r>
      <w:r w:rsidR="00DD638C">
        <w:rPr>
          <w:rFonts w:hint="cs"/>
          <w:rtl/>
        </w:rPr>
        <w:t xml:space="preserve">، والطحاوي </w:t>
      </w:r>
      <w:r w:rsidR="00DD638C">
        <w:rPr>
          <w:rtl/>
        </w:rPr>
        <w:t>(2/84)</w:t>
      </w:r>
      <w:r w:rsidR="00DD638C">
        <w:rPr>
          <w:rFonts w:hint="cs"/>
          <w:rtl/>
        </w:rPr>
        <w:t xml:space="preserve">، والطبراني في </w:t>
      </w:r>
      <w:r w:rsidR="00DD638C">
        <w:rPr>
          <w:rtl/>
        </w:rPr>
        <w:t>الأوسط (3/329)</w:t>
      </w:r>
      <w:r w:rsidR="00DD638C">
        <w:rPr>
          <w:rFonts w:hint="cs"/>
          <w:rtl/>
        </w:rPr>
        <w:t xml:space="preserve">، والبيهقي في </w:t>
      </w:r>
      <w:r w:rsidR="00DD638C">
        <w:rPr>
          <w:rtl/>
        </w:rPr>
        <w:t>الكبرى (4/348)</w:t>
      </w:r>
      <w:r w:rsidR="00DD638C">
        <w:rPr>
          <w:rFonts w:hint="cs"/>
          <w:rtl/>
        </w:rPr>
        <w:t>، وا</w:t>
      </w:r>
      <w:r w:rsidR="00DD638C">
        <w:rPr>
          <w:rtl/>
        </w:rPr>
        <w:t>لبغوي (6/236</w:t>
      </w:r>
      <w:r w:rsidR="00DD638C">
        <w:rPr>
          <w:rFonts w:hint="cs"/>
          <w:rtl/>
        </w:rPr>
        <w:t xml:space="preserve">)، </w:t>
      </w:r>
      <w:r w:rsidR="003B2A0C">
        <w:rPr>
          <w:rFonts w:hint="cs"/>
          <w:rtl/>
        </w:rPr>
        <w:t xml:space="preserve">وأبو نعيم في الحلية </w:t>
      </w:r>
      <w:r w:rsidR="003B2A0C">
        <w:rPr>
          <w:rtl/>
        </w:rPr>
        <w:t>(3/73)</w:t>
      </w:r>
      <w:r w:rsidR="003B2A0C">
        <w:rPr>
          <w:rFonts w:hint="cs"/>
          <w:rtl/>
        </w:rPr>
        <w:t xml:space="preserve"> كلهم من طريق </w:t>
      </w:r>
      <w:r w:rsidR="003B2A0C">
        <w:rPr>
          <w:rtl/>
        </w:rPr>
        <w:t>يحيى بن أبي كثير، قال: حدثنا أبو سلمة</w:t>
      </w:r>
      <w:r w:rsidR="003B2A0C">
        <w:rPr>
          <w:rFonts w:hint="cs"/>
          <w:rtl/>
        </w:rPr>
        <w:t xml:space="preserve"> </w:t>
      </w:r>
      <w:r w:rsidR="00DC13D1">
        <w:rPr>
          <w:rtl/>
        </w:rPr>
        <w:t>عن أبي هريرة</w:t>
      </w:r>
      <w:r w:rsidR="003B2A0C">
        <w:rPr>
          <w:rFonts w:hint="cs"/>
          <w:rtl/>
        </w:rPr>
        <w:t xml:space="preserve"> </w:t>
      </w:r>
      <w:r w:rsidR="003B2A0C">
        <w:rPr>
          <w:rFonts w:hint="cs"/>
        </w:rPr>
        <w:sym w:font="AGA Arabesque" w:char="F074"/>
      </w:r>
      <w:r w:rsidR="003B2A0C">
        <w:rPr>
          <w:rFonts w:hint="cs"/>
          <w:rtl/>
        </w:rPr>
        <w:t xml:space="preserve"> .</w:t>
      </w:r>
    </w:p>
    <w:p w:rsidR="003B1B96" w:rsidRDefault="00DD638C" w:rsidP="003B1B96">
      <w:pPr>
        <w:bidi/>
        <w:ind w:left="-1054" w:right="-1260"/>
        <w:jc w:val="both"/>
        <w:rPr>
          <w:rtl/>
        </w:rPr>
      </w:pPr>
      <w:r>
        <w:rPr>
          <w:rFonts w:hint="cs"/>
          <w:rtl/>
        </w:rPr>
        <w:t xml:space="preserve">  والحديث الثاني أخرجه </w:t>
      </w:r>
      <w:r w:rsidR="003B1B96">
        <w:rPr>
          <w:rtl/>
        </w:rPr>
        <w:t>الدارم</w:t>
      </w:r>
      <w:r w:rsidR="003B1B96">
        <w:rPr>
          <w:rFonts w:hint="cs"/>
          <w:rtl/>
        </w:rPr>
        <w:t>ي</w:t>
      </w:r>
      <w:r>
        <w:rPr>
          <w:rtl/>
        </w:rPr>
        <w:t xml:space="preserve"> (2/1047)</w:t>
      </w:r>
      <w:r w:rsidR="003B1B96">
        <w:rPr>
          <w:rFonts w:hint="cs"/>
          <w:rtl/>
        </w:rPr>
        <w:t>، و</w:t>
      </w:r>
      <w:r>
        <w:rPr>
          <w:rtl/>
        </w:rPr>
        <w:t>أب</w:t>
      </w:r>
      <w:r w:rsidR="003B1B96">
        <w:rPr>
          <w:rFonts w:hint="cs"/>
          <w:rtl/>
        </w:rPr>
        <w:t>و</w:t>
      </w:r>
      <w:r>
        <w:rPr>
          <w:rtl/>
        </w:rPr>
        <w:t xml:space="preserve"> داود (2/300)</w:t>
      </w:r>
      <w:r w:rsidR="003B1B96">
        <w:rPr>
          <w:rFonts w:hint="cs"/>
          <w:rtl/>
        </w:rPr>
        <w:t>، و</w:t>
      </w:r>
      <w:r>
        <w:rPr>
          <w:rtl/>
        </w:rPr>
        <w:t>الترمذي (2/63)</w:t>
      </w:r>
      <w:r w:rsidR="003B1B96">
        <w:rPr>
          <w:rFonts w:hint="cs"/>
          <w:rtl/>
        </w:rPr>
        <w:t>، و</w:t>
      </w:r>
      <w:r>
        <w:rPr>
          <w:rtl/>
        </w:rPr>
        <w:t>النسائي (4/153)</w:t>
      </w:r>
      <w:r w:rsidR="003B1B96">
        <w:rPr>
          <w:rFonts w:hint="cs"/>
          <w:rtl/>
        </w:rPr>
        <w:t>، و</w:t>
      </w:r>
      <w:r>
        <w:rPr>
          <w:rtl/>
        </w:rPr>
        <w:t>ابن ماجه (1/527)</w:t>
      </w:r>
      <w:r w:rsidR="003B1B96">
        <w:rPr>
          <w:rFonts w:hint="cs"/>
          <w:rtl/>
        </w:rPr>
        <w:t>، و</w:t>
      </w:r>
      <w:r w:rsidR="003B1B96">
        <w:rPr>
          <w:rtl/>
        </w:rPr>
        <w:t>الدارمي (2/1047)</w:t>
      </w:r>
      <w:r w:rsidR="003B1B96">
        <w:rPr>
          <w:rFonts w:hint="cs"/>
          <w:rtl/>
        </w:rPr>
        <w:t>، وا</w:t>
      </w:r>
      <w:r w:rsidR="003B1B96">
        <w:rPr>
          <w:rtl/>
        </w:rPr>
        <w:t>بن خزيمة (3/204)</w:t>
      </w:r>
      <w:r w:rsidR="003B1B96">
        <w:rPr>
          <w:rFonts w:hint="cs"/>
          <w:rtl/>
        </w:rPr>
        <w:t>، و</w:t>
      </w:r>
      <w:r w:rsidR="003B1B96">
        <w:rPr>
          <w:rtl/>
        </w:rPr>
        <w:t>ابن حبان (8/351)</w:t>
      </w:r>
      <w:r w:rsidR="003B1B96">
        <w:rPr>
          <w:rFonts w:hint="cs"/>
          <w:rtl/>
        </w:rPr>
        <w:t>، وا</w:t>
      </w:r>
      <w:r w:rsidR="003B1B96">
        <w:rPr>
          <w:rtl/>
        </w:rPr>
        <w:t>لحاكم (1/585)</w:t>
      </w:r>
      <w:r w:rsidR="003B1B96">
        <w:rPr>
          <w:rFonts w:hint="cs"/>
          <w:rtl/>
        </w:rPr>
        <w:t>، و</w:t>
      </w:r>
      <w:r>
        <w:rPr>
          <w:rtl/>
        </w:rPr>
        <w:t>البزار (4/231)</w:t>
      </w:r>
      <w:r w:rsidR="003B1B96">
        <w:rPr>
          <w:rFonts w:hint="cs"/>
          <w:rtl/>
        </w:rPr>
        <w:t>، و</w:t>
      </w:r>
      <w:r w:rsidR="003B1B96">
        <w:rPr>
          <w:rtl/>
        </w:rPr>
        <w:t>أب</w:t>
      </w:r>
      <w:r w:rsidR="003B1B96">
        <w:rPr>
          <w:rFonts w:hint="cs"/>
          <w:rtl/>
        </w:rPr>
        <w:t>و</w:t>
      </w:r>
      <w:r w:rsidR="003B1B96">
        <w:rPr>
          <w:rtl/>
        </w:rPr>
        <w:t xml:space="preserve"> يعلى (3/208)</w:t>
      </w:r>
      <w:r w:rsidR="003B1B96">
        <w:rPr>
          <w:rFonts w:hint="cs"/>
          <w:rtl/>
        </w:rPr>
        <w:t xml:space="preserve">، والطحاوي </w:t>
      </w:r>
      <w:r w:rsidR="003B1B96">
        <w:rPr>
          <w:rtl/>
        </w:rPr>
        <w:t>(2/111)</w:t>
      </w:r>
      <w:r w:rsidR="003B1B96">
        <w:rPr>
          <w:rFonts w:hint="cs"/>
          <w:rtl/>
        </w:rPr>
        <w:t>، و</w:t>
      </w:r>
      <w:r w:rsidR="003B1B96">
        <w:rPr>
          <w:rtl/>
        </w:rPr>
        <w:t>الدارقطني (3/99)</w:t>
      </w:r>
      <w:r w:rsidR="003B1B96">
        <w:rPr>
          <w:rFonts w:hint="cs"/>
          <w:rtl/>
        </w:rPr>
        <w:t xml:space="preserve">، والبيهقي في الكبرى </w:t>
      </w:r>
      <w:r w:rsidR="003B1B96">
        <w:rPr>
          <w:rtl/>
        </w:rPr>
        <w:t>(4/350)</w:t>
      </w:r>
      <w:r w:rsidR="003B1B96">
        <w:rPr>
          <w:rFonts w:hint="cs"/>
          <w:rtl/>
        </w:rPr>
        <w:t>، وا</w:t>
      </w:r>
      <w:r w:rsidR="003B1B96">
        <w:rPr>
          <w:rtl/>
        </w:rPr>
        <w:t>لبغوي (6/241)</w:t>
      </w:r>
      <w:r w:rsidR="003B1B96">
        <w:rPr>
          <w:rFonts w:hint="cs"/>
          <w:rtl/>
        </w:rPr>
        <w:t xml:space="preserve"> كلهم من طريق </w:t>
      </w:r>
      <w:r w:rsidR="003B1B96">
        <w:rPr>
          <w:rtl/>
        </w:rPr>
        <w:t>أب</w:t>
      </w:r>
      <w:r w:rsidR="003B1B96">
        <w:rPr>
          <w:rFonts w:hint="cs"/>
          <w:rtl/>
        </w:rPr>
        <w:t>ي</w:t>
      </w:r>
      <w:r w:rsidR="003B1B96">
        <w:rPr>
          <w:rtl/>
        </w:rPr>
        <w:t xml:space="preserve"> خالد</w:t>
      </w:r>
      <w:r w:rsidR="003B1B96">
        <w:rPr>
          <w:rFonts w:hint="cs"/>
          <w:rtl/>
        </w:rPr>
        <w:t xml:space="preserve"> الأحمر</w:t>
      </w:r>
      <w:r w:rsidR="003B1B96">
        <w:rPr>
          <w:rtl/>
        </w:rPr>
        <w:t xml:space="preserve"> سليمان بن حيان الأزدي عن عمرو بن قيس</w:t>
      </w:r>
      <w:r w:rsidR="003B1B96">
        <w:rPr>
          <w:rFonts w:hint="cs"/>
          <w:rtl/>
        </w:rPr>
        <w:t xml:space="preserve"> الملائي </w:t>
      </w:r>
      <w:r w:rsidR="003B1B96">
        <w:rPr>
          <w:rtl/>
        </w:rPr>
        <w:t>عن أبي إسحاق</w:t>
      </w:r>
      <w:r w:rsidR="003B1B96">
        <w:rPr>
          <w:rFonts w:hint="cs"/>
          <w:rtl/>
        </w:rPr>
        <w:t xml:space="preserve"> السبيعي</w:t>
      </w:r>
      <w:r w:rsidR="003B1B96">
        <w:rPr>
          <w:rtl/>
        </w:rPr>
        <w:t xml:space="preserve"> عن صلة</w:t>
      </w:r>
      <w:r w:rsidR="003B1B96">
        <w:rPr>
          <w:rFonts w:hint="cs"/>
          <w:rtl/>
        </w:rPr>
        <w:t xml:space="preserve"> بن زفر</w:t>
      </w:r>
      <w:r w:rsidR="003B1B96">
        <w:rPr>
          <w:rtl/>
        </w:rPr>
        <w:t xml:space="preserve"> قال: كنا عند عمار فأتي بشاة مصلية</w:t>
      </w:r>
      <w:r w:rsidR="003B1B96">
        <w:rPr>
          <w:rFonts w:hint="cs"/>
          <w:rtl/>
        </w:rPr>
        <w:t>،</w:t>
      </w:r>
      <w:r w:rsidR="003B1B96">
        <w:rPr>
          <w:rtl/>
        </w:rPr>
        <w:t xml:space="preserve"> فقال للقوم: كلوا</w:t>
      </w:r>
      <w:r w:rsidR="003B1B96">
        <w:rPr>
          <w:rFonts w:hint="cs"/>
          <w:rtl/>
        </w:rPr>
        <w:t>،</w:t>
      </w:r>
      <w:r w:rsidR="003B1B96">
        <w:rPr>
          <w:rtl/>
        </w:rPr>
        <w:t xml:space="preserve"> فتنحى رجل من القوم وقال: إني صائم</w:t>
      </w:r>
      <w:r w:rsidR="003B1B96">
        <w:rPr>
          <w:rFonts w:hint="cs"/>
          <w:rtl/>
        </w:rPr>
        <w:t>،</w:t>
      </w:r>
      <w:r w:rsidR="003B1B96">
        <w:rPr>
          <w:rtl/>
        </w:rPr>
        <w:t xml:space="preserve"> قال: </w:t>
      </w:r>
      <w:r w:rsidR="003B1B96">
        <w:rPr>
          <w:rFonts w:hint="cs"/>
          <w:rtl/>
        </w:rPr>
        <w:t>فذكره.</w:t>
      </w:r>
    </w:p>
    <w:p w:rsidR="00DD638C" w:rsidRDefault="003B1B96" w:rsidP="00C275C6">
      <w:pPr>
        <w:pStyle w:val="ac"/>
        <w:numPr>
          <w:ilvl w:val="0"/>
          <w:numId w:val="13"/>
        </w:numPr>
        <w:bidi/>
        <w:ind w:right="-1260"/>
        <w:jc w:val="both"/>
        <w:rPr>
          <w:rtl/>
        </w:rPr>
      </w:pPr>
      <w:r>
        <w:rPr>
          <w:rFonts w:hint="cs"/>
          <w:rtl/>
        </w:rPr>
        <w:t>قال البزار: "</w:t>
      </w:r>
      <w:r w:rsidR="00DD638C">
        <w:rPr>
          <w:rtl/>
        </w:rPr>
        <w:t>وهذا الحديث لا نعلم رواه عن عمرو بن قيس إلا أبو خالد</w:t>
      </w:r>
      <w:r>
        <w:rPr>
          <w:rFonts w:hint="cs"/>
          <w:rtl/>
        </w:rPr>
        <w:t>".</w:t>
      </w:r>
    </w:p>
    <w:p w:rsidR="003B1B96" w:rsidRDefault="00DC13D1" w:rsidP="00C275C6">
      <w:pPr>
        <w:pStyle w:val="ac"/>
        <w:numPr>
          <w:ilvl w:val="0"/>
          <w:numId w:val="13"/>
        </w:numPr>
        <w:bidi/>
        <w:ind w:right="-1260"/>
        <w:jc w:val="both"/>
      </w:pPr>
      <w:r>
        <w:rPr>
          <w:rtl/>
        </w:rPr>
        <w:t>والحديث لم أج</w:t>
      </w:r>
      <w:r w:rsidR="003B1B96">
        <w:rPr>
          <w:rtl/>
        </w:rPr>
        <w:t xml:space="preserve">ده </w:t>
      </w:r>
      <w:r w:rsidR="003B1B96">
        <w:rPr>
          <w:rFonts w:hint="cs"/>
          <w:rtl/>
        </w:rPr>
        <w:t>في مسند أحمد .</w:t>
      </w:r>
    </w:p>
    <w:p w:rsidR="003B1B96" w:rsidRDefault="003B1B96" w:rsidP="00C275C6">
      <w:pPr>
        <w:pStyle w:val="ac"/>
        <w:numPr>
          <w:ilvl w:val="0"/>
          <w:numId w:val="13"/>
        </w:numPr>
        <w:bidi/>
        <w:ind w:right="-1260"/>
        <w:jc w:val="both"/>
      </w:pPr>
      <w:r>
        <w:rPr>
          <w:rFonts w:hint="cs"/>
          <w:rtl/>
        </w:rPr>
        <w:t>و</w:t>
      </w:r>
      <w:r w:rsidR="00173742">
        <w:rPr>
          <w:rFonts w:hint="cs"/>
          <w:rtl/>
        </w:rPr>
        <w:t xml:space="preserve">قد </w:t>
      </w:r>
      <w:r>
        <w:rPr>
          <w:rFonts w:hint="cs"/>
          <w:rtl/>
        </w:rPr>
        <w:t>علقه البخاري بصيغة الجزم،</w:t>
      </w:r>
      <w:r w:rsidR="00173742">
        <w:rPr>
          <w:rtl/>
        </w:rPr>
        <w:t xml:space="preserve"> (3/27)</w:t>
      </w:r>
      <w:r w:rsidR="00173742">
        <w:rPr>
          <w:rFonts w:hint="cs"/>
          <w:rtl/>
        </w:rPr>
        <w:t>،</w:t>
      </w:r>
      <w:r>
        <w:rPr>
          <w:rFonts w:hint="cs"/>
          <w:rtl/>
        </w:rPr>
        <w:t xml:space="preserve"> فقال: </w:t>
      </w:r>
      <w:r w:rsidR="00173742">
        <w:rPr>
          <w:rFonts w:hint="cs"/>
          <w:rtl/>
        </w:rPr>
        <w:t>"</w:t>
      </w:r>
      <w:r>
        <w:rPr>
          <w:rtl/>
        </w:rPr>
        <w:t>وقال صلة، عن عمار</w:t>
      </w:r>
      <w:r w:rsidR="00173742">
        <w:rPr>
          <w:rFonts w:hint="cs"/>
          <w:rtl/>
        </w:rPr>
        <w:t xml:space="preserve">: </w:t>
      </w:r>
      <w:r>
        <w:rPr>
          <w:rtl/>
        </w:rPr>
        <w:t xml:space="preserve">من صام يوم الشك فقد عصى أبا القاسم </w:t>
      </w:r>
      <w:r w:rsidR="00173742">
        <w:t>"</w:t>
      </w:r>
      <w:r w:rsidR="00173742">
        <w:sym w:font="AGA Arabesque" w:char="F072"/>
      </w:r>
      <w:r w:rsidR="00173742">
        <w:rPr>
          <w:rFonts w:hint="cs"/>
          <w:rtl/>
        </w:rPr>
        <w:t>، وصححه الترمذي والدارقطني والبيهقي وابن حجر .</w:t>
      </w:r>
    </w:p>
    <w:p w:rsidR="00594908" w:rsidRDefault="004A44B4" w:rsidP="005C2374">
      <w:pPr>
        <w:pStyle w:val="ac"/>
        <w:bidi/>
        <w:ind w:left="-1044" w:right="-1260"/>
        <w:jc w:val="both"/>
        <w:rPr>
          <w:rtl/>
        </w:rPr>
      </w:pPr>
      <w:r>
        <w:rPr>
          <w:rFonts w:hint="cs"/>
          <w:rtl/>
        </w:rPr>
        <w:t xml:space="preserve"> و</w:t>
      </w:r>
      <w:r w:rsidR="00173742">
        <w:rPr>
          <w:rFonts w:hint="cs"/>
          <w:rtl/>
        </w:rPr>
        <w:t xml:space="preserve">الحديث الثالث أخرجه </w:t>
      </w:r>
      <w:r w:rsidR="005C2374">
        <w:rPr>
          <w:rtl/>
        </w:rPr>
        <w:t>الشافعي ص</w:t>
      </w:r>
      <w:r w:rsidR="005C2374">
        <w:rPr>
          <w:rFonts w:hint="cs"/>
          <w:rtl/>
        </w:rPr>
        <w:t>(</w:t>
      </w:r>
      <w:r w:rsidR="005C2374">
        <w:rPr>
          <w:rtl/>
        </w:rPr>
        <w:t>187)</w:t>
      </w:r>
      <w:r w:rsidR="005C2374">
        <w:rPr>
          <w:rFonts w:hint="cs"/>
          <w:rtl/>
        </w:rPr>
        <w:t>، و</w:t>
      </w:r>
      <w:r w:rsidR="00594908">
        <w:rPr>
          <w:rtl/>
        </w:rPr>
        <w:t>أحمد (10/402)</w:t>
      </w:r>
      <w:r w:rsidR="00594908">
        <w:rPr>
          <w:rFonts w:hint="cs"/>
          <w:rtl/>
        </w:rPr>
        <w:t>، و</w:t>
      </w:r>
      <w:r w:rsidR="00F81FEA">
        <w:rPr>
          <w:rtl/>
        </w:rPr>
        <w:t>البخاري (3/25)</w:t>
      </w:r>
      <w:r w:rsidR="00594908">
        <w:rPr>
          <w:rFonts w:hint="cs"/>
          <w:rtl/>
        </w:rPr>
        <w:t>، و</w:t>
      </w:r>
      <w:r w:rsidR="00F81FEA">
        <w:rPr>
          <w:rtl/>
        </w:rPr>
        <w:t>مسلم (2/760)</w:t>
      </w:r>
      <w:r w:rsidR="00594908">
        <w:rPr>
          <w:rFonts w:hint="cs"/>
          <w:rtl/>
        </w:rPr>
        <w:t>، و</w:t>
      </w:r>
      <w:r w:rsidR="00F81FEA">
        <w:rPr>
          <w:rtl/>
        </w:rPr>
        <w:t>النسائي (4/134)</w:t>
      </w:r>
      <w:r w:rsidR="00594908">
        <w:rPr>
          <w:rFonts w:hint="cs"/>
          <w:rtl/>
        </w:rPr>
        <w:t>، و</w:t>
      </w:r>
      <w:r w:rsidR="00594908">
        <w:rPr>
          <w:rtl/>
        </w:rPr>
        <w:t>ابن ماجه (1/529)</w:t>
      </w:r>
      <w:r w:rsidR="00594908">
        <w:rPr>
          <w:rFonts w:hint="cs"/>
          <w:rtl/>
        </w:rPr>
        <w:t>، و</w:t>
      </w:r>
      <w:r w:rsidR="00F81FEA">
        <w:rPr>
          <w:rtl/>
        </w:rPr>
        <w:t>ابن خزيمة (3/202)</w:t>
      </w:r>
      <w:r w:rsidR="00594908">
        <w:rPr>
          <w:rFonts w:hint="cs"/>
          <w:rtl/>
        </w:rPr>
        <w:t>، و</w:t>
      </w:r>
      <w:r w:rsidR="00F81FEA">
        <w:rPr>
          <w:rtl/>
        </w:rPr>
        <w:t>ابن حبان (8/226)</w:t>
      </w:r>
      <w:r w:rsidR="00594908">
        <w:rPr>
          <w:rFonts w:hint="cs"/>
          <w:rtl/>
        </w:rPr>
        <w:t>،</w:t>
      </w:r>
      <w:r w:rsidR="005C2374">
        <w:rPr>
          <w:rFonts w:hint="cs"/>
          <w:rtl/>
        </w:rPr>
        <w:t xml:space="preserve"> وأبو يعلى</w:t>
      </w:r>
      <w:r w:rsidR="00594908">
        <w:rPr>
          <w:rFonts w:hint="cs"/>
          <w:rtl/>
        </w:rPr>
        <w:t xml:space="preserve"> </w:t>
      </w:r>
      <w:r w:rsidR="005C2374">
        <w:rPr>
          <w:rtl/>
        </w:rPr>
        <w:t>(9/337)</w:t>
      </w:r>
      <w:r w:rsidR="005C2374">
        <w:rPr>
          <w:rFonts w:hint="cs"/>
          <w:rtl/>
        </w:rPr>
        <w:t xml:space="preserve">، </w:t>
      </w:r>
      <w:r w:rsidR="00594908">
        <w:rPr>
          <w:rFonts w:hint="cs"/>
          <w:rtl/>
        </w:rPr>
        <w:t xml:space="preserve">والبيهقي في </w:t>
      </w:r>
      <w:r w:rsidR="00F81FEA">
        <w:rPr>
          <w:rtl/>
        </w:rPr>
        <w:t>الكبرى (4/344)</w:t>
      </w:r>
      <w:r w:rsidR="00594908">
        <w:rPr>
          <w:rFonts w:hint="cs"/>
          <w:rtl/>
        </w:rPr>
        <w:t xml:space="preserve"> كلهم من طريق </w:t>
      </w:r>
      <w:r w:rsidR="00F81FEA">
        <w:rPr>
          <w:rtl/>
        </w:rPr>
        <w:t>ابن شهاب، قال: أخبرني سالم بن عبد الله بن عمر، أن ابن عمر رضي الله عنهما</w:t>
      </w:r>
      <w:r w:rsidR="00594908">
        <w:rPr>
          <w:rFonts w:hint="cs"/>
          <w:rtl/>
        </w:rPr>
        <w:t xml:space="preserve">، فذكره، وزاد </w:t>
      </w:r>
      <w:r w:rsidR="00594908">
        <w:rPr>
          <w:rtl/>
        </w:rPr>
        <w:t>ابن ماجه (1/529)</w:t>
      </w:r>
      <w:r w:rsidR="00594908">
        <w:rPr>
          <w:rFonts w:hint="cs"/>
          <w:rtl/>
        </w:rPr>
        <w:t>: "</w:t>
      </w:r>
      <w:r w:rsidR="00594908">
        <w:rPr>
          <w:rtl/>
        </w:rPr>
        <w:t>وكان ابن عمر يصوم قبل الهلال بيوم</w:t>
      </w:r>
      <w:r w:rsidR="00594908">
        <w:rPr>
          <w:rFonts w:hint="cs"/>
          <w:rtl/>
        </w:rPr>
        <w:t>"</w:t>
      </w:r>
      <w:r w:rsidR="005C2374">
        <w:rPr>
          <w:rFonts w:hint="cs"/>
          <w:rtl/>
        </w:rPr>
        <w:t xml:space="preserve">، ونحوها عند الشافعي، وزاد: قيل لإبراهيم بن سعد: يتقدمه، قال: نعم، وعند أبي يعلى، وزاد: إذا غم عليه </w:t>
      </w:r>
      <w:r w:rsidR="00594908">
        <w:rPr>
          <w:rFonts w:hint="cs"/>
          <w:rtl/>
        </w:rPr>
        <w:t>.</w:t>
      </w:r>
    </w:p>
    <w:p w:rsidR="008C02AF" w:rsidRDefault="008C02AF" w:rsidP="003E1E94">
      <w:pPr>
        <w:pStyle w:val="ac"/>
        <w:bidi/>
        <w:ind w:left="-1044" w:right="-1260"/>
        <w:jc w:val="both"/>
        <w:rPr>
          <w:rtl/>
        </w:rPr>
      </w:pPr>
      <w:r>
        <w:rPr>
          <w:rFonts w:hint="cs"/>
          <w:rtl/>
        </w:rPr>
        <w:t xml:space="preserve">وزيادة البخاري: أخرجها </w:t>
      </w:r>
      <w:r>
        <w:rPr>
          <w:rtl/>
        </w:rPr>
        <w:t>(3/27)</w:t>
      </w:r>
      <w:r w:rsidR="003E1E94">
        <w:rPr>
          <w:rFonts w:hint="cs"/>
          <w:rtl/>
        </w:rPr>
        <w:t>، و</w:t>
      </w:r>
      <w:r>
        <w:rPr>
          <w:rtl/>
        </w:rPr>
        <w:t>الشافعي ص</w:t>
      </w:r>
      <w:r w:rsidR="003E1E94">
        <w:rPr>
          <w:rFonts w:hint="cs"/>
          <w:rtl/>
        </w:rPr>
        <w:t>(</w:t>
      </w:r>
      <w:r>
        <w:rPr>
          <w:rtl/>
        </w:rPr>
        <w:t>103)</w:t>
      </w:r>
      <w:r w:rsidR="003E1E94">
        <w:rPr>
          <w:rFonts w:hint="cs"/>
          <w:rtl/>
        </w:rPr>
        <w:t xml:space="preserve"> </w:t>
      </w:r>
      <w:r>
        <w:rPr>
          <w:rFonts w:hint="cs"/>
          <w:rtl/>
        </w:rPr>
        <w:t xml:space="preserve">من طريق </w:t>
      </w:r>
      <w:r>
        <w:rPr>
          <w:rtl/>
        </w:rPr>
        <w:t>مالك، عن عبد الله بن دينار، عن عبد الله بن عمر رضي الله عنهما</w:t>
      </w:r>
      <w:r>
        <w:rPr>
          <w:rFonts w:hint="cs"/>
          <w:rtl/>
        </w:rPr>
        <w:t>.</w:t>
      </w:r>
    </w:p>
    <w:p w:rsidR="003E1E94" w:rsidRDefault="003E1E94" w:rsidP="003E1E94">
      <w:pPr>
        <w:pStyle w:val="ac"/>
        <w:bidi/>
        <w:ind w:left="-1044" w:right="-1260"/>
        <w:jc w:val="both"/>
        <w:rPr>
          <w:rtl/>
        </w:rPr>
      </w:pPr>
      <w:r>
        <w:rPr>
          <w:rFonts w:hint="cs"/>
          <w:rtl/>
        </w:rPr>
        <w:t>وزيادة مسلم: أخرجها</w:t>
      </w:r>
      <w:r>
        <w:rPr>
          <w:rtl/>
        </w:rPr>
        <w:t xml:space="preserve"> (2/759)</w:t>
      </w:r>
      <w:r>
        <w:rPr>
          <w:rFonts w:hint="cs"/>
          <w:rtl/>
        </w:rPr>
        <w:t>، و</w:t>
      </w:r>
      <w:r>
        <w:rPr>
          <w:rtl/>
        </w:rPr>
        <w:t>عبد الرزاق (4/156)</w:t>
      </w:r>
      <w:r>
        <w:rPr>
          <w:rFonts w:hint="cs"/>
          <w:rtl/>
        </w:rPr>
        <w:t>، و</w:t>
      </w:r>
      <w:r>
        <w:rPr>
          <w:rtl/>
        </w:rPr>
        <w:t>أب</w:t>
      </w:r>
      <w:r>
        <w:rPr>
          <w:rFonts w:hint="cs"/>
          <w:rtl/>
        </w:rPr>
        <w:t>و</w:t>
      </w:r>
      <w:r>
        <w:rPr>
          <w:rtl/>
        </w:rPr>
        <w:t xml:space="preserve"> داود (2/297)</w:t>
      </w:r>
      <w:r>
        <w:rPr>
          <w:rFonts w:hint="cs"/>
          <w:rtl/>
        </w:rPr>
        <w:t xml:space="preserve"> من طريق </w:t>
      </w:r>
      <w:r>
        <w:rPr>
          <w:rtl/>
        </w:rPr>
        <w:t>نافع، عن ابن عمر</w:t>
      </w:r>
      <w:r w:rsidRPr="003E1E94">
        <w:rPr>
          <w:rtl/>
        </w:rPr>
        <w:t xml:space="preserve"> </w:t>
      </w:r>
      <w:r>
        <w:rPr>
          <w:rtl/>
        </w:rPr>
        <w:t>رضي الله عنهما</w:t>
      </w:r>
      <w:r>
        <w:rPr>
          <w:rFonts w:hint="cs"/>
          <w:rtl/>
        </w:rPr>
        <w:t>.</w:t>
      </w:r>
    </w:p>
    <w:p w:rsidR="00F81FEA" w:rsidRDefault="003E1E94" w:rsidP="00EE08AE">
      <w:pPr>
        <w:pStyle w:val="ac"/>
        <w:bidi/>
        <w:ind w:left="-1044" w:right="-1260"/>
        <w:jc w:val="both"/>
        <w:rPr>
          <w:rtl/>
        </w:rPr>
      </w:pPr>
      <w:r>
        <w:rPr>
          <w:rFonts w:hint="cs"/>
          <w:rtl/>
        </w:rPr>
        <w:t xml:space="preserve">والحديث الرابع أخرجه </w:t>
      </w:r>
      <w:r w:rsidR="00EE08AE">
        <w:rPr>
          <w:rtl/>
        </w:rPr>
        <w:t>البخاري (3/27)</w:t>
      </w:r>
      <w:r w:rsidR="00EE08AE">
        <w:rPr>
          <w:rFonts w:hint="cs"/>
          <w:rtl/>
        </w:rPr>
        <w:t xml:space="preserve"> قال: </w:t>
      </w:r>
      <w:r w:rsidR="00EE08AE">
        <w:rPr>
          <w:rtl/>
        </w:rPr>
        <w:t xml:space="preserve">حدثنا آدم، حدثنا شعبة، حدثنا محمد بن زياد، قال: سمعت أبا هريرة </w:t>
      </w:r>
      <w:r w:rsidR="00EE08AE">
        <w:sym w:font="AGA Arabesque" w:char="F074"/>
      </w:r>
      <w:r w:rsidR="00EE08AE">
        <w:rPr>
          <w:rFonts w:hint="cs"/>
          <w:rtl/>
        </w:rPr>
        <w:t xml:space="preserve"> به .</w:t>
      </w:r>
    </w:p>
    <w:p w:rsidR="007B167F" w:rsidRDefault="007B167F" w:rsidP="007B167F">
      <w:pPr>
        <w:pStyle w:val="ac"/>
        <w:bidi/>
        <w:ind w:left="-1044" w:right="-1260"/>
        <w:jc w:val="both"/>
        <w:rPr>
          <w:rtl/>
        </w:rPr>
      </w:pPr>
      <w:r>
        <w:rPr>
          <w:rFonts w:hint="cs"/>
          <w:rtl/>
        </w:rPr>
        <w:t xml:space="preserve">وذكره </w:t>
      </w:r>
      <w:r>
        <w:rPr>
          <w:rtl/>
        </w:rPr>
        <w:t>الدارقطني (3/110)</w:t>
      </w:r>
      <w:r>
        <w:rPr>
          <w:rFonts w:hint="cs"/>
          <w:rtl/>
        </w:rPr>
        <w:t xml:space="preserve"> من طريق آدم بلفظ: "</w:t>
      </w:r>
      <w:r>
        <w:rPr>
          <w:rtl/>
        </w:rPr>
        <w:t>فإن غم عليكم الشهر فعدوا ثلاثين</w:t>
      </w:r>
      <w:r>
        <w:rPr>
          <w:rFonts w:hint="cs"/>
          <w:rtl/>
        </w:rPr>
        <w:t>"؛</w:t>
      </w:r>
      <w:r>
        <w:rPr>
          <w:rtl/>
        </w:rPr>
        <w:t xml:space="preserve"> يعني عدوا شعبان ثلاثين</w:t>
      </w:r>
      <w:r>
        <w:rPr>
          <w:rFonts w:hint="cs"/>
          <w:rtl/>
        </w:rPr>
        <w:t>،</w:t>
      </w:r>
      <w:r>
        <w:rPr>
          <w:rtl/>
        </w:rPr>
        <w:t xml:space="preserve"> صحيح عن شعبة, كذا رواه آدم, عن شعبة</w:t>
      </w:r>
      <w:r>
        <w:rPr>
          <w:rFonts w:hint="cs"/>
          <w:rtl/>
        </w:rPr>
        <w:t>،</w:t>
      </w:r>
      <w:r>
        <w:rPr>
          <w:rtl/>
        </w:rPr>
        <w:t xml:space="preserve"> وأخرجه البخاري, عن آدم, عن شعبة, وقال فيه: فعدوا شعبان ثلاثين, ولم يقل: يعني</w:t>
      </w:r>
      <w:r>
        <w:rPr>
          <w:rFonts w:hint="cs"/>
          <w:rtl/>
        </w:rPr>
        <w:t>".</w:t>
      </w:r>
    </w:p>
    <w:p w:rsidR="007B167F" w:rsidRPr="00173742" w:rsidRDefault="007B167F" w:rsidP="007B167F">
      <w:pPr>
        <w:pStyle w:val="ac"/>
        <w:bidi/>
        <w:ind w:left="-1044" w:right="-1260"/>
        <w:jc w:val="both"/>
        <w:rPr>
          <w:rtl/>
        </w:rPr>
      </w:pPr>
      <w:r>
        <w:rPr>
          <w:rFonts w:hint="cs"/>
          <w:rtl/>
        </w:rPr>
        <w:t xml:space="preserve"> قال ابن حجر في فتح الباري</w:t>
      </w:r>
      <w:r>
        <w:rPr>
          <w:rtl/>
        </w:rPr>
        <w:t xml:space="preserve"> (4/121)</w:t>
      </w:r>
      <w:r>
        <w:rPr>
          <w:rFonts w:hint="cs"/>
          <w:rtl/>
        </w:rPr>
        <w:t>: "</w:t>
      </w:r>
      <w:r>
        <w:rPr>
          <w:rtl/>
        </w:rPr>
        <w:t>وقد وقع الاختلاف في حديث أبي هريرة في هذه الزيادة أيض</w:t>
      </w:r>
      <w:r>
        <w:rPr>
          <w:rFonts w:hint="cs"/>
          <w:rtl/>
        </w:rPr>
        <w:t>ً</w:t>
      </w:r>
      <w:r>
        <w:rPr>
          <w:rtl/>
        </w:rPr>
        <w:t>ا</w:t>
      </w:r>
      <w:r>
        <w:rPr>
          <w:rFonts w:hint="cs"/>
          <w:rtl/>
        </w:rPr>
        <w:t>،</w:t>
      </w:r>
      <w:r>
        <w:rPr>
          <w:rtl/>
        </w:rPr>
        <w:t xml:space="preserve"> فرواها البخاري كما ترى بلفظ</w:t>
      </w:r>
      <w:r>
        <w:rPr>
          <w:rFonts w:hint="cs"/>
          <w:rtl/>
        </w:rPr>
        <w:t>: "</w:t>
      </w:r>
      <w:r>
        <w:rPr>
          <w:rtl/>
        </w:rPr>
        <w:t>فأكملوا عدة شعبان ثلاثين</w:t>
      </w:r>
      <w:r>
        <w:rPr>
          <w:rFonts w:hint="cs"/>
          <w:rtl/>
        </w:rPr>
        <w:t>"،</w:t>
      </w:r>
      <w:r>
        <w:rPr>
          <w:rtl/>
        </w:rPr>
        <w:t xml:space="preserve"> وهذا أصرح ما ورد في ذلك</w:t>
      </w:r>
      <w:r>
        <w:rPr>
          <w:rFonts w:hint="cs"/>
          <w:rtl/>
        </w:rPr>
        <w:t>،</w:t>
      </w:r>
      <w:r>
        <w:rPr>
          <w:rtl/>
        </w:rPr>
        <w:t xml:space="preserve"> وقد قيل</w:t>
      </w:r>
      <w:r>
        <w:rPr>
          <w:rFonts w:hint="cs"/>
          <w:rtl/>
        </w:rPr>
        <w:t>:</w:t>
      </w:r>
      <w:r>
        <w:rPr>
          <w:rtl/>
        </w:rPr>
        <w:t xml:space="preserve"> إن آدم شيخه انفرد بذلك</w:t>
      </w:r>
      <w:r>
        <w:rPr>
          <w:rFonts w:hint="cs"/>
          <w:rtl/>
        </w:rPr>
        <w:t>،</w:t>
      </w:r>
      <w:r>
        <w:rPr>
          <w:rtl/>
        </w:rPr>
        <w:t xml:space="preserve"> فإن أكثر الرواة عن شعبة</w:t>
      </w:r>
      <w:r>
        <w:rPr>
          <w:rFonts w:hint="cs"/>
          <w:rtl/>
        </w:rPr>
        <w:t>،</w:t>
      </w:r>
      <w:r>
        <w:rPr>
          <w:rtl/>
        </w:rPr>
        <w:t xml:space="preserve"> قالوا فيه</w:t>
      </w:r>
      <w:r>
        <w:rPr>
          <w:rFonts w:hint="cs"/>
          <w:rtl/>
        </w:rPr>
        <w:t>:</w:t>
      </w:r>
      <w:r>
        <w:rPr>
          <w:rtl/>
        </w:rPr>
        <w:t xml:space="preserve"> </w:t>
      </w:r>
      <w:r>
        <w:rPr>
          <w:rFonts w:hint="cs"/>
          <w:rtl/>
        </w:rPr>
        <w:t>"</w:t>
      </w:r>
      <w:r>
        <w:rPr>
          <w:rtl/>
        </w:rPr>
        <w:t>فعدوا ثلاثين</w:t>
      </w:r>
      <w:r>
        <w:rPr>
          <w:rFonts w:hint="cs"/>
          <w:rtl/>
        </w:rPr>
        <w:t>"،</w:t>
      </w:r>
      <w:r>
        <w:rPr>
          <w:rtl/>
        </w:rPr>
        <w:t xml:space="preserve"> أشار إلى ذلك الإسماعيلي</w:t>
      </w:r>
      <w:r>
        <w:rPr>
          <w:rFonts w:hint="cs"/>
          <w:rtl/>
        </w:rPr>
        <w:t>،</w:t>
      </w:r>
      <w:r>
        <w:rPr>
          <w:rtl/>
        </w:rPr>
        <w:t xml:space="preserve"> وهو عند مسلم وغيره</w:t>
      </w:r>
      <w:r>
        <w:rPr>
          <w:rFonts w:hint="cs"/>
          <w:rtl/>
        </w:rPr>
        <w:t>،</w:t>
      </w:r>
      <w:r>
        <w:rPr>
          <w:rtl/>
        </w:rPr>
        <w:t xml:space="preserve"> قال</w:t>
      </w:r>
      <w:r>
        <w:rPr>
          <w:rFonts w:hint="cs"/>
          <w:rtl/>
        </w:rPr>
        <w:t>:</w:t>
      </w:r>
      <w:r>
        <w:rPr>
          <w:rtl/>
        </w:rPr>
        <w:t xml:space="preserve"> فيجوز أن يكون آدم أورده على ما وقع عنده من تفسير الخبر</w:t>
      </w:r>
      <w:r>
        <w:rPr>
          <w:rFonts w:hint="cs"/>
          <w:rtl/>
        </w:rPr>
        <w:t>،</w:t>
      </w:r>
      <w:r>
        <w:rPr>
          <w:rtl/>
        </w:rPr>
        <w:t xml:space="preserve"> قلت</w:t>
      </w:r>
      <w:r>
        <w:rPr>
          <w:rFonts w:hint="cs"/>
          <w:rtl/>
        </w:rPr>
        <w:t>:</w:t>
      </w:r>
      <w:r>
        <w:rPr>
          <w:rtl/>
        </w:rPr>
        <w:t xml:space="preserve"> الذي ظنه الإسماعيلي صحيح</w:t>
      </w:r>
      <w:r>
        <w:rPr>
          <w:rFonts w:hint="cs"/>
          <w:rtl/>
        </w:rPr>
        <w:t>،</w:t>
      </w:r>
      <w:r>
        <w:rPr>
          <w:rtl/>
        </w:rPr>
        <w:t xml:space="preserve"> فقد رواه البيهقي من طريق إبراهيم بن يزيد عن آدم</w:t>
      </w:r>
      <w:r>
        <w:rPr>
          <w:rFonts w:hint="cs"/>
          <w:rtl/>
        </w:rPr>
        <w:t>؛</w:t>
      </w:r>
      <w:r>
        <w:rPr>
          <w:rtl/>
        </w:rPr>
        <w:t xml:space="preserve"> بلفظ</w:t>
      </w:r>
      <w:r>
        <w:rPr>
          <w:rFonts w:hint="cs"/>
          <w:rtl/>
        </w:rPr>
        <w:t>: "</w:t>
      </w:r>
      <w:r>
        <w:rPr>
          <w:rtl/>
        </w:rPr>
        <w:t>فإن غم عليكم فعدوا ثلاثين يوم</w:t>
      </w:r>
      <w:r>
        <w:rPr>
          <w:rFonts w:hint="cs"/>
          <w:rtl/>
        </w:rPr>
        <w:t>ً</w:t>
      </w:r>
      <w:r>
        <w:rPr>
          <w:rtl/>
        </w:rPr>
        <w:t>ا</w:t>
      </w:r>
      <w:r>
        <w:rPr>
          <w:rFonts w:hint="cs"/>
          <w:rtl/>
        </w:rPr>
        <w:t>"؛</w:t>
      </w:r>
      <w:r>
        <w:rPr>
          <w:rtl/>
        </w:rPr>
        <w:t xml:space="preserve"> يعني عدوا شعبان ثلاثين</w:t>
      </w:r>
      <w:r>
        <w:rPr>
          <w:rFonts w:hint="cs"/>
          <w:rtl/>
        </w:rPr>
        <w:t>،</w:t>
      </w:r>
      <w:r>
        <w:rPr>
          <w:rtl/>
        </w:rPr>
        <w:t xml:space="preserve"> فوقع للبخاري إدراج التفسير في نفس الخبر</w:t>
      </w:r>
      <w:r>
        <w:rPr>
          <w:rFonts w:hint="cs"/>
          <w:rtl/>
        </w:rPr>
        <w:t>،</w:t>
      </w:r>
      <w:r>
        <w:rPr>
          <w:rtl/>
        </w:rPr>
        <w:t xml:space="preserve"> ويؤيد رواية أبي سلمة عن أبي هريرة</w:t>
      </w:r>
      <w:r>
        <w:rPr>
          <w:rFonts w:hint="cs"/>
          <w:rtl/>
        </w:rPr>
        <w:t>،</w:t>
      </w:r>
      <w:r>
        <w:rPr>
          <w:rtl/>
        </w:rPr>
        <w:t xml:space="preserve"> بلفظ</w:t>
      </w:r>
      <w:r>
        <w:rPr>
          <w:rFonts w:hint="cs"/>
          <w:rtl/>
        </w:rPr>
        <w:t>: "</w:t>
      </w:r>
      <w:r>
        <w:rPr>
          <w:rtl/>
        </w:rPr>
        <w:t>لا تقدموا رمضان بصوم يوم ولا يومين</w:t>
      </w:r>
      <w:r>
        <w:rPr>
          <w:rFonts w:hint="cs"/>
          <w:rtl/>
        </w:rPr>
        <w:t>"؛</w:t>
      </w:r>
      <w:r>
        <w:rPr>
          <w:rtl/>
        </w:rPr>
        <w:t xml:space="preserve"> فإنه يشعر بأن المأمور بعدده هو شعبان</w:t>
      </w:r>
      <w:r>
        <w:rPr>
          <w:rFonts w:hint="cs"/>
          <w:rtl/>
        </w:rPr>
        <w:t>".</w:t>
      </w:r>
    </w:p>
    <w:p w:rsidR="003B1B96" w:rsidRDefault="003B1B96" w:rsidP="003B1B96">
      <w:pPr>
        <w:bidi/>
        <w:ind w:left="-1054" w:right="-1260"/>
        <w:jc w:val="both"/>
      </w:pPr>
    </w:p>
    <w:p w:rsidR="00C564F8" w:rsidRDefault="00C564F8" w:rsidP="00C564F8">
      <w:pPr>
        <w:pStyle w:val="a3"/>
        <w:bidi/>
        <w:ind w:left="-1054" w:right="-1260"/>
        <w:jc w:val="both"/>
        <w:rPr>
          <w:rFonts w:cs="PT Bold Heading"/>
          <w:b/>
          <w:bCs/>
          <w:sz w:val="28"/>
          <w:szCs w:val="28"/>
          <w:rtl/>
        </w:rPr>
      </w:pPr>
      <w:r>
        <w:rPr>
          <w:rFonts w:cs="PT Bold Heading" w:hint="cs"/>
          <w:b/>
          <w:bCs/>
          <w:sz w:val="28"/>
          <w:szCs w:val="28"/>
          <w:rtl/>
        </w:rPr>
        <w:lastRenderedPageBreak/>
        <w:t xml:space="preserve">غريب الحــديث :     </w:t>
      </w:r>
    </w:p>
    <w:p w:rsidR="001D6C54" w:rsidRDefault="003A625D" w:rsidP="00FD06D9">
      <w:pPr>
        <w:pStyle w:val="a3"/>
        <w:bidi/>
        <w:ind w:left="-1054" w:right="-1260"/>
        <w:jc w:val="both"/>
        <w:rPr>
          <w:sz w:val="24"/>
          <w:szCs w:val="24"/>
          <w:rtl/>
        </w:rPr>
      </w:pPr>
      <w:r>
        <w:rPr>
          <w:rFonts w:hint="cs"/>
          <w:b/>
          <w:bCs/>
          <w:sz w:val="24"/>
          <w:szCs w:val="24"/>
          <w:rtl/>
        </w:rPr>
        <w:t>لا تقدموا</w:t>
      </w:r>
      <w:r w:rsidR="00C564F8" w:rsidRPr="00F67540">
        <w:rPr>
          <w:rFonts w:hint="cs"/>
          <w:b/>
          <w:bCs/>
          <w:sz w:val="24"/>
          <w:szCs w:val="24"/>
          <w:rtl/>
        </w:rPr>
        <w:t>:</w:t>
      </w:r>
      <w:r w:rsidR="00C564F8">
        <w:rPr>
          <w:rFonts w:hint="cs"/>
          <w:sz w:val="24"/>
          <w:szCs w:val="24"/>
          <w:rtl/>
        </w:rPr>
        <w:t xml:space="preserve"> </w:t>
      </w:r>
      <w:r>
        <w:rPr>
          <w:rFonts w:hint="cs"/>
          <w:sz w:val="24"/>
          <w:szCs w:val="24"/>
          <w:rtl/>
        </w:rPr>
        <w:t>أي لا تسبقوا؛ وأصله لا تتق</w:t>
      </w:r>
      <w:r w:rsidR="00FD06D9">
        <w:rPr>
          <w:rFonts w:hint="cs"/>
          <w:sz w:val="24"/>
          <w:szCs w:val="24"/>
          <w:rtl/>
        </w:rPr>
        <w:t>د</w:t>
      </w:r>
      <w:r>
        <w:rPr>
          <w:rFonts w:hint="cs"/>
          <w:sz w:val="24"/>
          <w:szCs w:val="24"/>
          <w:rtl/>
        </w:rPr>
        <w:t>موا</w:t>
      </w:r>
      <w:r w:rsidR="00FD06D9">
        <w:rPr>
          <w:rFonts w:hint="cs"/>
          <w:sz w:val="24"/>
          <w:szCs w:val="24"/>
          <w:rtl/>
        </w:rPr>
        <w:t xml:space="preserve">، </w:t>
      </w:r>
      <w:r w:rsidR="00372283">
        <w:rPr>
          <w:rFonts w:hint="cs"/>
          <w:sz w:val="24"/>
          <w:szCs w:val="24"/>
          <w:rtl/>
        </w:rPr>
        <w:t xml:space="preserve">وهو </w:t>
      </w:r>
      <w:r w:rsidR="00FD06D9">
        <w:rPr>
          <w:rFonts w:hint="cs"/>
          <w:sz w:val="24"/>
          <w:szCs w:val="24"/>
          <w:rtl/>
        </w:rPr>
        <w:t>فعل مضارع</w:t>
      </w:r>
      <w:r>
        <w:rPr>
          <w:rFonts w:hint="cs"/>
          <w:sz w:val="24"/>
          <w:szCs w:val="24"/>
          <w:rtl/>
        </w:rPr>
        <w:t xml:space="preserve"> بتائين، وحذفت إحداهما تخفيفًا؛ كقوله: (ولا تيمموا)</w:t>
      </w:r>
      <w:r w:rsidR="00FD06D9">
        <w:rPr>
          <w:rFonts w:hint="cs"/>
          <w:sz w:val="24"/>
          <w:szCs w:val="24"/>
          <w:rtl/>
        </w:rPr>
        <w:t>، وقوله: (فأنذرتكم نارًا تلظى)</w:t>
      </w:r>
      <w:r>
        <w:rPr>
          <w:rFonts w:hint="cs"/>
          <w:sz w:val="24"/>
          <w:szCs w:val="24"/>
          <w:rtl/>
        </w:rPr>
        <w:t>.</w:t>
      </w:r>
    </w:p>
    <w:p w:rsidR="003A625D" w:rsidRDefault="003A625D" w:rsidP="00372283">
      <w:pPr>
        <w:pStyle w:val="a3"/>
        <w:bidi/>
        <w:ind w:left="-1054" w:right="-1260"/>
        <w:jc w:val="both"/>
        <w:rPr>
          <w:sz w:val="24"/>
          <w:szCs w:val="24"/>
          <w:rtl/>
        </w:rPr>
      </w:pPr>
      <w:r>
        <w:rPr>
          <w:rFonts w:hint="cs"/>
          <w:b/>
          <w:bCs/>
          <w:sz w:val="24"/>
          <w:szCs w:val="24"/>
          <w:rtl/>
        </w:rPr>
        <w:t>رمضان:</w:t>
      </w:r>
      <w:r>
        <w:rPr>
          <w:rFonts w:hint="cs"/>
          <w:sz w:val="24"/>
          <w:szCs w:val="24"/>
          <w:rtl/>
        </w:rPr>
        <w:t xml:space="preserve"> سًمي بذلك لشدة حر ال</w:t>
      </w:r>
      <w:r w:rsidR="00372283">
        <w:rPr>
          <w:rFonts w:hint="cs"/>
          <w:sz w:val="24"/>
          <w:szCs w:val="24"/>
          <w:rtl/>
        </w:rPr>
        <w:t>ر</w:t>
      </w:r>
      <w:r>
        <w:rPr>
          <w:rFonts w:hint="cs"/>
          <w:sz w:val="24"/>
          <w:szCs w:val="24"/>
          <w:rtl/>
        </w:rPr>
        <w:t xml:space="preserve">مضاء حين تسميته بهذا الاسم، </w:t>
      </w:r>
      <w:r w:rsidR="00FD06D9">
        <w:rPr>
          <w:rFonts w:hint="cs"/>
          <w:sz w:val="24"/>
          <w:szCs w:val="24"/>
          <w:rtl/>
        </w:rPr>
        <w:t xml:space="preserve">وقيل: لأنه يحرق الذنوب؛ كما تحرق الرمضاء الأقدام، </w:t>
      </w:r>
      <w:r w:rsidR="00372283">
        <w:rPr>
          <w:rFonts w:hint="cs"/>
          <w:sz w:val="24"/>
          <w:szCs w:val="24"/>
          <w:rtl/>
        </w:rPr>
        <w:t>وقيل غير ذلك</w:t>
      </w:r>
      <w:r>
        <w:rPr>
          <w:rFonts w:hint="cs"/>
          <w:sz w:val="24"/>
          <w:szCs w:val="24"/>
          <w:rtl/>
        </w:rPr>
        <w:t xml:space="preserve"> .</w:t>
      </w:r>
    </w:p>
    <w:p w:rsidR="003A625D" w:rsidRDefault="003A625D" w:rsidP="003A625D">
      <w:pPr>
        <w:pStyle w:val="a3"/>
        <w:bidi/>
        <w:ind w:left="-1054" w:right="-1260"/>
        <w:jc w:val="both"/>
        <w:rPr>
          <w:sz w:val="24"/>
          <w:szCs w:val="24"/>
          <w:rtl/>
        </w:rPr>
      </w:pPr>
      <w:r>
        <w:rPr>
          <w:rFonts w:hint="cs"/>
          <w:b/>
          <w:bCs/>
          <w:sz w:val="24"/>
          <w:szCs w:val="24"/>
          <w:rtl/>
        </w:rPr>
        <w:t>يصوم صومًا:</w:t>
      </w:r>
      <w:r>
        <w:rPr>
          <w:rFonts w:hint="cs"/>
          <w:sz w:val="24"/>
          <w:szCs w:val="24"/>
          <w:rtl/>
        </w:rPr>
        <w:t xml:space="preserve"> أي معتادًا معينًا؛ كصوم الاثنين والخميس .</w:t>
      </w:r>
    </w:p>
    <w:p w:rsidR="003A625D" w:rsidRDefault="003A625D" w:rsidP="003A625D">
      <w:pPr>
        <w:pStyle w:val="a3"/>
        <w:bidi/>
        <w:ind w:left="-1054" w:right="-1260"/>
        <w:jc w:val="both"/>
        <w:rPr>
          <w:sz w:val="24"/>
          <w:szCs w:val="24"/>
          <w:rtl/>
        </w:rPr>
      </w:pPr>
      <w:r>
        <w:rPr>
          <w:rFonts w:hint="cs"/>
          <w:b/>
          <w:bCs/>
          <w:sz w:val="24"/>
          <w:szCs w:val="24"/>
          <w:rtl/>
        </w:rPr>
        <w:t>يوم الشك:</w:t>
      </w:r>
      <w:r>
        <w:rPr>
          <w:rFonts w:hint="cs"/>
          <w:sz w:val="24"/>
          <w:szCs w:val="24"/>
          <w:rtl/>
        </w:rPr>
        <w:t xml:space="preserve"> هو يوم الثلاثين من شعبان إذا </w:t>
      </w:r>
      <w:r w:rsidR="00372283">
        <w:rPr>
          <w:rFonts w:hint="cs"/>
          <w:sz w:val="24"/>
          <w:szCs w:val="24"/>
          <w:rtl/>
        </w:rPr>
        <w:t>ت</w:t>
      </w:r>
      <w:r>
        <w:rPr>
          <w:rFonts w:hint="cs"/>
          <w:sz w:val="24"/>
          <w:szCs w:val="24"/>
          <w:rtl/>
        </w:rPr>
        <w:t>حدث الناس برؤية الهلال، ولم يثبت عند القاضي</w:t>
      </w:r>
      <w:r w:rsidR="00C006F7">
        <w:rPr>
          <w:rFonts w:hint="cs"/>
          <w:sz w:val="24"/>
          <w:szCs w:val="24"/>
          <w:rtl/>
        </w:rPr>
        <w:t>، وقال</w:t>
      </w:r>
      <w:r w:rsidR="00372283">
        <w:rPr>
          <w:rFonts w:hint="cs"/>
          <w:sz w:val="24"/>
          <w:szCs w:val="24"/>
          <w:rtl/>
        </w:rPr>
        <w:t xml:space="preserve"> بعض</w:t>
      </w:r>
      <w:r w:rsidR="00C006F7">
        <w:rPr>
          <w:rFonts w:hint="cs"/>
          <w:sz w:val="24"/>
          <w:szCs w:val="24"/>
          <w:rtl/>
        </w:rPr>
        <w:t xml:space="preserve"> الحنابلة: يوم الشك هو يوم الثلاثين من شعبان إذا كان الجو صحوًا، ولم ير الهلال؛ لاحتمال طلوعه وعدم رؤيته، وأجيب: أنه في هذه الحال لا شك فيه</w:t>
      </w:r>
      <w:r>
        <w:rPr>
          <w:rFonts w:hint="cs"/>
          <w:sz w:val="24"/>
          <w:szCs w:val="24"/>
          <w:rtl/>
        </w:rPr>
        <w:t xml:space="preserve"> .</w:t>
      </w:r>
    </w:p>
    <w:p w:rsidR="002F7A79" w:rsidRDefault="002F7A79" w:rsidP="002F7A79">
      <w:pPr>
        <w:pStyle w:val="a3"/>
        <w:bidi/>
        <w:ind w:left="-1054" w:right="-1260"/>
        <w:jc w:val="both"/>
        <w:rPr>
          <w:sz w:val="24"/>
          <w:szCs w:val="24"/>
          <w:rtl/>
        </w:rPr>
      </w:pPr>
      <w:r>
        <w:rPr>
          <w:rFonts w:hint="cs"/>
          <w:b/>
          <w:bCs/>
          <w:sz w:val="24"/>
          <w:szCs w:val="24"/>
          <w:rtl/>
        </w:rPr>
        <w:t>إذا رأيتموه:</w:t>
      </w:r>
      <w:r>
        <w:rPr>
          <w:rFonts w:hint="cs"/>
          <w:sz w:val="24"/>
          <w:szCs w:val="24"/>
          <w:rtl/>
        </w:rPr>
        <w:t xml:space="preserve"> أي الهلال</w:t>
      </w:r>
      <w:r w:rsidR="00116F40">
        <w:rPr>
          <w:rFonts w:hint="cs"/>
          <w:sz w:val="24"/>
          <w:szCs w:val="24"/>
          <w:rtl/>
        </w:rPr>
        <w:t>؛ كما دلّ عليه السياق</w:t>
      </w:r>
      <w:r w:rsidR="00372283">
        <w:rPr>
          <w:rFonts w:hint="cs"/>
          <w:sz w:val="24"/>
          <w:szCs w:val="24"/>
          <w:rtl/>
        </w:rPr>
        <w:t>، والمراد إذا رآه</w:t>
      </w:r>
      <w:r>
        <w:rPr>
          <w:rFonts w:hint="cs"/>
          <w:sz w:val="24"/>
          <w:szCs w:val="24"/>
          <w:rtl/>
        </w:rPr>
        <w:t xml:space="preserve"> من تثبت به الرؤية .</w:t>
      </w:r>
    </w:p>
    <w:p w:rsidR="002F7A79" w:rsidRDefault="002F7A79" w:rsidP="002F7A79">
      <w:pPr>
        <w:pStyle w:val="a3"/>
        <w:bidi/>
        <w:ind w:left="-1054" w:right="-1260"/>
        <w:jc w:val="both"/>
        <w:rPr>
          <w:sz w:val="24"/>
          <w:szCs w:val="24"/>
          <w:rtl/>
        </w:rPr>
      </w:pPr>
      <w:r>
        <w:rPr>
          <w:rFonts w:hint="cs"/>
          <w:b/>
          <w:bCs/>
          <w:sz w:val="24"/>
          <w:szCs w:val="24"/>
          <w:rtl/>
        </w:rPr>
        <w:t>فإن غمّ:</w:t>
      </w:r>
      <w:r>
        <w:rPr>
          <w:rFonts w:hint="cs"/>
          <w:sz w:val="24"/>
          <w:szCs w:val="24"/>
          <w:rtl/>
        </w:rPr>
        <w:t xml:space="preserve"> بضم الغين، وتشديد الميم؛ أي غطي وسُتر بغيم أو</w:t>
      </w:r>
      <w:r w:rsidR="00372283">
        <w:rPr>
          <w:rFonts w:hint="cs"/>
          <w:sz w:val="24"/>
          <w:szCs w:val="24"/>
          <w:rtl/>
        </w:rPr>
        <w:t xml:space="preserve"> قتر أو نحوه، وفي رواية: "فإن غ</w:t>
      </w:r>
      <w:r>
        <w:rPr>
          <w:rFonts w:hint="cs"/>
          <w:sz w:val="24"/>
          <w:szCs w:val="24"/>
          <w:rtl/>
        </w:rPr>
        <w:t>بي".</w:t>
      </w:r>
    </w:p>
    <w:p w:rsidR="003A625D" w:rsidRDefault="003A625D" w:rsidP="003A625D">
      <w:pPr>
        <w:pStyle w:val="a3"/>
        <w:bidi/>
        <w:ind w:left="-1054" w:right="-1260"/>
        <w:jc w:val="both"/>
        <w:rPr>
          <w:sz w:val="24"/>
          <w:szCs w:val="24"/>
          <w:rtl/>
        </w:rPr>
      </w:pPr>
      <w:r>
        <w:rPr>
          <w:rFonts w:hint="cs"/>
          <w:b/>
          <w:bCs/>
          <w:sz w:val="24"/>
          <w:szCs w:val="24"/>
          <w:rtl/>
        </w:rPr>
        <w:t xml:space="preserve">فاقدروا </w:t>
      </w:r>
      <w:r w:rsidR="002F7A79">
        <w:rPr>
          <w:rFonts w:hint="cs"/>
          <w:b/>
          <w:bCs/>
          <w:sz w:val="24"/>
          <w:szCs w:val="24"/>
          <w:rtl/>
        </w:rPr>
        <w:t>له ثلاثين:</w:t>
      </w:r>
      <w:r w:rsidR="002F7A79">
        <w:rPr>
          <w:rFonts w:hint="cs"/>
          <w:sz w:val="24"/>
          <w:szCs w:val="24"/>
          <w:rtl/>
        </w:rPr>
        <w:t xml:space="preserve"> بضم الدال أو كسرها، أي أبلغوه قدره تمام ثلاثين يومًا، وقيل: ضيقوا له؛ من قوله تعالى: (ومن قدر عليه رزقه)،</w:t>
      </w:r>
      <w:r w:rsidR="00CD0804">
        <w:rPr>
          <w:rFonts w:hint="cs"/>
          <w:sz w:val="24"/>
          <w:szCs w:val="24"/>
          <w:rtl/>
        </w:rPr>
        <w:t xml:space="preserve"> وقوله: (الله يبسط الرزق لمن يشاء ويقدر)،</w:t>
      </w:r>
      <w:r w:rsidR="002F7A79">
        <w:rPr>
          <w:rFonts w:hint="cs"/>
          <w:sz w:val="24"/>
          <w:szCs w:val="24"/>
          <w:rtl/>
        </w:rPr>
        <w:t xml:space="preserve"> وذلك ب</w:t>
      </w:r>
      <w:r w:rsidR="00116F40">
        <w:rPr>
          <w:rFonts w:hint="cs"/>
          <w:sz w:val="24"/>
          <w:szCs w:val="24"/>
          <w:rtl/>
        </w:rPr>
        <w:t xml:space="preserve">أن يجعل شعبان تسعة وعشرين يومًا، وقيل: معناه من التقدير؛ أي الحساب، فنرجع للحساب الفلكي، </w:t>
      </w:r>
      <w:r w:rsidR="00CD0804">
        <w:rPr>
          <w:rFonts w:hint="cs"/>
          <w:sz w:val="24"/>
          <w:szCs w:val="24"/>
          <w:rtl/>
        </w:rPr>
        <w:t>قاله ابن سريج</w:t>
      </w:r>
      <w:r w:rsidR="00927EED">
        <w:rPr>
          <w:rFonts w:hint="cs"/>
          <w:sz w:val="24"/>
          <w:szCs w:val="24"/>
          <w:rtl/>
        </w:rPr>
        <w:t xml:space="preserve"> وابن قتيبة</w:t>
      </w:r>
      <w:r w:rsidR="00CD0804">
        <w:rPr>
          <w:rFonts w:hint="cs"/>
          <w:sz w:val="24"/>
          <w:szCs w:val="24"/>
          <w:rtl/>
        </w:rPr>
        <w:t xml:space="preserve">، </w:t>
      </w:r>
      <w:r w:rsidR="00116F40">
        <w:rPr>
          <w:rFonts w:hint="cs"/>
          <w:sz w:val="24"/>
          <w:szCs w:val="24"/>
          <w:rtl/>
        </w:rPr>
        <w:t>وهو باطل</w:t>
      </w:r>
      <w:r w:rsidR="002F7A79">
        <w:rPr>
          <w:rFonts w:hint="cs"/>
          <w:sz w:val="24"/>
          <w:szCs w:val="24"/>
          <w:rtl/>
        </w:rPr>
        <w:t>.</w:t>
      </w:r>
    </w:p>
    <w:p w:rsidR="00DC13D1" w:rsidRDefault="00DC13D1" w:rsidP="00DC13D1">
      <w:pPr>
        <w:pStyle w:val="a3"/>
        <w:bidi/>
        <w:ind w:left="-1054" w:right="-1260"/>
        <w:jc w:val="both"/>
        <w:rPr>
          <w:sz w:val="24"/>
          <w:szCs w:val="24"/>
          <w:rtl/>
        </w:rPr>
      </w:pPr>
    </w:p>
    <w:p w:rsidR="00C564F8" w:rsidRDefault="00C564F8" w:rsidP="00C564F8">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A8315A" w:rsidRDefault="00C564F8" w:rsidP="002F7A79">
      <w:pPr>
        <w:bidi/>
        <w:ind w:left="-908" w:right="-1276"/>
        <w:jc w:val="both"/>
      </w:pPr>
      <w:r>
        <w:rPr>
          <w:rFonts w:hint="cs"/>
          <w:rtl/>
        </w:rPr>
        <w:t xml:space="preserve">  </w:t>
      </w:r>
      <w:r w:rsidR="002F7A79">
        <w:rPr>
          <w:rFonts w:hint="cs"/>
          <w:rtl/>
        </w:rPr>
        <w:t>دلت</w:t>
      </w:r>
      <w:r w:rsidR="00372283">
        <w:rPr>
          <w:rFonts w:hint="cs"/>
          <w:rtl/>
        </w:rPr>
        <w:t xml:space="preserve"> هذه</w:t>
      </w:r>
      <w:r w:rsidR="002F7A79">
        <w:rPr>
          <w:rFonts w:hint="cs"/>
          <w:rtl/>
        </w:rPr>
        <w:t xml:space="preserve"> الأحاديث على وجوب صوم رمضان برؤية هلاله، ووجوب الإفطار منه برؤية هلال شوال، و</w:t>
      </w:r>
      <w:r w:rsidR="00372283">
        <w:rPr>
          <w:rFonts w:hint="cs"/>
          <w:rtl/>
        </w:rPr>
        <w:t>يتحقق ذلك و</w:t>
      </w:r>
      <w:r w:rsidR="002F7A79">
        <w:rPr>
          <w:rFonts w:hint="cs"/>
          <w:rtl/>
        </w:rPr>
        <w:t>لو حصلت الرؤية بالمراصد الفلكية ونحوها، و</w:t>
      </w:r>
      <w:r w:rsidR="00372283">
        <w:rPr>
          <w:rFonts w:hint="cs"/>
          <w:rtl/>
        </w:rPr>
        <w:t xml:space="preserve">إن كانت </w:t>
      </w:r>
      <w:r w:rsidR="002F7A79">
        <w:rPr>
          <w:rFonts w:hint="cs"/>
          <w:rtl/>
        </w:rPr>
        <w:t>العين المجردة في ذلك كافية، ولا عبرة بالحساب بالإجماع؛ كما نقله ابن تيمية .</w:t>
      </w:r>
      <w:r w:rsidR="00F67540" w:rsidRPr="00F67540">
        <w:rPr>
          <w:rFonts w:hint="cs"/>
          <w:rtl/>
        </w:rPr>
        <w:t xml:space="preserve"> </w:t>
      </w:r>
    </w:p>
    <w:p w:rsidR="006A310A" w:rsidRDefault="00372283" w:rsidP="006A310A">
      <w:pPr>
        <w:pStyle w:val="a3"/>
        <w:bidi/>
        <w:ind w:left="-902" w:right="-1260"/>
        <w:jc w:val="both"/>
        <w:rPr>
          <w:sz w:val="24"/>
          <w:szCs w:val="24"/>
          <w:rtl/>
        </w:rPr>
      </w:pPr>
      <w:r>
        <w:rPr>
          <w:rFonts w:hint="cs"/>
          <w:sz w:val="24"/>
          <w:szCs w:val="24"/>
          <w:rtl/>
        </w:rPr>
        <w:t>واختلف أهل العلم فيما دلت عليه الأحاديث في</w:t>
      </w:r>
      <w:r w:rsidR="006A310A">
        <w:rPr>
          <w:rFonts w:hint="cs"/>
          <w:sz w:val="24"/>
          <w:szCs w:val="24"/>
          <w:rtl/>
        </w:rPr>
        <w:t xml:space="preserve"> مسائل:</w:t>
      </w:r>
    </w:p>
    <w:p w:rsidR="00FD06D9" w:rsidRDefault="00FD06D9" w:rsidP="00FD06D9">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ما حكم تقدم صيام رمضان بيوم أو يومين ؟</w:t>
      </w:r>
      <w:r w:rsidR="00372283">
        <w:rPr>
          <w:rFonts w:hint="cs"/>
          <w:sz w:val="24"/>
          <w:szCs w:val="24"/>
          <w:rtl/>
        </w:rPr>
        <w:t>.</w:t>
      </w:r>
    </w:p>
    <w:p w:rsidR="00FD06D9" w:rsidRDefault="00372283" w:rsidP="00C275C6">
      <w:pPr>
        <w:pStyle w:val="a3"/>
        <w:numPr>
          <w:ilvl w:val="0"/>
          <w:numId w:val="14"/>
        </w:numPr>
        <w:bidi/>
        <w:ind w:right="-1260"/>
        <w:jc w:val="both"/>
        <w:rPr>
          <w:sz w:val="24"/>
          <w:szCs w:val="24"/>
        </w:rPr>
      </w:pPr>
      <w:r>
        <w:rPr>
          <w:rFonts w:hint="cs"/>
          <w:sz w:val="24"/>
          <w:szCs w:val="24"/>
          <w:rtl/>
        </w:rPr>
        <w:t xml:space="preserve">قيل: </w:t>
      </w:r>
      <w:r w:rsidR="00FD06D9">
        <w:rPr>
          <w:rFonts w:hint="cs"/>
          <w:sz w:val="24"/>
          <w:szCs w:val="24"/>
          <w:rtl/>
        </w:rPr>
        <w:t>يحرم ذلك؛ لحديث الباب، والأصل في النهي التحريم .</w:t>
      </w:r>
    </w:p>
    <w:p w:rsidR="00116F40" w:rsidRDefault="00FD06D9" w:rsidP="00C275C6">
      <w:pPr>
        <w:pStyle w:val="a3"/>
        <w:numPr>
          <w:ilvl w:val="0"/>
          <w:numId w:val="14"/>
        </w:numPr>
        <w:bidi/>
        <w:ind w:right="-1260"/>
        <w:jc w:val="both"/>
        <w:rPr>
          <w:sz w:val="24"/>
          <w:szCs w:val="24"/>
        </w:rPr>
      </w:pPr>
      <w:r>
        <w:rPr>
          <w:rFonts w:hint="cs"/>
          <w:sz w:val="24"/>
          <w:szCs w:val="24"/>
          <w:rtl/>
        </w:rPr>
        <w:t xml:space="preserve">وقيل: بالكراهة؛ </w:t>
      </w:r>
      <w:r w:rsidR="00372283">
        <w:rPr>
          <w:rFonts w:hint="cs"/>
          <w:sz w:val="24"/>
          <w:szCs w:val="24"/>
          <w:rtl/>
        </w:rPr>
        <w:t>لاستثناء</w:t>
      </w:r>
      <w:r>
        <w:rPr>
          <w:rFonts w:hint="cs"/>
          <w:sz w:val="24"/>
          <w:szCs w:val="24"/>
          <w:rtl/>
        </w:rPr>
        <w:t xml:space="preserve"> من له عادة بصوم، والمحرم لا يستثنى منه ذلك؛ كصيام يوم العيد وأيام التشريق</w:t>
      </w:r>
      <w:r w:rsidR="00116F40">
        <w:rPr>
          <w:rFonts w:hint="cs"/>
          <w:sz w:val="24"/>
          <w:szCs w:val="24"/>
          <w:rtl/>
        </w:rPr>
        <w:t>.</w:t>
      </w:r>
    </w:p>
    <w:p w:rsidR="00FD06D9" w:rsidRPr="006A310A" w:rsidRDefault="00116F40" w:rsidP="00372283">
      <w:pPr>
        <w:pStyle w:val="a3"/>
        <w:bidi/>
        <w:ind w:left="-542" w:right="-1260"/>
        <w:jc w:val="both"/>
        <w:rPr>
          <w:sz w:val="24"/>
          <w:szCs w:val="24"/>
          <w:rtl/>
        </w:rPr>
      </w:pPr>
      <w:r>
        <w:rPr>
          <w:rFonts w:hint="cs"/>
          <w:sz w:val="24"/>
          <w:szCs w:val="24"/>
          <w:rtl/>
        </w:rPr>
        <w:t>والأقرب أن</w:t>
      </w:r>
      <w:r w:rsidR="00372283">
        <w:rPr>
          <w:rFonts w:hint="cs"/>
          <w:sz w:val="24"/>
          <w:szCs w:val="24"/>
          <w:rtl/>
        </w:rPr>
        <w:t>ه إن</w:t>
      </w:r>
      <w:r>
        <w:rPr>
          <w:rFonts w:hint="cs"/>
          <w:sz w:val="24"/>
          <w:szCs w:val="24"/>
          <w:rtl/>
        </w:rPr>
        <w:t xml:space="preserve"> تقدمه بيومين </w:t>
      </w:r>
      <w:r w:rsidR="00372283">
        <w:rPr>
          <w:rFonts w:hint="cs"/>
          <w:sz w:val="24"/>
          <w:szCs w:val="24"/>
          <w:rtl/>
        </w:rPr>
        <w:t>ف</w:t>
      </w:r>
      <w:r>
        <w:rPr>
          <w:rFonts w:hint="cs"/>
          <w:sz w:val="24"/>
          <w:szCs w:val="24"/>
          <w:rtl/>
        </w:rPr>
        <w:t>مكروه، و</w:t>
      </w:r>
      <w:r w:rsidR="00372283">
        <w:rPr>
          <w:rFonts w:hint="cs"/>
          <w:sz w:val="24"/>
          <w:szCs w:val="24"/>
          <w:rtl/>
        </w:rPr>
        <w:t>إن</w:t>
      </w:r>
      <w:r>
        <w:rPr>
          <w:rFonts w:hint="cs"/>
          <w:sz w:val="24"/>
          <w:szCs w:val="24"/>
          <w:rtl/>
        </w:rPr>
        <w:t xml:space="preserve"> تقدمه بيوم </w:t>
      </w:r>
      <w:r w:rsidR="00372283">
        <w:rPr>
          <w:rFonts w:hint="cs"/>
          <w:sz w:val="24"/>
          <w:szCs w:val="24"/>
          <w:rtl/>
        </w:rPr>
        <w:t>و</w:t>
      </w:r>
      <w:r>
        <w:rPr>
          <w:rFonts w:hint="cs"/>
          <w:sz w:val="24"/>
          <w:szCs w:val="24"/>
          <w:rtl/>
        </w:rPr>
        <w:t xml:space="preserve">شكوا فيه فحرام؛ لحديث عمار </w:t>
      </w:r>
      <w:r>
        <w:rPr>
          <w:rFonts w:hint="cs"/>
          <w:sz w:val="24"/>
          <w:szCs w:val="24"/>
        </w:rPr>
        <w:sym w:font="AGA Arabesque" w:char="F074"/>
      </w:r>
      <w:r>
        <w:rPr>
          <w:rFonts w:hint="cs"/>
          <w:sz w:val="24"/>
          <w:szCs w:val="24"/>
          <w:rtl/>
        </w:rPr>
        <w:t xml:space="preserve">، </w:t>
      </w:r>
      <w:r w:rsidR="00372283">
        <w:rPr>
          <w:rFonts w:hint="cs"/>
          <w:sz w:val="24"/>
          <w:szCs w:val="24"/>
          <w:rtl/>
        </w:rPr>
        <w:t>ف</w:t>
      </w:r>
      <w:r>
        <w:rPr>
          <w:rFonts w:hint="cs"/>
          <w:sz w:val="24"/>
          <w:szCs w:val="24"/>
          <w:rtl/>
        </w:rPr>
        <w:t xml:space="preserve">فيه الحكم بكونه معصية </w:t>
      </w:r>
      <w:r w:rsidR="00FD06D9">
        <w:rPr>
          <w:rFonts w:hint="cs"/>
          <w:sz w:val="24"/>
          <w:szCs w:val="24"/>
          <w:rtl/>
        </w:rPr>
        <w:t>.</w:t>
      </w:r>
    </w:p>
    <w:p w:rsidR="00287C0C" w:rsidRDefault="00C564F8" w:rsidP="00FD06D9">
      <w:pPr>
        <w:pStyle w:val="a3"/>
        <w:bidi/>
        <w:ind w:left="-1054" w:right="-1260"/>
        <w:jc w:val="both"/>
        <w:rPr>
          <w:sz w:val="24"/>
          <w:szCs w:val="24"/>
          <w:rtl/>
        </w:rPr>
      </w:pPr>
      <w:r>
        <w:rPr>
          <w:rFonts w:ascii="Andalus" w:hAnsi="Andalus" w:cs="Andalus"/>
          <w:b/>
          <w:bCs/>
          <w:sz w:val="24"/>
          <w:szCs w:val="24"/>
          <w:rtl/>
        </w:rPr>
        <w:t xml:space="preserve">المسألة </w:t>
      </w:r>
      <w:r w:rsidR="00FD06D9">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w:t>
      </w:r>
      <w:r w:rsidR="003A625D">
        <w:rPr>
          <w:rFonts w:hint="cs"/>
          <w:sz w:val="24"/>
          <w:szCs w:val="24"/>
          <w:rtl/>
        </w:rPr>
        <w:t>ما حكم صيام يوم الشك ؟</w:t>
      </w:r>
    </w:p>
    <w:p w:rsidR="002F7A79" w:rsidRDefault="002F7A79" w:rsidP="002F7A79">
      <w:pPr>
        <w:pStyle w:val="a3"/>
        <w:bidi/>
        <w:ind w:left="-1054" w:right="-1260"/>
        <w:jc w:val="both"/>
        <w:rPr>
          <w:sz w:val="24"/>
          <w:szCs w:val="24"/>
          <w:rtl/>
        </w:rPr>
      </w:pPr>
      <w:r>
        <w:rPr>
          <w:rFonts w:hint="cs"/>
          <w:sz w:val="24"/>
          <w:szCs w:val="24"/>
          <w:rtl/>
        </w:rPr>
        <w:t>1-</w:t>
      </w:r>
      <w:r w:rsidRPr="002F7A79">
        <w:rPr>
          <w:rFonts w:hint="cs"/>
          <w:sz w:val="24"/>
          <w:szCs w:val="24"/>
          <w:rtl/>
        </w:rPr>
        <w:t xml:space="preserve"> </w:t>
      </w:r>
      <w:r w:rsidR="00372283">
        <w:rPr>
          <w:rFonts w:hint="cs"/>
          <w:sz w:val="24"/>
          <w:szCs w:val="24"/>
          <w:rtl/>
        </w:rPr>
        <w:t xml:space="preserve">قال </w:t>
      </w:r>
      <w:r w:rsidRPr="002F7A79">
        <w:rPr>
          <w:rFonts w:hint="cs"/>
          <w:sz w:val="24"/>
          <w:szCs w:val="24"/>
          <w:rtl/>
        </w:rPr>
        <w:t>الجمهور:</w:t>
      </w:r>
      <w:r>
        <w:rPr>
          <w:rFonts w:hint="cs"/>
          <w:sz w:val="24"/>
          <w:szCs w:val="24"/>
          <w:rtl/>
        </w:rPr>
        <w:t xml:space="preserve"> يحرم صومه؛ لأحاديث الباب، ولأن الأصل بقاء شعبان؛ فلا يكون يوم الشك من رمضان إلا بدليل.</w:t>
      </w:r>
    </w:p>
    <w:p w:rsidR="002F7A79" w:rsidRDefault="002F7A79" w:rsidP="00992AB8">
      <w:pPr>
        <w:pStyle w:val="a3"/>
        <w:bidi/>
        <w:ind w:left="-1054" w:right="-1260"/>
        <w:jc w:val="both"/>
        <w:rPr>
          <w:sz w:val="24"/>
          <w:szCs w:val="24"/>
          <w:rtl/>
        </w:rPr>
      </w:pPr>
      <w:r>
        <w:rPr>
          <w:rFonts w:hint="cs"/>
          <w:sz w:val="24"/>
          <w:szCs w:val="24"/>
          <w:rtl/>
        </w:rPr>
        <w:t>2- وقال الحنابلة</w:t>
      </w:r>
      <w:r w:rsidR="00116F40">
        <w:rPr>
          <w:rFonts w:hint="cs"/>
          <w:sz w:val="24"/>
          <w:szCs w:val="24"/>
          <w:rtl/>
        </w:rPr>
        <w:t xml:space="preserve"> في المشهور</w:t>
      </w:r>
      <w:r>
        <w:rPr>
          <w:rFonts w:hint="cs"/>
          <w:sz w:val="24"/>
          <w:szCs w:val="24"/>
          <w:rtl/>
        </w:rPr>
        <w:t xml:space="preserve">: يجب صومه احتياطًا؛ لحديث: "فاقدروا له"؛ أي ضيقوا؛ بدليل أن راوي الحديث ابن عمر </w:t>
      </w:r>
      <w:r>
        <w:rPr>
          <w:rFonts w:hint="cs"/>
          <w:sz w:val="24"/>
          <w:szCs w:val="24"/>
        </w:rPr>
        <w:sym w:font="AGA Arabesque" w:char="F074"/>
      </w:r>
      <w:r>
        <w:rPr>
          <w:rFonts w:hint="cs"/>
          <w:sz w:val="24"/>
          <w:szCs w:val="24"/>
          <w:rtl/>
        </w:rPr>
        <w:t xml:space="preserve"> كان يصومه؛ كما عند أبي أحمد وأبي داود: </w:t>
      </w:r>
      <w:r>
        <w:rPr>
          <w:sz w:val="24"/>
          <w:szCs w:val="24"/>
          <w:rtl/>
        </w:rPr>
        <w:t>فكان ابن عمر</w:t>
      </w:r>
      <w:r w:rsidRPr="002F7A79">
        <w:rPr>
          <w:sz w:val="24"/>
          <w:szCs w:val="24"/>
          <w:rtl/>
        </w:rPr>
        <w:t xml:space="preserve"> إذا كان شعبان تسع</w:t>
      </w:r>
      <w:r>
        <w:rPr>
          <w:rFonts w:hint="cs"/>
          <w:sz w:val="24"/>
          <w:szCs w:val="24"/>
          <w:rtl/>
        </w:rPr>
        <w:t>ً</w:t>
      </w:r>
      <w:r w:rsidRPr="002F7A79">
        <w:rPr>
          <w:sz w:val="24"/>
          <w:szCs w:val="24"/>
          <w:rtl/>
        </w:rPr>
        <w:t>ا وعشرين نظر له، فإن رئي فذاك، وإن لم ير</w:t>
      </w:r>
      <w:r>
        <w:rPr>
          <w:sz w:val="24"/>
          <w:szCs w:val="24"/>
          <w:rtl/>
        </w:rPr>
        <w:t xml:space="preserve"> ولم يحل دون منظره سحاب</w:t>
      </w:r>
      <w:r w:rsidRPr="002F7A79">
        <w:rPr>
          <w:sz w:val="24"/>
          <w:szCs w:val="24"/>
          <w:rtl/>
        </w:rPr>
        <w:t xml:space="preserve"> ولا قترة أصبح مفطر</w:t>
      </w:r>
      <w:r>
        <w:rPr>
          <w:rFonts w:hint="cs"/>
          <w:sz w:val="24"/>
          <w:szCs w:val="24"/>
          <w:rtl/>
        </w:rPr>
        <w:t>ً</w:t>
      </w:r>
      <w:r w:rsidRPr="002F7A79">
        <w:rPr>
          <w:sz w:val="24"/>
          <w:szCs w:val="24"/>
          <w:rtl/>
        </w:rPr>
        <w:t>ا، فإن حال دون منظره سحاب، أو قترة أصبح صائم</w:t>
      </w:r>
      <w:r>
        <w:rPr>
          <w:rFonts w:hint="cs"/>
          <w:sz w:val="24"/>
          <w:szCs w:val="24"/>
          <w:rtl/>
        </w:rPr>
        <w:t>ً</w:t>
      </w:r>
      <w:r w:rsidRPr="002F7A79">
        <w:rPr>
          <w:sz w:val="24"/>
          <w:szCs w:val="24"/>
          <w:rtl/>
        </w:rPr>
        <w:t>ا، قال فكان ابن عمر يفطر مع الناس، ولا يأخذ بهذا الحساب</w:t>
      </w:r>
      <w:r>
        <w:rPr>
          <w:rFonts w:hint="cs"/>
          <w:sz w:val="24"/>
          <w:szCs w:val="24"/>
          <w:rtl/>
        </w:rPr>
        <w:t>، وأجيب: أن العبرة بما روى لا بما رأى، و</w:t>
      </w:r>
      <w:r w:rsidR="00372283">
        <w:rPr>
          <w:rFonts w:hint="cs"/>
          <w:sz w:val="24"/>
          <w:szCs w:val="24"/>
          <w:rtl/>
        </w:rPr>
        <w:t>ب</w:t>
      </w:r>
      <w:r>
        <w:rPr>
          <w:rFonts w:hint="cs"/>
          <w:sz w:val="24"/>
          <w:szCs w:val="24"/>
          <w:rtl/>
        </w:rPr>
        <w:t>رواية البخ</w:t>
      </w:r>
      <w:r w:rsidR="00992AB8">
        <w:rPr>
          <w:rFonts w:hint="cs"/>
          <w:sz w:val="24"/>
          <w:szCs w:val="24"/>
          <w:rtl/>
        </w:rPr>
        <w:t xml:space="preserve">اري: "فأكملوا عدة شعبان ثلاثين"، واستدلوا كذلك: بما في الصحيحين من حديث </w:t>
      </w:r>
      <w:r w:rsidR="00992AB8" w:rsidRPr="00992AB8">
        <w:rPr>
          <w:sz w:val="24"/>
          <w:szCs w:val="24"/>
          <w:rtl/>
        </w:rPr>
        <w:t xml:space="preserve">عمران بن حصين </w:t>
      </w:r>
      <w:r w:rsidR="00992AB8">
        <w:rPr>
          <w:sz w:val="24"/>
          <w:szCs w:val="24"/>
        </w:rPr>
        <w:sym w:font="AGA Arabesque" w:char="F074"/>
      </w:r>
      <w:r w:rsidR="00992AB8" w:rsidRPr="00992AB8">
        <w:rPr>
          <w:sz w:val="24"/>
          <w:szCs w:val="24"/>
          <w:rtl/>
        </w:rPr>
        <w:t xml:space="preserve"> أن رسول الله </w:t>
      </w:r>
      <w:r w:rsidR="00992AB8">
        <w:rPr>
          <w:sz w:val="24"/>
          <w:szCs w:val="24"/>
        </w:rPr>
        <w:sym w:font="AGA Arabesque" w:char="F072"/>
      </w:r>
      <w:r w:rsidR="00992AB8" w:rsidRPr="00992AB8">
        <w:rPr>
          <w:sz w:val="24"/>
          <w:szCs w:val="24"/>
          <w:rtl/>
        </w:rPr>
        <w:t xml:space="preserve"> قال له - أو لآخر -: </w:t>
      </w:r>
      <w:r w:rsidR="00992AB8">
        <w:rPr>
          <w:rFonts w:hint="cs"/>
          <w:sz w:val="24"/>
          <w:szCs w:val="24"/>
          <w:rtl/>
        </w:rPr>
        <w:t>"</w:t>
      </w:r>
      <w:r w:rsidR="00992AB8" w:rsidRPr="00992AB8">
        <w:rPr>
          <w:sz w:val="24"/>
          <w:szCs w:val="24"/>
          <w:rtl/>
        </w:rPr>
        <w:t>أصمت من سرر شعبان؟</w:t>
      </w:r>
      <w:r w:rsidR="00992AB8">
        <w:rPr>
          <w:rFonts w:hint="cs"/>
          <w:sz w:val="24"/>
          <w:szCs w:val="24"/>
          <w:rtl/>
        </w:rPr>
        <w:t>"،</w:t>
      </w:r>
      <w:r w:rsidR="00992AB8" w:rsidRPr="00992AB8">
        <w:rPr>
          <w:sz w:val="24"/>
          <w:szCs w:val="24"/>
          <w:rtl/>
        </w:rPr>
        <w:t xml:space="preserve"> قال: لا، قال: </w:t>
      </w:r>
      <w:r w:rsidR="00992AB8">
        <w:rPr>
          <w:rFonts w:hint="cs"/>
          <w:sz w:val="24"/>
          <w:szCs w:val="24"/>
          <w:rtl/>
        </w:rPr>
        <w:t>"</w:t>
      </w:r>
      <w:r w:rsidR="00992AB8" w:rsidRPr="00992AB8">
        <w:rPr>
          <w:sz w:val="24"/>
          <w:szCs w:val="24"/>
          <w:rtl/>
        </w:rPr>
        <w:t>فإذا أفطرت، فصم يومين</w:t>
      </w:r>
      <w:r w:rsidR="00992AB8">
        <w:rPr>
          <w:rFonts w:hint="cs"/>
          <w:sz w:val="24"/>
          <w:szCs w:val="24"/>
          <w:rtl/>
        </w:rPr>
        <w:t>"، وأجيب: أنه محمول على من لم يقصد صيام يوم الشك احتياطًا، أو كانت له عادة بصوم سرر الشهر .</w:t>
      </w:r>
    </w:p>
    <w:p w:rsidR="00372283" w:rsidRDefault="00372283" w:rsidP="00BF2646">
      <w:pPr>
        <w:pStyle w:val="a3"/>
        <w:bidi/>
        <w:ind w:left="-1054" w:right="-1260"/>
        <w:jc w:val="both"/>
        <w:rPr>
          <w:sz w:val="24"/>
          <w:szCs w:val="24"/>
          <w:rtl/>
        </w:rPr>
      </w:pPr>
      <w:r>
        <w:rPr>
          <w:rFonts w:hint="cs"/>
          <w:sz w:val="24"/>
          <w:szCs w:val="24"/>
          <w:rtl/>
        </w:rPr>
        <w:t xml:space="preserve"> </w:t>
      </w:r>
      <w:r w:rsidR="00BF2646">
        <w:rPr>
          <w:rFonts w:ascii="Andalus" w:hAnsi="Andalus" w:cs="Andalus"/>
          <w:b/>
          <w:bCs/>
          <w:sz w:val="24"/>
          <w:szCs w:val="24"/>
          <w:rtl/>
        </w:rPr>
        <w:t xml:space="preserve">المسألة </w:t>
      </w:r>
      <w:r w:rsidR="00BF2646">
        <w:rPr>
          <w:rFonts w:ascii="Andalus" w:hAnsi="Andalus" w:cs="Andalus" w:hint="cs"/>
          <w:b/>
          <w:bCs/>
          <w:sz w:val="24"/>
          <w:szCs w:val="24"/>
          <w:rtl/>
        </w:rPr>
        <w:t>الثالثة</w:t>
      </w:r>
      <w:r w:rsidR="00BF2646">
        <w:rPr>
          <w:rFonts w:ascii="Andalus" w:hAnsi="Andalus" w:cs="Andalus"/>
          <w:b/>
          <w:bCs/>
          <w:sz w:val="24"/>
          <w:szCs w:val="24"/>
          <w:rtl/>
        </w:rPr>
        <w:t>:</w:t>
      </w:r>
      <w:r w:rsidR="00BF2646">
        <w:rPr>
          <w:rFonts w:hint="cs"/>
          <w:sz w:val="24"/>
          <w:szCs w:val="24"/>
          <w:rtl/>
        </w:rPr>
        <w:t xml:space="preserve"> </w:t>
      </w:r>
      <w:r>
        <w:rPr>
          <w:rFonts w:hint="cs"/>
          <w:sz w:val="24"/>
          <w:szCs w:val="24"/>
          <w:rtl/>
        </w:rPr>
        <w:t xml:space="preserve">واختلف أهل العلم في حكمة المنع من صيام يوم الشك: </w:t>
      </w:r>
    </w:p>
    <w:p w:rsidR="00372283" w:rsidRDefault="00372283" w:rsidP="00C275C6">
      <w:pPr>
        <w:pStyle w:val="a3"/>
        <w:numPr>
          <w:ilvl w:val="0"/>
          <w:numId w:val="15"/>
        </w:numPr>
        <w:bidi/>
        <w:ind w:right="-1260"/>
        <w:jc w:val="both"/>
        <w:rPr>
          <w:sz w:val="24"/>
          <w:szCs w:val="24"/>
        </w:rPr>
      </w:pPr>
      <w:r>
        <w:rPr>
          <w:rFonts w:hint="cs"/>
          <w:sz w:val="24"/>
          <w:szCs w:val="24"/>
          <w:rtl/>
        </w:rPr>
        <w:t>فقيل: لتمييز العبادات عن بعضها؛ لئلا يزاد في الفرض؛ كما فعل أهل الكتاب، وكراهة للتنطع.</w:t>
      </w:r>
    </w:p>
    <w:p w:rsidR="00372283" w:rsidRDefault="00372283" w:rsidP="00C275C6">
      <w:pPr>
        <w:pStyle w:val="a3"/>
        <w:numPr>
          <w:ilvl w:val="0"/>
          <w:numId w:val="15"/>
        </w:numPr>
        <w:bidi/>
        <w:ind w:right="-1260"/>
        <w:jc w:val="both"/>
        <w:rPr>
          <w:sz w:val="24"/>
          <w:szCs w:val="24"/>
        </w:rPr>
      </w:pPr>
      <w:r w:rsidRPr="00372283">
        <w:rPr>
          <w:sz w:val="24"/>
          <w:szCs w:val="24"/>
          <w:rtl/>
        </w:rPr>
        <w:t>وقيل</w:t>
      </w:r>
      <w:r>
        <w:rPr>
          <w:rFonts w:hint="cs"/>
          <w:sz w:val="24"/>
          <w:szCs w:val="24"/>
          <w:rtl/>
        </w:rPr>
        <w:t>:</w:t>
      </w:r>
      <w:r w:rsidRPr="00372283">
        <w:rPr>
          <w:sz w:val="24"/>
          <w:szCs w:val="24"/>
          <w:rtl/>
        </w:rPr>
        <w:t xml:space="preserve"> لأن الحكم علق بالرؤية</w:t>
      </w:r>
      <w:r>
        <w:rPr>
          <w:rFonts w:hint="cs"/>
          <w:sz w:val="24"/>
          <w:szCs w:val="24"/>
          <w:rtl/>
        </w:rPr>
        <w:t>؛</w:t>
      </w:r>
      <w:r w:rsidRPr="00372283">
        <w:rPr>
          <w:sz w:val="24"/>
          <w:szCs w:val="24"/>
          <w:rtl/>
        </w:rPr>
        <w:t xml:space="preserve"> فمن تقدمه بيوم أو</w:t>
      </w:r>
      <w:r>
        <w:rPr>
          <w:rFonts w:hint="cs"/>
          <w:sz w:val="24"/>
          <w:szCs w:val="24"/>
          <w:rtl/>
        </w:rPr>
        <w:t xml:space="preserve"> </w:t>
      </w:r>
      <w:r w:rsidRPr="00372283">
        <w:rPr>
          <w:sz w:val="24"/>
          <w:szCs w:val="24"/>
          <w:rtl/>
        </w:rPr>
        <w:t>يومين فقد حاول الطعن في ذلك الحكم</w:t>
      </w:r>
      <w:r>
        <w:rPr>
          <w:rFonts w:hint="cs"/>
          <w:sz w:val="24"/>
          <w:szCs w:val="24"/>
          <w:rtl/>
        </w:rPr>
        <w:t>،</w:t>
      </w:r>
      <w:r w:rsidRPr="00372283">
        <w:rPr>
          <w:sz w:val="24"/>
          <w:szCs w:val="24"/>
          <w:rtl/>
        </w:rPr>
        <w:t xml:space="preserve"> واختار</w:t>
      </w:r>
      <w:r>
        <w:rPr>
          <w:rFonts w:hint="cs"/>
          <w:sz w:val="24"/>
          <w:szCs w:val="24"/>
          <w:rtl/>
        </w:rPr>
        <w:t>ه</w:t>
      </w:r>
      <w:r w:rsidRPr="00372283">
        <w:rPr>
          <w:sz w:val="24"/>
          <w:szCs w:val="24"/>
          <w:rtl/>
        </w:rPr>
        <w:t xml:space="preserve"> ابن حجر</w:t>
      </w:r>
      <w:r>
        <w:rPr>
          <w:rFonts w:hint="cs"/>
          <w:sz w:val="24"/>
          <w:szCs w:val="24"/>
          <w:rtl/>
        </w:rPr>
        <w:t>.</w:t>
      </w:r>
    </w:p>
    <w:p w:rsidR="00372283" w:rsidRDefault="00372283" w:rsidP="00927EED">
      <w:pPr>
        <w:pStyle w:val="a3"/>
        <w:numPr>
          <w:ilvl w:val="0"/>
          <w:numId w:val="15"/>
        </w:numPr>
        <w:bidi/>
        <w:ind w:right="-1260"/>
        <w:jc w:val="both"/>
        <w:rPr>
          <w:sz w:val="24"/>
          <w:szCs w:val="24"/>
        </w:rPr>
      </w:pPr>
      <w:r>
        <w:rPr>
          <w:rFonts w:hint="cs"/>
          <w:sz w:val="24"/>
          <w:szCs w:val="24"/>
          <w:rtl/>
        </w:rPr>
        <w:t xml:space="preserve">وقيل: لأجل الاستعداد لصوم رمضان، ودخوله بنشاط، </w:t>
      </w:r>
      <w:r w:rsidR="00927EED">
        <w:rPr>
          <w:rFonts w:hint="cs"/>
          <w:sz w:val="24"/>
          <w:szCs w:val="24"/>
          <w:rtl/>
        </w:rPr>
        <w:t xml:space="preserve">وأجيب: أن مقتضى الحديث أنه لو تقدمه بثلاثة أو أربعة أيام جاز، وهو خلاف ما تدل عليه هذه العلة، فالعلة </w:t>
      </w:r>
      <w:r>
        <w:rPr>
          <w:rFonts w:hint="cs"/>
          <w:sz w:val="24"/>
          <w:szCs w:val="24"/>
          <w:rtl/>
        </w:rPr>
        <w:t>الأولى أقوى.</w:t>
      </w:r>
    </w:p>
    <w:p w:rsidR="00372283" w:rsidRDefault="00372283" w:rsidP="00372283">
      <w:pPr>
        <w:pStyle w:val="a3"/>
        <w:bidi/>
        <w:ind w:left="-1044" w:right="-1260"/>
        <w:jc w:val="both"/>
        <w:rPr>
          <w:sz w:val="24"/>
          <w:szCs w:val="24"/>
          <w:rtl/>
        </w:rPr>
      </w:pPr>
      <w:r>
        <w:rPr>
          <w:rFonts w:hint="cs"/>
          <w:sz w:val="24"/>
          <w:szCs w:val="24"/>
          <w:rtl/>
        </w:rPr>
        <w:t xml:space="preserve">وعند الطبراني في </w:t>
      </w:r>
      <w:r w:rsidRPr="00173742">
        <w:rPr>
          <w:sz w:val="24"/>
          <w:szCs w:val="24"/>
          <w:rtl/>
        </w:rPr>
        <w:t>الأوسط (3/134)</w:t>
      </w:r>
      <w:r>
        <w:rPr>
          <w:rFonts w:hint="cs"/>
          <w:sz w:val="24"/>
          <w:szCs w:val="24"/>
          <w:rtl/>
        </w:rPr>
        <w:t xml:space="preserve"> من طريق </w:t>
      </w:r>
      <w:r w:rsidRPr="00173742">
        <w:rPr>
          <w:b/>
          <w:bCs/>
          <w:sz w:val="24"/>
          <w:szCs w:val="24"/>
          <w:rtl/>
        </w:rPr>
        <w:t>يحيى بن الحارث التيمي، عن حبال بن رفيدة</w:t>
      </w:r>
      <w:r w:rsidRPr="00173742">
        <w:rPr>
          <w:sz w:val="24"/>
          <w:szCs w:val="24"/>
          <w:rtl/>
        </w:rPr>
        <w:t xml:space="preserve">، عن مسروق، </w:t>
      </w:r>
      <w:r>
        <w:rPr>
          <w:rFonts w:hint="cs"/>
          <w:sz w:val="24"/>
          <w:szCs w:val="24"/>
          <w:rtl/>
        </w:rPr>
        <w:t>عن</w:t>
      </w:r>
      <w:r w:rsidRPr="00173742">
        <w:rPr>
          <w:sz w:val="24"/>
          <w:szCs w:val="24"/>
          <w:rtl/>
        </w:rPr>
        <w:t xml:space="preserve"> عائشة </w:t>
      </w:r>
      <w:r>
        <w:rPr>
          <w:rFonts w:hint="cs"/>
          <w:sz w:val="24"/>
          <w:szCs w:val="24"/>
          <w:rtl/>
        </w:rPr>
        <w:t xml:space="preserve">رضي الله عنها قالت: </w:t>
      </w:r>
      <w:r w:rsidRPr="00173742">
        <w:rPr>
          <w:sz w:val="24"/>
          <w:szCs w:val="24"/>
          <w:rtl/>
        </w:rPr>
        <w:t>إن ناس</w:t>
      </w:r>
      <w:r>
        <w:rPr>
          <w:rFonts w:hint="cs"/>
          <w:sz w:val="24"/>
          <w:szCs w:val="24"/>
          <w:rtl/>
        </w:rPr>
        <w:t>ً</w:t>
      </w:r>
      <w:r w:rsidRPr="00173742">
        <w:rPr>
          <w:sz w:val="24"/>
          <w:szCs w:val="24"/>
          <w:rtl/>
        </w:rPr>
        <w:t xml:space="preserve">ا كانوا يتقدمون الشهر، فيصومون قبل النبي </w:t>
      </w:r>
      <w:r>
        <w:rPr>
          <w:sz w:val="24"/>
          <w:szCs w:val="24"/>
        </w:rPr>
        <w:sym w:font="AGA Arabesque" w:char="F072"/>
      </w:r>
      <w:r w:rsidRPr="00173742">
        <w:rPr>
          <w:sz w:val="24"/>
          <w:szCs w:val="24"/>
          <w:rtl/>
        </w:rPr>
        <w:t>، فأنزل الله عز وجل: {يا أيها الذين آمنوا لا تقدموا بين يدي الله ورسوله}</w:t>
      </w:r>
      <w:r>
        <w:rPr>
          <w:rFonts w:hint="cs"/>
          <w:sz w:val="24"/>
          <w:szCs w:val="24"/>
          <w:rtl/>
        </w:rPr>
        <w:t>، ويحيى وحبال مجهولان.</w:t>
      </w:r>
    </w:p>
    <w:p w:rsidR="00372283" w:rsidRPr="002F7A79" w:rsidRDefault="00372283" w:rsidP="00372283">
      <w:pPr>
        <w:pStyle w:val="a3"/>
        <w:bidi/>
        <w:ind w:left="-1054" w:right="-1260"/>
        <w:jc w:val="both"/>
        <w:rPr>
          <w:sz w:val="24"/>
          <w:szCs w:val="24"/>
          <w:rtl/>
        </w:rPr>
      </w:pPr>
    </w:p>
    <w:p w:rsidR="00C564F8" w:rsidRPr="0011788A" w:rsidRDefault="00C564F8" w:rsidP="00C564F8">
      <w:pPr>
        <w:pStyle w:val="a3"/>
        <w:bidi/>
        <w:ind w:left="-1054" w:right="-1260"/>
        <w:jc w:val="both"/>
        <w:rPr>
          <w:sz w:val="24"/>
          <w:szCs w:val="24"/>
          <w:rtl/>
        </w:rPr>
      </w:pPr>
      <w:r>
        <w:rPr>
          <w:rFonts w:cs="PT Bold Heading" w:hint="cs"/>
          <w:b/>
          <w:bCs/>
          <w:sz w:val="28"/>
          <w:szCs w:val="28"/>
          <w:rtl/>
        </w:rPr>
        <w:t xml:space="preserve">فوائـد الحـديث :  </w:t>
      </w:r>
    </w:p>
    <w:p w:rsidR="00FD06D9" w:rsidRPr="00372283" w:rsidRDefault="00FD06D9" w:rsidP="00372283">
      <w:pPr>
        <w:pStyle w:val="a3"/>
        <w:numPr>
          <w:ilvl w:val="0"/>
          <w:numId w:val="1"/>
        </w:numPr>
        <w:bidi/>
        <w:ind w:right="-1260"/>
        <w:jc w:val="both"/>
        <w:rPr>
          <w:sz w:val="24"/>
          <w:szCs w:val="24"/>
        </w:rPr>
      </w:pPr>
      <w:r w:rsidRPr="00372283">
        <w:rPr>
          <w:rFonts w:hint="cs"/>
          <w:sz w:val="24"/>
          <w:szCs w:val="24"/>
          <w:rtl/>
        </w:rPr>
        <w:t>النهي عن التنطع والاحتياط المتكلف</w:t>
      </w:r>
      <w:r w:rsidR="00372283">
        <w:rPr>
          <w:rFonts w:hint="cs"/>
          <w:sz w:val="24"/>
          <w:szCs w:val="24"/>
          <w:rtl/>
        </w:rPr>
        <w:t xml:space="preserve"> المخالف لأصل الحكم</w:t>
      </w:r>
      <w:r w:rsidR="001C20CD">
        <w:rPr>
          <w:rFonts w:hint="cs"/>
          <w:sz w:val="24"/>
          <w:szCs w:val="24"/>
          <w:rtl/>
        </w:rPr>
        <w:t>، قال تعالى: (وما جعل عليكم في الدين من حرج)</w:t>
      </w:r>
      <w:r w:rsidRPr="00372283">
        <w:rPr>
          <w:rFonts w:hint="cs"/>
          <w:sz w:val="24"/>
          <w:szCs w:val="24"/>
          <w:rtl/>
        </w:rPr>
        <w:t xml:space="preserve"> .</w:t>
      </w:r>
    </w:p>
    <w:p w:rsidR="00FD06D9" w:rsidRDefault="00372283" w:rsidP="00FD06D9">
      <w:pPr>
        <w:pStyle w:val="a3"/>
        <w:numPr>
          <w:ilvl w:val="0"/>
          <w:numId w:val="1"/>
        </w:numPr>
        <w:bidi/>
        <w:ind w:right="-1260"/>
        <w:jc w:val="both"/>
        <w:rPr>
          <w:sz w:val="24"/>
          <w:szCs w:val="24"/>
        </w:rPr>
      </w:pPr>
      <w:r>
        <w:rPr>
          <w:rFonts w:hint="cs"/>
          <w:sz w:val="24"/>
          <w:szCs w:val="24"/>
          <w:rtl/>
        </w:rPr>
        <w:t xml:space="preserve">وأن </w:t>
      </w:r>
      <w:r w:rsidR="00FD06D9">
        <w:rPr>
          <w:rFonts w:hint="cs"/>
          <w:sz w:val="24"/>
          <w:szCs w:val="24"/>
          <w:rtl/>
        </w:rPr>
        <w:t>للعادات تأثير</w:t>
      </w:r>
      <w:r>
        <w:rPr>
          <w:rFonts w:hint="cs"/>
          <w:sz w:val="24"/>
          <w:szCs w:val="24"/>
          <w:rtl/>
        </w:rPr>
        <w:t>ًا</w:t>
      </w:r>
      <w:r w:rsidR="00FD06D9">
        <w:rPr>
          <w:rFonts w:hint="cs"/>
          <w:sz w:val="24"/>
          <w:szCs w:val="24"/>
          <w:rtl/>
        </w:rPr>
        <w:t xml:space="preserve"> على الأحكام الشرعية .</w:t>
      </w:r>
    </w:p>
    <w:p w:rsidR="00FD06D9" w:rsidRDefault="00C006F7" w:rsidP="00FD06D9">
      <w:pPr>
        <w:pStyle w:val="a3"/>
        <w:numPr>
          <w:ilvl w:val="0"/>
          <w:numId w:val="1"/>
        </w:numPr>
        <w:bidi/>
        <w:ind w:right="-1260"/>
        <w:jc w:val="both"/>
        <w:rPr>
          <w:sz w:val="24"/>
          <w:szCs w:val="24"/>
        </w:rPr>
      </w:pPr>
      <w:r>
        <w:rPr>
          <w:rFonts w:hint="cs"/>
          <w:sz w:val="24"/>
          <w:szCs w:val="24"/>
          <w:rtl/>
        </w:rPr>
        <w:t>بناء العبادات على ما يبث الطمأنينة، ويدفع القلق والاضطراب .</w:t>
      </w:r>
    </w:p>
    <w:p w:rsidR="00C006F7" w:rsidRDefault="00C006F7" w:rsidP="00C006F7">
      <w:pPr>
        <w:pStyle w:val="a3"/>
        <w:numPr>
          <w:ilvl w:val="0"/>
          <w:numId w:val="1"/>
        </w:numPr>
        <w:bidi/>
        <w:ind w:right="-1260"/>
        <w:jc w:val="both"/>
        <w:rPr>
          <w:sz w:val="24"/>
          <w:szCs w:val="24"/>
        </w:rPr>
      </w:pPr>
      <w:r>
        <w:rPr>
          <w:rFonts w:hint="cs"/>
          <w:sz w:val="24"/>
          <w:szCs w:val="24"/>
          <w:rtl/>
        </w:rPr>
        <w:t>بناء الأحكام عند الشك على الأصل .</w:t>
      </w:r>
    </w:p>
    <w:p w:rsidR="00674D8F" w:rsidRDefault="00674D8F" w:rsidP="00674D8F">
      <w:pPr>
        <w:pStyle w:val="a3"/>
        <w:numPr>
          <w:ilvl w:val="0"/>
          <w:numId w:val="1"/>
        </w:numPr>
        <w:bidi/>
        <w:ind w:right="-1260"/>
        <w:jc w:val="both"/>
        <w:rPr>
          <w:sz w:val="24"/>
          <w:szCs w:val="24"/>
          <w:rtl/>
        </w:rPr>
      </w:pPr>
      <w:r>
        <w:rPr>
          <w:rFonts w:hint="cs"/>
          <w:sz w:val="24"/>
          <w:szCs w:val="24"/>
          <w:rtl/>
        </w:rPr>
        <w:t>من عبد الله بما يخالف شرع الله فقد عصى الله عز وجل، وأبطل عبادته.</w:t>
      </w:r>
    </w:p>
    <w:p w:rsidR="001D6C54" w:rsidRDefault="001D6C54">
      <w:r>
        <w:br w:type="page"/>
      </w:r>
    </w:p>
    <w:p w:rsidR="001D6C54" w:rsidRDefault="001D6C54" w:rsidP="006347E1">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6347E1">
        <w:rPr>
          <w:rFonts w:cs="Andalus" w:hint="cs"/>
          <w:b/>
          <w:bCs/>
          <w:sz w:val="32"/>
          <w:szCs w:val="32"/>
          <w:rtl/>
        </w:rPr>
        <w:t>الخامس</w:t>
      </w:r>
      <w:r>
        <w:rPr>
          <w:rFonts w:cs="Andalus" w:hint="cs"/>
          <w:b/>
          <w:bCs/>
          <w:sz w:val="32"/>
          <w:szCs w:val="32"/>
          <w:rtl/>
        </w:rPr>
        <w:t xml:space="preserve"> </w:t>
      </w:r>
      <w:r w:rsidR="006347E1">
        <w:rPr>
          <w:rFonts w:cs="Andalus" w:hint="cs"/>
          <w:b/>
          <w:bCs/>
          <w:sz w:val="32"/>
          <w:szCs w:val="32"/>
          <w:rtl/>
        </w:rPr>
        <w:t>والسادس</w:t>
      </w:r>
    </w:p>
    <w:p w:rsidR="006347E1" w:rsidRDefault="006347E1" w:rsidP="006347E1">
      <w:pPr>
        <w:pStyle w:val="a3"/>
        <w:bidi/>
        <w:ind w:left="-1054" w:right="-1260"/>
        <w:jc w:val="both"/>
        <w:rPr>
          <w:b/>
          <w:bCs/>
          <w:sz w:val="28"/>
          <w:szCs w:val="28"/>
          <w:rtl/>
        </w:rPr>
      </w:pPr>
      <w:r>
        <w:rPr>
          <w:rFonts w:hint="cs"/>
          <w:b/>
          <w:bCs/>
          <w:sz w:val="28"/>
          <w:szCs w:val="28"/>
          <w:rtl/>
        </w:rPr>
        <w:t xml:space="preserve"> </w:t>
      </w:r>
      <w:r w:rsidRPr="006347E1">
        <w:rPr>
          <w:b/>
          <w:bCs/>
          <w:sz w:val="28"/>
          <w:szCs w:val="28"/>
          <w:rtl/>
        </w:rPr>
        <w:t xml:space="preserve">وعن ابن عمر رضي الله عنهما قال: تراءى الناس الهلال, فأخبرت رسول الله </w:t>
      </w:r>
      <w:r w:rsidRPr="00C960BA">
        <w:rPr>
          <w:sz w:val="28"/>
          <w:szCs w:val="28"/>
        </w:rPr>
        <w:sym w:font="AGA Arabesque" w:char="F072"/>
      </w:r>
      <w:r w:rsidRPr="006347E1">
        <w:rPr>
          <w:b/>
          <w:bCs/>
          <w:sz w:val="28"/>
          <w:szCs w:val="28"/>
          <w:rtl/>
        </w:rPr>
        <w:t xml:space="preserve"> أني</w:t>
      </w:r>
      <w:r>
        <w:rPr>
          <w:b/>
          <w:bCs/>
          <w:sz w:val="28"/>
          <w:szCs w:val="28"/>
          <w:rtl/>
        </w:rPr>
        <w:t xml:space="preserve"> رأيته, فصام, وأمر الناس بصيامه</w:t>
      </w:r>
      <w:r>
        <w:rPr>
          <w:rFonts w:hint="cs"/>
          <w:b/>
          <w:bCs/>
          <w:sz w:val="28"/>
          <w:szCs w:val="28"/>
          <w:rtl/>
        </w:rPr>
        <w:t>،</w:t>
      </w:r>
      <w:r w:rsidR="004C1884">
        <w:rPr>
          <w:b/>
          <w:bCs/>
          <w:sz w:val="28"/>
          <w:szCs w:val="28"/>
          <w:rtl/>
        </w:rPr>
        <w:t xml:space="preserve"> رواه أبو داود, وصححه ابن حبان</w:t>
      </w:r>
      <w:r w:rsidRPr="006347E1">
        <w:rPr>
          <w:b/>
          <w:bCs/>
          <w:sz w:val="28"/>
          <w:szCs w:val="28"/>
          <w:rtl/>
        </w:rPr>
        <w:t xml:space="preserve"> والحاكم.</w:t>
      </w:r>
    </w:p>
    <w:p w:rsidR="006347E1" w:rsidRDefault="006347E1" w:rsidP="00E65B65">
      <w:pPr>
        <w:pStyle w:val="a3"/>
        <w:bidi/>
        <w:ind w:left="-1054" w:right="-1260"/>
        <w:jc w:val="both"/>
        <w:rPr>
          <w:b/>
          <w:bCs/>
          <w:sz w:val="28"/>
          <w:szCs w:val="28"/>
          <w:rtl/>
        </w:rPr>
      </w:pPr>
      <w:r w:rsidRPr="006347E1">
        <w:rPr>
          <w:b/>
          <w:bCs/>
          <w:sz w:val="28"/>
          <w:szCs w:val="28"/>
          <w:rtl/>
        </w:rPr>
        <w:t>وعن ابن عباس رضي الله عنهما أن أعرابي</w:t>
      </w:r>
      <w:r>
        <w:rPr>
          <w:rFonts w:hint="cs"/>
          <w:b/>
          <w:bCs/>
          <w:sz w:val="28"/>
          <w:szCs w:val="28"/>
          <w:rtl/>
        </w:rPr>
        <w:t>ً</w:t>
      </w:r>
      <w:r w:rsidRPr="006347E1">
        <w:rPr>
          <w:b/>
          <w:bCs/>
          <w:sz w:val="28"/>
          <w:szCs w:val="28"/>
          <w:rtl/>
        </w:rPr>
        <w:t xml:space="preserve">ا جاء إلى النبي </w:t>
      </w:r>
      <w:r w:rsidRPr="00C960BA">
        <w:rPr>
          <w:sz w:val="28"/>
          <w:szCs w:val="28"/>
        </w:rPr>
        <w:sym w:font="AGA Arabesque" w:char="F072"/>
      </w:r>
      <w:r w:rsidRPr="006347E1">
        <w:rPr>
          <w:b/>
          <w:bCs/>
          <w:sz w:val="28"/>
          <w:szCs w:val="28"/>
          <w:rtl/>
        </w:rPr>
        <w:t xml:space="preserve"> فقال: إني رأيت الهلال, فقال: </w:t>
      </w:r>
      <w:r>
        <w:rPr>
          <w:rFonts w:hint="cs"/>
          <w:b/>
          <w:bCs/>
          <w:sz w:val="28"/>
          <w:szCs w:val="28"/>
          <w:rtl/>
        </w:rPr>
        <w:t>"</w:t>
      </w:r>
      <w:r w:rsidRPr="006347E1">
        <w:rPr>
          <w:b/>
          <w:bCs/>
          <w:sz w:val="28"/>
          <w:szCs w:val="28"/>
          <w:rtl/>
        </w:rPr>
        <w:t>أتشهد أن لا إله إلا الله?</w:t>
      </w:r>
      <w:r>
        <w:rPr>
          <w:rFonts w:hint="cs"/>
          <w:b/>
          <w:bCs/>
          <w:sz w:val="28"/>
          <w:szCs w:val="28"/>
          <w:rtl/>
        </w:rPr>
        <w:t>"،</w:t>
      </w:r>
      <w:r w:rsidRPr="006347E1">
        <w:rPr>
          <w:b/>
          <w:bCs/>
          <w:sz w:val="28"/>
          <w:szCs w:val="28"/>
          <w:rtl/>
        </w:rPr>
        <w:t xml:space="preserve"> قال: نعم</w:t>
      </w:r>
      <w:r>
        <w:rPr>
          <w:rFonts w:hint="cs"/>
          <w:b/>
          <w:bCs/>
          <w:sz w:val="28"/>
          <w:szCs w:val="28"/>
          <w:rtl/>
        </w:rPr>
        <w:t>،</w:t>
      </w:r>
      <w:r w:rsidRPr="006347E1">
        <w:rPr>
          <w:b/>
          <w:bCs/>
          <w:sz w:val="28"/>
          <w:szCs w:val="28"/>
          <w:rtl/>
        </w:rPr>
        <w:t xml:space="preserve"> قال: </w:t>
      </w:r>
      <w:r>
        <w:rPr>
          <w:rFonts w:hint="cs"/>
          <w:b/>
          <w:bCs/>
          <w:sz w:val="28"/>
          <w:szCs w:val="28"/>
          <w:rtl/>
        </w:rPr>
        <w:t>"</w:t>
      </w:r>
      <w:r w:rsidRPr="006347E1">
        <w:rPr>
          <w:b/>
          <w:bCs/>
          <w:sz w:val="28"/>
          <w:szCs w:val="28"/>
          <w:rtl/>
        </w:rPr>
        <w:t>أتشهد أن محمد</w:t>
      </w:r>
      <w:r>
        <w:rPr>
          <w:rFonts w:hint="cs"/>
          <w:b/>
          <w:bCs/>
          <w:sz w:val="28"/>
          <w:szCs w:val="28"/>
          <w:rtl/>
        </w:rPr>
        <w:t>ً</w:t>
      </w:r>
      <w:r>
        <w:rPr>
          <w:b/>
          <w:bCs/>
          <w:sz w:val="28"/>
          <w:szCs w:val="28"/>
          <w:rtl/>
        </w:rPr>
        <w:t>ا رسول الله?</w:t>
      </w:r>
      <w:r>
        <w:rPr>
          <w:rFonts w:hint="cs"/>
          <w:b/>
          <w:bCs/>
          <w:sz w:val="28"/>
          <w:szCs w:val="28"/>
          <w:rtl/>
        </w:rPr>
        <w:t>"،</w:t>
      </w:r>
      <w:r w:rsidR="00E65B65">
        <w:rPr>
          <w:b/>
          <w:bCs/>
          <w:sz w:val="28"/>
          <w:szCs w:val="28"/>
          <w:rtl/>
        </w:rPr>
        <w:t xml:space="preserve"> قال: نعم</w:t>
      </w:r>
      <w:r w:rsidR="00E65B65">
        <w:rPr>
          <w:rFonts w:hint="cs"/>
          <w:b/>
          <w:bCs/>
          <w:sz w:val="28"/>
          <w:szCs w:val="28"/>
          <w:rtl/>
        </w:rPr>
        <w:t>،</w:t>
      </w:r>
      <w:r w:rsidRPr="006347E1">
        <w:rPr>
          <w:b/>
          <w:bCs/>
          <w:sz w:val="28"/>
          <w:szCs w:val="28"/>
          <w:rtl/>
        </w:rPr>
        <w:t xml:space="preserve"> قال: </w:t>
      </w:r>
      <w:r>
        <w:rPr>
          <w:rFonts w:hint="cs"/>
          <w:b/>
          <w:bCs/>
          <w:sz w:val="28"/>
          <w:szCs w:val="28"/>
          <w:rtl/>
        </w:rPr>
        <w:t>"</w:t>
      </w:r>
      <w:r w:rsidRPr="006347E1">
        <w:rPr>
          <w:b/>
          <w:bCs/>
          <w:sz w:val="28"/>
          <w:szCs w:val="28"/>
          <w:rtl/>
        </w:rPr>
        <w:t xml:space="preserve">فأذن في الناس </w:t>
      </w:r>
      <w:r>
        <w:rPr>
          <w:rFonts w:hint="cs"/>
          <w:b/>
          <w:bCs/>
          <w:sz w:val="28"/>
          <w:szCs w:val="28"/>
          <w:rtl/>
        </w:rPr>
        <w:t xml:space="preserve">- </w:t>
      </w:r>
      <w:r w:rsidRPr="006347E1">
        <w:rPr>
          <w:b/>
          <w:bCs/>
          <w:sz w:val="28"/>
          <w:szCs w:val="28"/>
          <w:rtl/>
        </w:rPr>
        <w:t xml:space="preserve">يا بلال </w:t>
      </w:r>
      <w:r>
        <w:rPr>
          <w:rFonts w:hint="cs"/>
          <w:b/>
          <w:bCs/>
          <w:sz w:val="28"/>
          <w:szCs w:val="28"/>
          <w:rtl/>
        </w:rPr>
        <w:t xml:space="preserve">- </w:t>
      </w:r>
      <w:r w:rsidRPr="006347E1">
        <w:rPr>
          <w:b/>
          <w:bCs/>
          <w:sz w:val="28"/>
          <w:szCs w:val="28"/>
          <w:rtl/>
        </w:rPr>
        <w:t>أن يصوموا غد</w:t>
      </w:r>
      <w:r>
        <w:rPr>
          <w:rFonts w:hint="cs"/>
          <w:b/>
          <w:bCs/>
          <w:sz w:val="28"/>
          <w:szCs w:val="28"/>
          <w:rtl/>
        </w:rPr>
        <w:t>ً</w:t>
      </w:r>
      <w:r w:rsidRPr="006347E1">
        <w:rPr>
          <w:b/>
          <w:bCs/>
          <w:sz w:val="28"/>
          <w:szCs w:val="28"/>
          <w:rtl/>
        </w:rPr>
        <w:t>ا</w:t>
      </w:r>
      <w:r>
        <w:rPr>
          <w:rFonts w:hint="cs"/>
          <w:b/>
          <w:bCs/>
          <w:sz w:val="28"/>
          <w:szCs w:val="28"/>
          <w:rtl/>
        </w:rPr>
        <w:t>"،</w:t>
      </w:r>
      <w:r w:rsidRPr="006347E1">
        <w:rPr>
          <w:b/>
          <w:bCs/>
          <w:sz w:val="28"/>
          <w:szCs w:val="28"/>
          <w:rtl/>
        </w:rPr>
        <w:t xml:space="preserve"> رواه الخمسة, وصححه ابن خزيمة وابن حبان</w:t>
      </w:r>
      <w:r>
        <w:rPr>
          <w:rFonts w:hint="cs"/>
          <w:b/>
          <w:bCs/>
          <w:sz w:val="28"/>
          <w:szCs w:val="28"/>
          <w:rtl/>
        </w:rPr>
        <w:t>،</w:t>
      </w:r>
      <w:r w:rsidRPr="006347E1">
        <w:rPr>
          <w:b/>
          <w:bCs/>
          <w:sz w:val="28"/>
          <w:szCs w:val="28"/>
          <w:rtl/>
        </w:rPr>
        <w:t xml:space="preserve"> ورجح النسائي إرساله.</w:t>
      </w:r>
    </w:p>
    <w:p w:rsidR="001D6C54" w:rsidRDefault="001D6C54" w:rsidP="001D6C54">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4C1884" w:rsidRDefault="001D6C54" w:rsidP="004C1884">
      <w:pPr>
        <w:bidi/>
        <w:ind w:left="-1054" w:right="-1260"/>
        <w:jc w:val="both"/>
        <w:rPr>
          <w:rtl/>
        </w:rPr>
      </w:pPr>
      <w:r>
        <w:rPr>
          <w:rFonts w:hint="cs"/>
          <w:rtl/>
        </w:rPr>
        <w:t xml:space="preserve">  </w:t>
      </w:r>
      <w:r w:rsidR="006347E1">
        <w:rPr>
          <w:rFonts w:hint="cs"/>
          <w:rtl/>
        </w:rPr>
        <w:t>الحد</w:t>
      </w:r>
      <w:r w:rsidR="00995389">
        <w:rPr>
          <w:rFonts w:hint="cs"/>
          <w:rtl/>
        </w:rPr>
        <w:t>ي</w:t>
      </w:r>
      <w:r w:rsidR="006347E1">
        <w:rPr>
          <w:rFonts w:hint="cs"/>
          <w:rtl/>
        </w:rPr>
        <w:t xml:space="preserve">ث الأول </w:t>
      </w:r>
      <w:r>
        <w:rPr>
          <w:rFonts w:hint="cs"/>
          <w:rtl/>
        </w:rPr>
        <w:t xml:space="preserve">أخرجه </w:t>
      </w:r>
      <w:r w:rsidR="004C1884">
        <w:rPr>
          <w:rFonts w:hint="cs"/>
          <w:rtl/>
        </w:rPr>
        <w:t>أبو</w:t>
      </w:r>
      <w:r w:rsidR="006347E1">
        <w:rPr>
          <w:rtl/>
        </w:rPr>
        <w:t xml:space="preserve"> داود (2/302)</w:t>
      </w:r>
      <w:r w:rsidR="004C1884">
        <w:rPr>
          <w:rFonts w:hint="cs"/>
          <w:rtl/>
        </w:rPr>
        <w:t>، و</w:t>
      </w:r>
      <w:r w:rsidR="004C1884">
        <w:rPr>
          <w:rtl/>
        </w:rPr>
        <w:t>الدارمي (2/1052)</w:t>
      </w:r>
      <w:r w:rsidR="004C1884">
        <w:rPr>
          <w:rFonts w:hint="cs"/>
          <w:rtl/>
        </w:rPr>
        <w:t>، و</w:t>
      </w:r>
      <w:r w:rsidR="004C1884">
        <w:rPr>
          <w:rtl/>
        </w:rPr>
        <w:t>ابن حبان (8/231)</w:t>
      </w:r>
      <w:r w:rsidR="004C1884">
        <w:rPr>
          <w:rFonts w:hint="cs"/>
          <w:rtl/>
        </w:rPr>
        <w:t>، وا</w:t>
      </w:r>
      <w:r w:rsidR="004C1884">
        <w:rPr>
          <w:rtl/>
        </w:rPr>
        <w:t>لحاكم (1/585)</w:t>
      </w:r>
      <w:r w:rsidR="004C1884">
        <w:rPr>
          <w:rFonts w:hint="cs"/>
          <w:rtl/>
        </w:rPr>
        <w:t xml:space="preserve">، والطبراني في </w:t>
      </w:r>
      <w:r w:rsidR="004C1884">
        <w:rPr>
          <w:rtl/>
        </w:rPr>
        <w:t>الأوسط (4/165)</w:t>
      </w:r>
      <w:r w:rsidR="004C1884">
        <w:rPr>
          <w:rFonts w:hint="cs"/>
          <w:rtl/>
        </w:rPr>
        <w:t>، و</w:t>
      </w:r>
      <w:r w:rsidR="004C1884">
        <w:rPr>
          <w:rtl/>
        </w:rPr>
        <w:t>الدارقطني (3/97)</w:t>
      </w:r>
      <w:r w:rsidR="004C1884">
        <w:rPr>
          <w:rFonts w:hint="cs"/>
          <w:rtl/>
        </w:rPr>
        <w:t xml:space="preserve">، وابن حزم في </w:t>
      </w:r>
      <w:r w:rsidR="004C1884">
        <w:rPr>
          <w:rtl/>
        </w:rPr>
        <w:t>المحلى (4/375)</w:t>
      </w:r>
      <w:r w:rsidR="004C1884">
        <w:rPr>
          <w:rFonts w:hint="cs"/>
          <w:rtl/>
        </w:rPr>
        <w:t xml:space="preserve">، والبيهقي في الكبرى </w:t>
      </w:r>
      <w:r w:rsidR="004C1884">
        <w:rPr>
          <w:rtl/>
        </w:rPr>
        <w:t>(4/357)</w:t>
      </w:r>
      <w:r w:rsidR="004C1884">
        <w:rPr>
          <w:rFonts w:hint="cs"/>
          <w:rtl/>
        </w:rPr>
        <w:t xml:space="preserve"> كلهم من طريق </w:t>
      </w:r>
      <w:r w:rsidR="004C1884">
        <w:rPr>
          <w:rtl/>
        </w:rPr>
        <w:t>عبد الله بن وهب، عن يحيى بن عبد الله بن سالم، عن أبي بكر بن نافع، عن أبيه، عن ابن عمر</w:t>
      </w:r>
      <w:r w:rsidR="004C1884">
        <w:rPr>
          <w:rFonts w:hint="cs"/>
          <w:rtl/>
        </w:rPr>
        <w:t xml:space="preserve"> رضي الله عنهما به .</w:t>
      </w:r>
    </w:p>
    <w:p w:rsidR="006347E1" w:rsidRDefault="004C1884" w:rsidP="00995389">
      <w:pPr>
        <w:pStyle w:val="ac"/>
        <w:numPr>
          <w:ilvl w:val="0"/>
          <w:numId w:val="13"/>
        </w:numPr>
        <w:bidi/>
        <w:ind w:right="-1260"/>
        <w:jc w:val="both"/>
      </w:pPr>
      <w:r>
        <w:rPr>
          <w:rFonts w:hint="cs"/>
          <w:rtl/>
        </w:rPr>
        <w:t>قال الطبراني في الأوسط: "</w:t>
      </w:r>
      <w:r>
        <w:rPr>
          <w:rtl/>
        </w:rPr>
        <w:t>لم يرو هذا الحديث عن أبي بكر بن نافع إلا يحيى بن عبد الله بن سالم، ولا عن يحيى إلا ابن وهب</w:t>
      </w:r>
      <w:r>
        <w:rPr>
          <w:rFonts w:hint="cs"/>
          <w:rtl/>
        </w:rPr>
        <w:t>،</w:t>
      </w:r>
      <w:r>
        <w:rPr>
          <w:rtl/>
        </w:rPr>
        <w:t xml:space="preserve"> تفرد به مروان الطاطري، ولا يروى عن ابن عمر إلا بهذا الإسناد"</w:t>
      </w:r>
      <w:r>
        <w:rPr>
          <w:rFonts w:hint="cs"/>
          <w:rtl/>
        </w:rPr>
        <w:t xml:space="preserve">، وتُعقب أن مروان لم يتفرد به، فقد تابعه </w:t>
      </w:r>
      <w:r>
        <w:rPr>
          <w:rtl/>
        </w:rPr>
        <w:t>هارون بن سعيد الأيلي</w:t>
      </w:r>
      <w:r>
        <w:rPr>
          <w:rFonts w:hint="cs"/>
          <w:rtl/>
        </w:rPr>
        <w:t xml:space="preserve"> عند</w:t>
      </w:r>
      <w:r w:rsidR="00995389" w:rsidRPr="00995389">
        <w:rPr>
          <w:rtl/>
        </w:rPr>
        <w:t xml:space="preserve"> </w:t>
      </w:r>
      <w:r w:rsidR="00995389">
        <w:rPr>
          <w:rFonts w:hint="cs"/>
          <w:rtl/>
        </w:rPr>
        <w:t>ا</w:t>
      </w:r>
      <w:r w:rsidR="00995389">
        <w:rPr>
          <w:rtl/>
        </w:rPr>
        <w:t>لحاكم (1/585)</w:t>
      </w:r>
      <w:r w:rsidR="00995389">
        <w:rPr>
          <w:rFonts w:hint="cs"/>
          <w:rtl/>
        </w:rPr>
        <w:t>، و</w:t>
      </w:r>
      <w:r>
        <w:rPr>
          <w:rFonts w:hint="cs"/>
          <w:rtl/>
        </w:rPr>
        <w:t xml:space="preserve">البيهقي في </w:t>
      </w:r>
      <w:r>
        <w:rPr>
          <w:rtl/>
        </w:rPr>
        <w:t>الكبرى (4/357)</w:t>
      </w:r>
      <w:r>
        <w:rPr>
          <w:rFonts w:hint="cs"/>
          <w:rtl/>
        </w:rPr>
        <w:t xml:space="preserve"> </w:t>
      </w:r>
      <w:r w:rsidR="001D6C54">
        <w:rPr>
          <w:rFonts w:hint="cs"/>
          <w:rtl/>
        </w:rPr>
        <w:t>.</w:t>
      </w:r>
      <w:r w:rsidR="006347E1" w:rsidRPr="006347E1">
        <w:rPr>
          <w:rtl/>
        </w:rPr>
        <w:t xml:space="preserve"> </w:t>
      </w:r>
    </w:p>
    <w:p w:rsidR="00D615CA" w:rsidRDefault="00995389" w:rsidP="003425C2">
      <w:pPr>
        <w:pStyle w:val="ac"/>
        <w:bidi/>
        <w:ind w:left="-1044" w:right="-1260"/>
        <w:jc w:val="both"/>
      </w:pPr>
      <w:r>
        <w:rPr>
          <w:rFonts w:hint="cs"/>
          <w:rtl/>
        </w:rPr>
        <w:t xml:space="preserve"> والحديث الثاني أخرجه </w:t>
      </w:r>
      <w:r>
        <w:rPr>
          <w:rtl/>
        </w:rPr>
        <w:t>أب</w:t>
      </w:r>
      <w:r w:rsidR="00472CF1">
        <w:rPr>
          <w:rFonts w:hint="cs"/>
          <w:rtl/>
        </w:rPr>
        <w:t>و</w:t>
      </w:r>
      <w:r>
        <w:rPr>
          <w:rtl/>
        </w:rPr>
        <w:t xml:space="preserve"> داود (2/302)</w:t>
      </w:r>
      <w:r w:rsidR="00472CF1">
        <w:rPr>
          <w:rFonts w:hint="cs"/>
          <w:rtl/>
        </w:rPr>
        <w:t>، و</w:t>
      </w:r>
      <w:r>
        <w:rPr>
          <w:rtl/>
        </w:rPr>
        <w:t>الترمذي (2/67)</w:t>
      </w:r>
      <w:r w:rsidR="00472CF1">
        <w:rPr>
          <w:rFonts w:hint="cs"/>
          <w:rtl/>
        </w:rPr>
        <w:t>، و</w:t>
      </w:r>
      <w:r>
        <w:rPr>
          <w:rtl/>
        </w:rPr>
        <w:t>النسائي (4/131)</w:t>
      </w:r>
      <w:r w:rsidR="00472CF1">
        <w:rPr>
          <w:rFonts w:hint="cs"/>
          <w:rtl/>
        </w:rPr>
        <w:t>،</w:t>
      </w:r>
      <w:r w:rsidR="003425C2">
        <w:rPr>
          <w:rFonts w:hint="cs"/>
          <w:rtl/>
        </w:rPr>
        <w:t xml:space="preserve"> و</w:t>
      </w:r>
      <w:r w:rsidR="003425C2">
        <w:rPr>
          <w:rtl/>
        </w:rPr>
        <w:t>ابن ماجه (1/529)</w:t>
      </w:r>
      <w:r w:rsidR="003425C2">
        <w:rPr>
          <w:rFonts w:hint="cs"/>
          <w:rtl/>
        </w:rPr>
        <w:t xml:space="preserve">، </w:t>
      </w:r>
      <w:r w:rsidR="00472CF1">
        <w:rPr>
          <w:rFonts w:hint="cs"/>
          <w:rtl/>
        </w:rPr>
        <w:t>وا</w:t>
      </w:r>
      <w:r>
        <w:rPr>
          <w:rtl/>
        </w:rPr>
        <w:t>لدارمي (2/1053)</w:t>
      </w:r>
      <w:r w:rsidR="00472CF1">
        <w:rPr>
          <w:rFonts w:hint="cs"/>
          <w:rtl/>
        </w:rPr>
        <w:t xml:space="preserve">، </w:t>
      </w:r>
      <w:r w:rsidR="003425C2">
        <w:rPr>
          <w:rFonts w:hint="cs"/>
          <w:rtl/>
        </w:rPr>
        <w:t>و</w:t>
      </w:r>
      <w:r w:rsidR="003425C2">
        <w:rPr>
          <w:rtl/>
        </w:rPr>
        <w:t>ابن خزيمة (3/208)</w:t>
      </w:r>
      <w:r w:rsidR="003425C2">
        <w:rPr>
          <w:rFonts w:hint="cs"/>
          <w:rtl/>
        </w:rPr>
        <w:t>، و</w:t>
      </w:r>
      <w:r w:rsidR="003425C2">
        <w:rPr>
          <w:rtl/>
        </w:rPr>
        <w:t>ابن حبان (8/229)</w:t>
      </w:r>
      <w:r w:rsidR="003425C2">
        <w:rPr>
          <w:rFonts w:hint="cs"/>
          <w:rtl/>
        </w:rPr>
        <w:t>، و</w:t>
      </w:r>
      <w:r w:rsidR="00472CF1">
        <w:rPr>
          <w:rFonts w:hint="cs"/>
          <w:rtl/>
        </w:rPr>
        <w:t>ال</w:t>
      </w:r>
      <w:r w:rsidR="00472CF1">
        <w:rPr>
          <w:rtl/>
        </w:rPr>
        <w:t>حاكم (1/586)</w:t>
      </w:r>
      <w:r w:rsidR="00472CF1">
        <w:rPr>
          <w:rFonts w:hint="cs"/>
          <w:rtl/>
        </w:rPr>
        <w:t>، و</w:t>
      </w:r>
      <w:r w:rsidR="00D615CA">
        <w:rPr>
          <w:rtl/>
        </w:rPr>
        <w:t>ابن الجارود ص</w:t>
      </w:r>
      <w:r w:rsidR="00472CF1">
        <w:rPr>
          <w:rFonts w:hint="cs"/>
          <w:rtl/>
        </w:rPr>
        <w:t>(</w:t>
      </w:r>
      <w:r w:rsidR="00D615CA">
        <w:rPr>
          <w:rtl/>
        </w:rPr>
        <w:t>103)</w:t>
      </w:r>
      <w:r w:rsidR="00472CF1">
        <w:rPr>
          <w:rFonts w:hint="cs"/>
          <w:rtl/>
        </w:rPr>
        <w:t xml:space="preserve">، والطحاوي </w:t>
      </w:r>
      <w:r w:rsidR="00D615CA">
        <w:rPr>
          <w:rtl/>
        </w:rPr>
        <w:t>(1/424)</w:t>
      </w:r>
      <w:r w:rsidR="00472CF1">
        <w:rPr>
          <w:rFonts w:hint="cs"/>
          <w:rtl/>
        </w:rPr>
        <w:t>، و</w:t>
      </w:r>
      <w:r w:rsidR="00D615CA">
        <w:rPr>
          <w:rtl/>
        </w:rPr>
        <w:t>الدارقطني (3/102)</w:t>
      </w:r>
      <w:r w:rsidR="00472CF1">
        <w:rPr>
          <w:rFonts w:hint="cs"/>
          <w:rtl/>
        </w:rPr>
        <w:t xml:space="preserve">، والبيهقي في </w:t>
      </w:r>
      <w:r w:rsidR="00D615CA">
        <w:rPr>
          <w:rtl/>
        </w:rPr>
        <w:t>الكبرى (4/356)</w:t>
      </w:r>
      <w:r w:rsidR="00472CF1">
        <w:rPr>
          <w:rFonts w:hint="cs"/>
          <w:rtl/>
        </w:rPr>
        <w:t xml:space="preserve">، والخطيب في </w:t>
      </w:r>
      <w:r w:rsidR="00D615CA">
        <w:rPr>
          <w:rtl/>
        </w:rPr>
        <w:t xml:space="preserve">الكفاية </w:t>
      </w:r>
      <w:r w:rsidR="00472CF1">
        <w:rPr>
          <w:rFonts w:hint="cs"/>
          <w:rtl/>
        </w:rPr>
        <w:t>ص(</w:t>
      </w:r>
      <w:r w:rsidR="00D615CA">
        <w:rPr>
          <w:rtl/>
        </w:rPr>
        <w:t>82)</w:t>
      </w:r>
      <w:r w:rsidR="00472CF1">
        <w:rPr>
          <w:rFonts w:hint="cs"/>
          <w:rtl/>
        </w:rPr>
        <w:t>، وا</w:t>
      </w:r>
      <w:r w:rsidR="00D615CA">
        <w:rPr>
          <w:rtl/>
        </w:rPr>
        <w:t>لبغوي (6/243)</w:t>
      </w:r>
      <w:r w:rsidR="00472CF1">
        <w:rPr>
          <w:rFonts w:hint="cs"/>
          <w:rtl/>
        </w:rPr>
        <w:t xml:space="preserve"> كلهم من طريق </w:t>
      </w:r>
      <w:r w:rsidR="00472CF1" w:rsidRPr="00472CF1">
        <w:rPr>
          <w:rFonts w:hint="cs"/>
          <w:b/>
          <w:bCs/>
          <w:rtl/>
        </w:rPr>
        <w:t>سماك بن حرب</w:t>
      </w:r>
      <w:r w:rsidR="00472CF1">
        <w:rPr>
          <w:rFonts w:hint="cs"/>
          <w:rtl/>
        </w:rPr>
        <w:t xml:space="preserve"> عن عكرمة عن ابن عباس رضي الله عنهما مرفوعًا .</w:t>
      </w:r>
    </w:p>
    <w:p w:rsidR="00642564" w:rsidRDefault="003425C2" w:rsidP="003425C2">
      <w:pPr>
        <w:pStyle w:val="ac"/>
        <w:bidi/>
        <w:ind w:left="-1044" w:right="-1260"/>
        <w:jc w:val="both"/>
        <w:rPr>
          <w:rtl/>
        </w:rPr>
      </w:pPr>
      <w:r>
        <w:rPr>
          <w:rFonts w:hint="cs"/>
          <w:rtl/>
        </w:rPr>
        <w:t xml:space="preserve"> وسماك مضطرب الحديث، قاله أحمد، وقال يعقوب بن شيبة لعلي بن المديني: رواية سماك عن عكرمة؟، قال: مضطربة، وقد اختلف عليه في هذا الحديث:</w:t>
      </w:r>
    </w:p>
    <w:p w:rsidR="003425C2" w:rsidRDefault="003425C2" w:rsidP="00ED41CE">
      <w:pPr>
        <w:pStyle w:val="ac"/>
        <w:numPr>
          <w:ilvl w:val="0"/>
          <w:numId w:val="16"/>
        </w:numPr>
        <w:bidi/>
        <w:ind w:right="-1260"/>
        <w:jc w:val="both"/>
        <w:rPr>
          <w:rtl/>
        </w:rPr>
      </w:pPr>
      <w:r>
        <w:rPr>
          <w:rFonts w:hint="cs"/>
          <w:rtl/>
        </w:rPr>
        <w:t xml:space="preserve">فرواه عنه </w:t>
      </w:r>
      <w:r w:rsidR="00ED41CE">
        <w:rPr>
          <w:rFonts w:hint="cs"/>
          <w:rtl/>
        </w:rPr>
        <w:t>بالوصل</w:t>
      </w:r>
      <w:r>
        <w:rPr>
          <w:rFonts w:hint="cs"/>
          <w:rtl/>
        </w:rPr>
        <w:t>:</w:t>
      </w:r>
    </w:p>
    <w:p w:rsidR="00995389" w:rsidRPr="00995389" w:rsidRDefault="00995389" w:rsidP="003425C2">
      <w:pPr>
        <w:pStyle w:val="ac"/>
        <w:bidi/>
        <w:ind w:left="-1044" w:right="-1260"/>
        <w:jc w:val="both"/>
        <w:rPr>
          <w:rtl/>
        </w:rPr>
      </w:pPr>
      <w:r>
        <w:rPr>
          <w:rFonts w:hint="cs"/>
          <w:rtl/>
        </w:rPr>
        <w:t xml:space="preserve">                       </w:t>
      </w:r>
      <w:r>
        <w:rPr>
          <w:rtl/>
        </w:rPr>
        <w:t>زائدة</w:t>
      </w:r>
      <w:r>
        <w:rPr>
          <w:rFonts w:hint="cs"/>
          <w:rtl/>
        </w:rPr>
        <w:t xml:space="preserve">         </w:t>
      </w:r>
      <w:r>
        <w:rPr>
          <w:rtl/>
        </w:rPr>
        <w:t xml:space="preserve"> </w:t>
      </w:r>
      <w:r>
        <w:rPr>
          <w:rFonts w:hint="cs"/>
          <w:rtl/>
        </w:rPr>
        <w:t xml:space="preserve">  </w:t>
      </w:r>
      <w:r w:rsidR="003425C2">
        <w:rPr>
          <w:rFonts w:hint="cs"/>
          <w:rtl/>
        </w:rPr>
        <w:t xml:space="preserve">       </w:t>
      </w:r>
      <w:r>
        <w:rPr>
          <w:rtl/>
        </w:rPr>
        <w:t xml:space="preserve">عن </w:t>
      </w:r>
      <w:r w:rsidRPr="003425C2">
        <w:rPr>
          <w:b/>
          <w:bCs/>
          <w:rtl/>
        </w:rPr>
        <w:t>سماك</w:t>
      </w:r>
      <w:r w:rsidR="003425C2" w:rsidRPr="003425C2">
        <w:rPr>
          <w:rFonts w:hint="cs"/>
          <w:b/>
          <w:bCs/>
          <w:rtl/>
        </w:rPr>
        <w:t xml:space="preserve"> بن حرب</w:t>
      </w:r>
      <w:r w:rsidR="003425C2">
        <w:rPr>
          <w:rFonts w:hint="cs"/>
          <w:rtl/>
        </w:rPr>
        <w:t xml:space="preserve"> </w:t>
      </w:r>
      <w:r>
        <w:rPr>
          <w:rFonts w:hint="cs"/>
          <w:rtl/>
        </w:rPr>
        <w:t xml:space="preserve">          </w:t>
      </w:r>
      <w:r>
        <w:rPr>
          <w:rtl/>
        </w:rPr>
        <w:t xml:space="preserve"> عن عكرمة</w:t>
      </w:r>
      <w:r>
        <w:rPr>
          <w:rFonts w:hint="cs"/>
          <w:rtl/>
        </w:rPr>
        <w:t xml:space="preserve">                </w:t>
      </w:r>
      <w:r>
        <w:rPr>
          <w:rtl/>
        </w:rPr>
        <w:t xml:space="preserve"> عن ابن عباس</w:t>
      </w:r>
      <w:r>
        <w:rPr>
          <w:rFonts w:hint="cs"/>
          <w:rtl/>
        </w:rPr>
        <w:t xml:space="preserve">         جاء أعرابي إلى النبي </w:t>
      </w:r>
      <w:r>
        <w:rPr>
          <w:rFonts w:hint="cs"/>
        </w:rPr>
        <w:sym w:font="AGA Arabesque" w:char="F072"/>
      </w:r>
      <w:r>
        <w:rPr>
          <w:rFonts w:hint="cs"/>
          <w:rtl/>
        </w:rPr>
        <w:t xml:space="preserve"> .</w:t>
      </w:r>
    </w:p>
    <w:p w:rsidR="00995389" w:rsidRDefault="00995389" w:rsidP="00995389">
      <w:pPr>
        <w:pStyle w:val="ac"/>
        <w:bidi/>
        <w:ind w:left="-1044" w:right="-1260"/>
        <w:jc w:val="both"/>
        <w:rPr>
          <w:rtl/>
        </w:rPr>
      </w:pPr>
      <w:r>
        <w:rPr>
          <w:rFonts w:hint="cs"/>
          <w:rtl/>
        </w:rPr>
        <w:t xml:space="preserve">                       </w:t>
      </w:r>
      <w:r w:rsidR="003425C2">
        <w:rPr>
          <w:rFonts w:hint="cs"/>
          <w:rtl/>
        </w:rPr>
        <w:t>و</w:t>
      </w:r>
      <w:r>
        <w:rPr>
          <w:rFonts w:hint="cs"/>
          <w:rtl/>
        </w:rPr>
        <w:t>الوليد بن أبي ثور</w:t>
      </w:r>
      <w:r w:rsidR="003425C2">
        <w:rPr>
          <w:rFonts w:hint="cs"/>
          <w:rtl/>
        </w:rPr>
        <w:t xml:space="preserve"> (ضعيف)</w:t>
      </w:r>
    </w:p>
    <w:p w:rsidR="003425C2" w:rsidRDefault="003425C2" w:rsidP="003425C2">
      <w:pPr>
        <w:pStyle w:val="ac"/>
        <w:bidi/>
        <w:ind w:left="-1044" w:right="-1260"/>
        <w:jc w:val="both"/>
        <w:rPr>
          <w:rtl/>
        </w:rPr>
      </w:pPr>
      <w:r>
        <w:rPr>
          <w:rFonts w:hint="cs"/>
          <w:rtl/>
        </w:rPr>
        <w:t xml:space="preserve">                       وحازم بن إبراهيم (مجهول)</w:t>
      </w:r>
    </w:p>
    <w:p w:rsidR="00D615CA" w:rsidRDefault="003425C2" w:rsidP="003425C2">
      <w:pPr>
        <w:pStyle w:val="ac"/>
        <w:numPr>
          <w:ilvl w:val="0"/>
          <w:numId w:val="16"/>
        </w:numPr>
        <w:bidi/>
        <w:ind w:right="-1260"/>
        <w:jc w:val="both"/>
        <w:rPr>
          <w:rtl/>
        </w:rPr>
      </w:pPr>
      <w:r>
        <w:rPr>
          <w:rFonts w:hint="cs"/>
          <w:rtl/>
        </w:rPr>
        <w:t>ورواه عنه بالإرسال:</w:t>
      </w:r>
      <w:r w:rsidR="00D615CA">
        <w:rPr>
          <w:rFonts w:hint="cs"/>
          <w:rtl/>
        </w:rPr>
        <w:t xml:space="preserve">                 </w:t>
      </w:r>
    </w:p>
    <w:p w:rsidR="00D615CA" w:rsidRDefault="00D615CA" w:rsidP="00ED41CE">
      <w:pPr>
        <w:pStyle w:val="ac"/>
        <w:bidi/>
        <w:ind w:left="-1044" w:right="-1260"/>
        <w:jc w:val="both"/>
        <w:rPr>
          <w:rtl/>
        </w:rPr>
      </w:pPr>
      <w:r>
        <w:rPr>
          <w:rFonts w:hint="cs"/>
          <w:rtl/>
        </w:rPr>
        <w:t xml:space="preserve">                         </w:t>
      </w:r>
      <w:r w:rsidR="00ED41CE">
        <w:rPr>
          <w:rFonts w:hint="cs"/>
          <w:rtl/>
        </w:rPr>
        <w:t>إسرائيل</w:t>
      </w:r>
      <w:r>
        <w:rPr>
          <w:rFonts w:hint="cs"/>
          <w:rtl/>
        </w:rPr>
        <w:t xml:space="preserve">    </w:t>
      </w:r>
      <w:r w:rsidR="00ED41CE">
        <w:rPr>
          <w:rFonts w:hint="cs"/>
          <w:rtl/>
        </w:rPr>
        <w:t xml:space="preserve">      </w:t>
      </w:r>
      <w:r>
        <w:rPr>
          <w:rFonts w:hint="cs"/>
          <w:rtl/>
        </w:rPr>
        <w:t xml:space="preserve"> عن </w:t>
      </w:r>
      <w:r w:rsidRPr="003425C2">
        <w:rPr>
          <w:b/>
          <w:bCs/>
          <w:rtl/>
        </w:rPr>
        <w:t>سماك بن حرب</w:t>
      </w:r>
      <w:r>
        <w:rPr>
          <w:rFonts w:hint="cs"/>
          <w:rtl/>
        </w:rPr>
        <w:t xml:space="preserve">     </w:t>
      </w:r>
      <w:r w:rsidR="003425C2">
        <w:rPr>
          <w:rFonts w:hint="cs"/>
          <w:rtl/>
        </w:rPr>
        <w:t xml:space="preserve"> </w:t>
      </w:r>
      <w:r>
        <w:rPr>
          <w:rFonts w:hint="cs"/>
          <w:rtl/>
        </w:rPr>
        <w:t xml:space="preserve">     </w:t>
      </w:r>
      <w:r>
        <w:rPr>
          <w:rtl/>
        </w:rPr>
        <w:t xml:space="preserve"> عن عكرمة</w:t>
      </w:r>
      <w:r>
        <w:rPr>
          <w:rFonts w:hint="cs"/>
          <w:rtl/>
        </w:rPr>
        <w:t xml:space="preserve">                                          </w:t>
      </w:r>
      <w:r>
        <w:rPr>
          <w:rtl/>
        </w:rPr>
        <w:t xml:space="preserve"> أن أعرابي</w:t>
      </w:r>
      <w:r>
        <w:rPr>
          <w:rFonts w:hint="cs"/>
          <w:rtl/>
        </w:rPr>
        <w:t>ً</w:t>
      </w:r>
      <w:r>
        <w:rPr>
          <w:rtl/>
        </w:rPr>
        <w:t>ا جاء إلى النبي</w:t>
      </w:r>
      <w:r>
        <w:rPr>
          <w:rFonts w:hint="cs"/>
          <w:rtl/>
        </w:rPr>
        <w:t xml:space="preserve"> </w:t>
      </w:r>
      <w:r>
        <w:rPr>
          <w:rFonts w:hint="cs"/>
        </w:rPr>
        <w:sym w:font="AGA Arabesque" w:char="F072"/>
      </w:r>
      <w:r>
        <w:rPr>
          <w:rFonts w:hint="cs"/>
          <w:rtl/>
        </w:rPr>
        <w:t xml:space="preserve"> .</w:t>
      </w:r>
    </w:p>
    <w:p w:rsidR="00ED41CE" w:rsidRDefault="003425C2" w:rsidP="00ED41CE">
      <w:pPr>
        <w:pStyle w:val="ac"/>
        <w:bidi/>
        <w:ind w:left="-1044" w:right="-1260"/>
        <w:jc w:val="both"/>
        <w:rPr>
          <w:rtl/>
        </w:rPr>
      </w:pPr>
      <w:r>
        <w:rPr>
          <w:rFonts w:hint="cs"/>
          <w:rtl/>
        </w:rPr>
        <w:t xml:space="preserve">ج- </w:t>
      </w:r>
      <w:r w:rsidR="00ED41CE">
        <w:rPr>
          <w:rFonts w:hint="cs"/>
          <w:rtl/>
        </w:rPr>
        <w:t>واختلف فيه على حماد بن سلمة:</w:t>
      </w:r>
    </w:p>
    <w:p w:rsidR="00ED41CE" w:rsidRDefault="00ED41CE" w:rsidP="00ED41CE">
      <w:pPr>
        <w:pStyle w:val="ac"/>
        <w:numPr>
          <w:ilvl w:val="0"/>
          <w:numId w:val="18"/>
        </w:numPr>
        <w:bidi/>
        <w:ind w:right="-1260"/>
        <w:jc w:val="both"/>
      </w:pPr>
      <w:r>
        <w:rPr>
          <w:rFonts w:hint="cs"/>
          <w:rtl/>
        </w:rPr>
        <w:t>فرواه بالإرسال:</w:t>
      </w:r>
    </w:p>
    <w:p w:rsidR="00ED41CE" w:rsidRDefault="00ED41CE" w:rsidP="00ED41CE">
      <w:pPr>
        <w:pStyle w:val="ac"/>
        <w:bidi/>
        <w:ind w:left="-1611" w:right="-1260"/>
        <w:jc w:val="both"/>
        <w:rPr>
          <w:rtl/>
        </w:rPr>
      </w:pPr>
      <w:r>
        <w:rPr>
          <w:rFonts w:hint="cs"/>
          <w:rtl/>
        </w:rPr>
        <w:t xml:space="preserve"> موسى بن إسماعيل   عن </w:t>
      </w:r>
      <w:r w:rsidRPr="00ED41CE">
        <w:rPr>
          <w:rFonts w:hint="cs"/>
          <w:b/>
          <w:bCs/>
          <w:rtl/>
        </w:rPr>
        <w:t>حماد بن سلمة</w:t>
      </w:r>
      <w:r>
        <w:rPr>
          <w:rFonts w:hint="cs"/>
          <w:rtl/>
        </w:rPr>
        <w:t xml:space="preserve">     </w:t>
      </w:r>
      <w:r w:rsidRPr="00ED41CE">
        <w:rPr>
          <w:rtl/>
        </w:rPr>
        <w:t>عن سماك</w:t>
      </w:r>
      <w:r w:rsidRPr="00ED41CE">
        <w:rPr>
          <w:rFonts w:hint="cs"/>
          <w:rtl/>
        </w:rPr>
        <w:t xml:space="preserve"> بن حرب</w:t>
      </w:r>
      <w:r>
        <w:rPr>
          <w:rFonts w:hint="cs"/>
          <w:rtl/>
        </w:rPr>
        <w:t xml:space="preserve">           </w:t>
      </w:r>
      <w:r>
        <w:rPr>
          <w:rtl/>
        </w:rPr>
        <w:t xml:space="preserve"> عن عكرمة</w:t>
      </w:r>
      <w:r>
        <w:rPr>
          <w:rFonts w:hint="cs"/>
          <w:rtl/>
        </w:rPr>
        <w:t xml:space="preserve">                                          </w:t>
      </w:r>
      <w:r>
        <w:rPr>
          <w:rtl/>
        </w:rPr>
        <w:t xml:space="preserve"> أن أعرابي</w:t>
      </w:r>
      <w:r>
        <w:rPr>
          <w:rFonts w:hint="cs"/>
          <w:rtl/>
        </w:rPr>
        <w:t>ً</w:t>
      </w:r>
      <w:r>
        <w:rPr>
          <w:rtl/>
        </w:rPr>
        <w:t>ا جاء إلى النبي</w:t>
      </w:r>
      <w:r>
        <w:rPr>
          <w:rFonts w:hint="cs"/>
          <w:rtl/>
        </w:rPr>
        <w:t xml:space="preserve"> </w:t>
      </w:r>
      <w:r>
        <w:rPr>
          <w:rFonts w:hint="cs"/>
        </w:rPr>
        <w:sym w:font="AGA Arabesque" w:char="F072"/>
      </w:r>
      <w:r>
        <w:rPr>
          <w:rFonts w:hint="cs"/>
          <w:rtl/>
        </w:rPr>
        <w:t xml:space="preserve"> .</w:t>
      </w:r>
    </w:p>
    <w:p w:rsidR="00ED41CE" w:rsidRDefault="00ED41CE" w:rsidP="00ED41CE">
      <w:pPr>
        <w:pStyle w:val="ac"/>
        <w:bidi/>
        <w:ind w:left="-1044" w:right="-1260"/>
        <w:jc w:val="both"/>
        <w:rPr>
          <w:rtl/>
        </w:rPr>
      </w:pPr>
      <w:r>
        <w:rPr>
          <w:rFonts w:hint="cs"/>
          <w:rtl/>
        </w:rPr>
        <w:t>ورواه بالوصل:</w:t>
      </w:r>
    </w:p>
    <w:p w:rsidR="00ED41CE" w:rsidRDefault="00ED41CE" w:rsidP="00ED41CE">
      <w:pPr>
        <w:pStyle w:val="ac"/>
        <w:bidi/>
        <w:ind w:left="-1044" w:right="-1260"/>
        <w:jc w:val="both"/>
        <w:rPr>
          <w:rtl/>
        </w:rPr>
      </w:pPr>
      <w:r>
        <w:rPr>
          <w:rFonts w:hint="cs"/>
          <w:rtl/>
        </w:rPr>
        <w:t xml:space="preserve"> الدرامي      عن </w:t>
      </w:r>
      <w:r w:rsidRPr="00ED41CE">
        <w:rPr>
          <w:rFonts w:hint="cs"/>
          <w:b/>
          <w:bCs/>
          <w:rtl/>
        </w:rPr>
        <w:t>حماد بن سلمة</w:t>
      </w:r>
      <w:r>
        <w:rPr>
          <w:rFonts w:hint="cs"/>
          <w:rtl/>
        </w:rPr>
        <w:t xml:space="preserve">      </w:t>
      </w:r>
      <w:r>
        <w:rPr>
          <w:rtl/>
        </w:rPr>
        <w:t xml:space="preserve">عن </w:t>
      </w:r>
      <w:r w:rsidRPr="00ED41CE">
        <w:rPr>
          <w:rtl/>
        </w:rPr>
        <w:t>سماك</w:t>
      </w:r>
      <w:r w:rsidRPr="00ED41CE">
        <w:rPr>
          <w:rFonts w:hint="cs"/>
          <w:rtl/>
        </w:rPr>
        <w:t xml:space="preserve"> بن</w:t>
      </w:r>
      <w:r w:rsidR="000E07CE">
        <w:rPr>
          <w:rFonts w:hint="cs"/>
          <w:rtl/>
        </w:rPr>
        <w:t xml:space="preserve"> </w:t>
      </w:r>
      <w:r w:rsidRPr="00ED41CE">
        <w:rPr>
          <w:rFonts w:hint="cs"/>
          <w:rtl/>
        </w:rPr>
        <w:t xml:space="preserve"> حرب</w:t>
      </w:r>
      <w:r>
        <w:rPr>
          <w:rFonts w:hint="cs"/>
          <w:rtl/>
        </w:rPr>
        <w:t xml:space="preserve">           </w:t>
      </w:r>
      <w:r>
        <w:rPr>
          <w:rtl/>
        </w:rPr>
        <w:t xml:space="preserve"> عن عكرمة</w:t>
      </w:r>
      <w:r>
        <w:rPr>
          <w:rFonts w:hint="cs"/>
          <w:rtl/>
        </w:rPr>
        <w:t xml:space="preserve">                </w:t>
      </w:r>
      <w:r>
        <w:rPr>
          <w:rtl/>
        </w:rPr>
        <w:t xml:space="preserve"> عن ابن عباس</w:t>
      </w:r>
      <w:r>
        <w:rPr>
          <w:rFonts w:hint="cs"/>
          <w:rtl/>
        </w:rPr>
        <w:t xml:space="preserve">         جاء أعرابي إلى النبي </w:t>
      </w:r>
      <w:r>
        <w:rPr>
          <w:rFonts w:hint="cs"/>
        </w:rPr>
        <w:sym w:font="AGA Arabesque" w:char="F072"/>
      </w:r>
      <w:r>
        <w:rPr>
          <w:rFonts w:hint="cs"/>
          <w:rtl/>
        </w:rPr>
        <w:t xml:space="preserve"> .</w:t>
      </w:r>
    </w:p>
    <w:p w:rsidR="003425C2" w:rsidRDefault="00ED41CE" w:rsidP="00ED41CE">
      <w:pPr>
        <w:pStyle w:val="ac"/>
        <w:bidi/>
        <w:ind w:left="-1044" w:right="-1260"/>
        <w:jc w:val="both"/>
        <w:rPr>
          <w:rtl/>
        </w:rPr>
      </w:pPr>
      <w:r>
        <w:rPr>
          <w:rFonts w:hint="cs"/>
          <w:rtl/>
        </w:rPr>
        <w:t xml:space="preserve">د- </w:t>
      </w:r>
      <w:r w:rsidR="003425C2">
        <w:rPr>
          <w:rFonts w:hint="cs"/>
          <w:rtl/>
        </w:rPr>
        <w:t>واختلف فيه على الثوري:</w:t>
      </w:r>
    </w:p>
    <w:p w:rsidR="003425C2" w:rsidRDefault="003425C2" w:rsidP="003425C2">
      <w:pPr>
        <w:pStyle w:val="ac"/>
        <w:numPr>
          <w:ilvl w:val="0"/>
          <w:numId w:val="17"/>
        </w:numPr>
        <w:bidi/>
        <w:ind w:right="-1260"/>
        <w:jc w:val="both"/>
        <w:rPr>
          <w:rtl/>
        </w:rPr>
      </w:pPr>
      <w:r>
        <w:rPr>
          <w:rFonts w:hint="cs"/>
          <w:rtl/>
        </w:rPr>
        <w:t>فرواه عنه بالإرسال:</w:t>
      </w:r>
    </w:p>
    <w:p w:rsidR="00995389" w:rsidRDefault="00995389" w:rsidP="00995389">
      <w:pPr>
        <w:pStyle w:val="ac"/>
        <w:bidi/>
        <w:ind w:left="-1044" w:right="-1260"/>
        <w:jc w:val="both"/>
        <w:rPr>
          <w:rtl/>
        </w:rPr>
      </w:pPr>
      <w:r>
        <w:rPr>
          <w:rtl/>
        </w:rPr>
        <w:t>عبد الرزا</w:t>
      </w:r>
      <w:r>
        <w:rPr>
          <w:rFonts w:hint="cs"/>
          <w:rtl/>
        </w:rPr>
        <w:t>ق</w:t>
      </w:r>
      <w:r>
        <w:rPr>
          <w:rtl/>
        </w:rPr>
        <w:t xml:space="preserve"> </w:t>
      </w:r>
      <w:r>
        <w:rPr>
          <w:rFonts w:hint="cs"/>
          <w:rtl/>
        </w:rPr>
        <w:t xml:space="preserve">        </w:t>
      </w:r>
      <w:r>
        <w:rPr>
          <w:rtl/>
        </w:rPr>
        <w:t xml:space="preserve">عن </w:t>
      </w:r>
      <w:r w:rsidRPr="003425C2">
        <w:rPr>
          <w:b/>
          <w:bCs/>
          <w:rtl/>
        </w:rPr>
        <w:t>الثوري</w:t>
      </w:r>
      <w:r>
        <w:rPr>
          <w:rFonts w:hint="cs"/>
          <w:rtl/>
        </w:rPr>
        <w:t xml:space="preserve">         </w:t>
      </w:r>
      <w:r>
        <w:rPr>
          <w:rtl/>
        </w:rPr>
        <w:t xml:space="preserve">عن </w:t>
      </w:r>
      <w:r w:rsidRPr="003425C2">
        <w:rPr>
          <w:rtl/>
        </w:rPr>
        <w:t>سماك بن حرب</w:t>
      </w:r>
      <w:r>
        <w:rPr>
          <w:rFonts w:hint="cs"/>
          <w:rtl/>
        </w:rPr>
        <w:t xml:space="preserve">    </w:t>
      </w:r>
      <w:r w:rsidR="003425C2">
        <w:rPr>
          <w:rFonts w:hint="cs"/>
          <w:rtl/>
        </w:rPr>
        <w:t xml:space="preserve"> </w:t>
      </w:r>
      <w:r>
        <w:rPr>
          <w:rFonts w:hint="cs"/>
          <w:rtl/>
        </w:rPr>
        <w:t xml:space="preserve"> </w:t>
      </w:r>
      <w:r w:rsidR="003425C2">
        <w:rPr>
          <w:rFonts w:hint="cs"/>
          <w:rtl/>
        </w:rPr>
        <w:t xml:space="preserve"> </w:t>
      </w:r>
      <w:r>
        <w:rPr>
          <w:rFonts w:hint="cs"/>
          <w:rtl/>
        </w:rPr>
        <w:t xml:space="preserve">     </w:t>
      </w:r>
      <w:r>
        <w:rPr>
          <w:rtl/>
        </w:rPr>
        <w:t xml:space="preserve"> عن عكرمة</w:t>
      </w:r>
      <w:r>
        <w:rPr>
          <w:rFonts w:hint="cs"/>
          <w:rtl/>
        </w:rPr>
        <w:t xml:space="preserve">                                          </w:t>
      </w:r>
      <w:r>
        <w:rPr>
          <w:rtl/>
        </w:rPr>
        <w:t xml:space="preserve"> أن أعرابي</w:t>
      </w:r>
      <w:r>
        <w:rPr>
          <w:rFonts w:hint="cs"/>
          <w:rtl/>
        </w:rPr>
        <w:t>ً</w:t>
      </w:r>
      <w:r>
        <w:rPr>
          <w:rtl/>
        </w:rPr>
        <w:t>ا جاء إلى النبي</w:t>
      </w:r>
      <w:r>
        <w:rPr>
          <w:rFonts w:hint="cs"/>
          <w:rtl/>
        </w:rPr>
        <w:t xml:space="preserve"> </w:t>
      </w:r>
      <w:r>
        <w:rPr>
          <w:rFonts w:hint="cs"/>
        </w:rPr>
        <w:sym w:font="AGA Arabesque" w:char="F072"/>
      </w:r>
      <w:r>
        <w:rPr>
          <w:rFonts w:hint="cs"/>
          <w:rtl/>
        </w:rPr>
        <w:t xml:space="preserve"> .</w:t>
      </w:r>
    </w:p>
    <w:p w:rsidR="00D615CA" w:rsidRDefault="00D615CA" w:rsidP="00995389">
      <w:pPr>
        <w:pStyle w:val="ac"/>
        <w:bidi/>
        <w:ind w:left="-1044" w:right="-1260"/>
        <w:jc w:val="both"/>
        <w:rPr>
          <w:rtl/>
        </w:rPr>
      </w:pPr>
      <w:r>
        <w:rPr>
          <w:rFonts w:hint="cs"/>
          <w:rtl/>
        </w:rPr>
        <w:t>وشعبة</w:t>
      </w:r>
    </w:p>
    <w:p w:rsidR="00ED41CE" w:rsidRDefault="00ED41CE" w:rsidP="00ED41CE">
      <w:pPr>
        <w:pStyle w:val="ac"/>
        <w:bidi/>
        <w:ind w:left="-1044" w:right="-1260"/>
        <w:jc w:val="both"/>
        <w:rPr>
          <w:rtl/>
        </w:rPr>
      </w:pPr>
      <w:r>
        <w:rPr>
          <w:rFonts w:hint="cs"/>
          <w:rtl/>
        </w:rPr>
        <w:t>وابن مهدي</w:t>
      </w:r>
    </w:p>
    <w:p w:rsidR="00ED41CE" w:rsidRDefault="00ED41CE" w:rsidP="00ED41CE">
      <w:pPr>
        <w:pStyle w:val="ac"/>
        <w:bidi/>
        <w:ind w:left="-1044" w:right="-1260"/>
        <w:jc w:val="both"/>
        <w:rPr>
          <w:rtl/>
        </w:rPr>
      </w:pPr>
      <w:r>
        <w:rPr>
          <w:rFonts w:hint="cs"/>
          <w:rtl/>
        </w:rPr>
        <w:t>ووكيع</w:t>
      </w:r>
    </w:p>
    <w:p w:rsidR="00995389" w:rsidRDefault="00D615CA" w:rsidP="00D615CA">
      <w:pPr>
        <w:pStyle w:val="ac"/>
        <w:bidi/>
        <w:ind w:left="-1044" w:right="-1260"/>
        <w:jc w:val="both"/>
        <w:rPr>
          <w:rtl/>
        </w:rPr>
      </w:pPr>
      <w:r>
        <w:rPr>
          <w:rFonts w:hint="cs"/>
          <w:rtl/>
        </w:rPr>
        <w:t>وأبو داود</w:t>
      </w:r>
    </w:p>
    <w:p w:rsidR="00D615CA" w:rsidRDefault="00D615CA" w:rsidP="00D615CA">
      <w:pPr>
        <w:pStyle w:val="ac"/>
        <w:bidi/>
        <w:ind w:left="-1044" w:right="-1260"/>
        <w:jc w:val="both"/>
        <w:rPr>
          <w:rtl/>
        </w:rPr>
      </w:pPr>
      <w:r>
        <w:rPr>
          <w:rFonts w:hint="cs"/>
          <w:rtl/>
        </w:rPr>
        <w:t>وابن المبارك</w:t>
      </w:r>
    </w:p>
    <w:p w:rsidR="003425C2" w:rsidRPr="00995389" w:rsidRDefault="003425C2" w:rsidP="00ED41CE">
      <w:pPr>
        <w:pStyle w:val="ac"/>
        <w:numPr>
          <w:ilvl w:val="0"/>
          <w:numId w:val="17"/>
        </w:numPr>
        <w:bidi/>
        <w:ind w:right="-1260"/>
        <w:jc w:val="both"/>
        <w:rPr>
          <w:rtl/>
        </w:rPr>
      </w:pPr>
      <w:r>
        <w:rPr>
          <w:rFonts w:hint="cs"/>
          <w:rtl/>
        </w:rPr>
        <w:t xml:space="preserve">ورواه عنه </w:t>
      </w:r>
      <w:r w:rsidR="00ED41CE">
        <w:rPr>
          <w:rFonts w:hint="cs"/>
          <w:rtl/>
        </w:rPr>
        <w:t>بالوصل</w:t>
      </w:r>
      <w:r>
        <w:rPr>
          <w:rFonts w:hint="cs"/>
          <w:rtl/>
        </w:rPr>
        <w:t>:</w:t>
      </w:r>
    </w:p>
    <w:p w:rsidR="00995389" w:rsidRPr="00995389" w:rsidRDefault="00995389" w:rsidP="003425C2">
      <w:pPr>
        <w:pStyle w:val="ac"/>
        <w:bidi/>
        <w:ind w:left="-1044" w:right="-1260"/>
        <w:jc w:val="both"/>
        <w:rPr>
          <w:rtl/>
        </w:rPr>
      </w:pPr>
      <w:r>
        <w:rPr>
          <w:rFonts w:hint="cs"/>
          <w:rtl/>
        </w:rPr>
        <w:t xml:space="preserve">الفضل بن موسى  عن </w:t>
      </w:r>
      <w:r w:rsidRPr="003425C2">
        <w:rPr>
          <w:rFonts w:hint="cs"/>
          <w:b/>
          <w:bCs/>
          <w:rtl/>
        </w:rPr>
        <w:t>الثوري</w:t>
      </w:r>
      <w:r w:rsidRPr="00995389">
        <w:rPr>
          <w:rtl/>
        </w:rPr>
        <w:t xml:space="preserve"> </w:t>
      </w:r>
      <w:r>
        <w:rPr>
          <w:rFonts w:hint="cs"/>
          <w:rtl/>
        </w:rPr>
        <w:t xml:space="preserve">        </w:t>
      </w:r>
      <w:r>
        <w:rPr>
          <w:rtl/>
        </w:rPr>
        <w:t>عن سماك</w:t>
      </w:r>
      <w:r w:rsidR="003425C2">
        <w:rPr>
          <w:rFonts w:hint="cs"/>
          <w:rtl/>
        </w:rPr>
        <w:t xml:space="preserve"> بن حرب </w:t>
      </w:r>
      <w:r>
        <w:rPr>
          <w:rFonts w:hint="cs"/>
          <w:rtl/>
        </w:rPr>
        <w:t xml:space="preserve">           </w:t>
      </w:r>
      <w:r>
        <w:rPr>
          <w:rtl/>
        </w:rPr>
        <w:t xml:space="preserve"> عن عكرمة</w:t>
      </w:r>
      <w:r>
        <w:rPr>
          <w:rFonts w:hint="cs"/>
          <w:rtl/>
        </w:rPr>
        <w:t xml:space="preserve">                </w:t>
      </w:r>
      <w:r>
        <w:rPr>
          <w:rtl/>
        </w:rPr>
        <w:t xml:space="preserve"> عن ابن عباس</w:t>
      </w:r>
      <w:r w:rsidR="003425C2">
        <w:rPr>
          <w:rFonts w:hint="cs"/>
          <w:rtl/>
        </w:rPr>
        <w:t xml:space="preserve"> </w:t>
      </w:r>
      <w:r>
        <w:rPr>
          <w:rFonts w:hint="cs"/>
          <w:rtl/>
        </w:rPr>
        <w:t xml:space="preserve">         جاء أعرابي إلى النبي </w:t>
      </w:r>
      <w:r>
        <w:rPr>
          <w:rFonts w:hint="cs"/>
        </w:rPr>
        <w:sym w:font="AGA Arabesque" w:char="F072"/>
      </w:r>
      <w:r>
        <w:rPr>
          <w:rFonts w:hint="cs"/>
          <w:rtl/>
        </w:rPr>
        <w:t xml:space="preserve"> .</w:t>
      </w:r>
    </w:p>
    <w:p w:rsidR="006347E1" w:rsidRDefault="00D615CA" w:rsidP="006347E1">
      <w:pPr>
        <w:bidi/>
        <w:ind w:left="-1054" w:right="-1260"/>
        <w:jc w:val="both"/>
        <w:rPr>
          <w:rtl/>
        </w:rPr>
      </w:pPr>
      <w:r>
        <w:rPr>
          <w:rFonts w:hint="cs"/>
          <w:rtl/>
        </w:rPr>
        <w:t>والضحاك بن مخلد</w:t>
      </w:r>
    </w:p>
    <w:p w:rsidR="00995389" w:rsidRDefault="003425C2" w:rsidP="003425C2">
      <w:pPr>
        <w:bidi/>
        <w:ind w:left="-1054" w:right="-1260"/>
        <w:jc w:val="both"/>
        <w:rPr>
          <w:rtl/>
        </w:rPr>
      </w:pPr>
      <w:r>
        <w:rPr>
          <w:rFonts w:hint="cs"/>
          <w:rtl/>
        </w:rPr>
        <w:t>- قال</w:t>
      </w:r>
      <w:r w:rsidR="00995389">
        <w:rPr>
          <w:rtl/>
        </w:rPr>
        <w:t xml:space="preserve"> الترمذي </w:t>
      </w:r>
      <w:r>
        <w:rPr>
          <w:rFonts w:hint="cs"/>
          <w:rtl/>
        </w:rPr>
        <w:t>في السنن</w:t>
      </w:r>
      <w:r w:rsidR="00995389">
        <w:rPr>
          <w:rtl/>
        </w:rPr>
        <w:t xml:space="preserve"> (2/67)</w:t>
      </w:r>
      <w:r>
        <w:rPr>
          <w:rFonts w:hint="cs"/>
          <w:rtl/>
        </w:rPr>
        <w:t>: "</w:t>
      </w:r>
      <w:r w:rsidR="00995389">
        <w:rPr>
          <w:rtl/>
        </w:rPr>
        <w:t>وأك</w:t>
      </w:r>
      <w:r>
        <w:rPr>
          <w:rtl/>
        </w:rPr>
        <w:t>ثر أصحاب سماك رووا عن سماك</w:t>
      </w:r>
      <w:r w:rsidR="00995389">
        <w:rPr>
          <w:rtl/>
        </w:rPr>
        <w:t xml:space="preserve"> عن عكرمة عن النبي </w:t>
      </w:r>
      <w:r>
        <w:sym w:font="AGA Arabesque" w:char="F072"/>
      </w:r>
      <w:r w:rsidR="00995389">
        <w:rPr>
          <w:rtl/>
        </w:rPr>
        <w:t xml:space="preserve"> مرسلا</w:t>
      </w:r>
      <w:r>
        <w:rPr>
          <w:rFonts w:hint="cs"/>
          <w:rtl/>
        </w:rPr>
        <w:t>ً".</w:t>
      </w:r>
    </w:p>
    <w:p w:rsidR="003425C2" w:rsidRDefault="003425C2" w:rsidP="003425C2">
      <w:pPr>
        <w:bidi/>
        <w:ind w:left="-1054" w:right="-1260"/>
        <w:jc w:val="both"/>
      </w:pPr>
      <w:r>
        <w:rPr>
          <w:rFonts w:hint="cs"/>
          <w:rtl/>
        </w:rPr>
        <w:t xml:space="preserve">- وقد رجح الإرسال الترمذي والنسائي نقله عنه الزيلعي في نصب الراية . </w:t>
      </w:r>
    </w:p>
    <w:p w:rsidR="003425C2" w:rsidRDefault="003425C2" w:rsidP="003425C2">
      <w:pPr>
        <w:bidi/>
        <w:ind w:left="-1054" w:right="-1260"/>
        <w:jc w:val="both"/>
        <w:rPr>
          <w:rtl/>
        </w:rPr>
      </w:pPr>
      <w:r>
        <w:rPr>
          <w:rFonts w:hint="cs"/>
          <w:rtl/>
        </w:rPr>
        <w:t xml:space="preserve">- </w:t>
      </w:r>
      <w:r w:rsidR="006347E1">
        <w:rPr>
          <w:rtl/>
        </w:rPr>
        <w:t>والحديث لم أجده في مسند</w:t>
      </w:r>
      <w:r>
        <w:rPr>
          <w:rFonts w:hint="cs"/>
          <w:rtl/>
        </w:rPr>
        <w:t xml:space="preserve"> أحمد .</w:t>
      </w:r>
    </w:p>
    <w:p w:rsidR="001D6C54" w:rsidRDefault="001D6C54" w:rsidP="001D6C54">
      <w:pPr>
        <w:bidi/>
        <w:ind w:left="-1054" w:right="-1260"/>
        <w:jc w:val="both"/>
      </w:pPr>
    </w:p>
    <w:p w:rsidR="00FC6412" w:rsidRDefault="00FC6412">
      <w:pPr>
        <w:rPr>
          <w:rFonts w:cs="PT Bold Heading"/>
          <w:b/>
          <w:bCs/>
          <w:sz w:val="28"/>
          <w:szCs w:val="28"/>
          <w:rtl/>
        </w:rPr>
      </w:pPr>
      <w:r>
        <w:rPr>
          <w:rFonts w:cs="PT Bold Heading"/>
          <w:b/>
          <w:bCs/>
          <w:sz w:val="28"/>
          <w:szCs w:val="28"/>
          <w:rtl/>
        </w:rPr>
        <w:br w:type="page"/>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lastRenderedPageBreak/>
        <w:t xml:space="preserve">غريب الحــديث :     </w:t>
      </w:r>
    </w:p>
    <w:p w:rsidR="001D6C54" w:rsidRDefault="00BB7C4F" w:rsidP="00084233">
      <w:pPr>
        <w:pStyle w:val="a3"/>
        <w:bidi/>
        <w:ind w:left="-1054" w:right="-1260"/>
        <w:jc w:val="both"/>
        <w:rPr>
          <w:sz w:val="24"/>
          <w:szCs w:val="24"/>
          <w:rtl/>
        </w:rPr>
      </w:pPr>
      <w:r>
        <w:rPr>
          <w:rFonts w:hint="cs"/>
          <w:b/>
          <w:bCs/>
          <w:sz w:val="24"/>
          <w:szCs w:val="24"/>
          <w:rtl/>
        </w:rPr>
        <w:t>تراءى الناس الهلال</w:t>
      </w:r>
      <w:r w:rsidR="001D6C54" w:rsidRPr="00F67540">
        <w:rPr>
          <w:rFonts w:hint="cs"/>
          <w:b/>
          <w:bCs/>
          <w:sz w:val="24"/>
          <w:szCs w:val="24"/>
          <w:rtl/>
        </w:rPr>
        <w:t>:</w:t>
      </w:r>
      <w:r w:rsidR="001D6C54">
        <w:rPr>
          <w:rFonts w:hint="cs"/>
          <w:sz w:val="24"/>
          <w:szCs w:val="24"/>
          <w:rtl/>
        </w:rPr>
        <w:t xml:space="preserve"> </w:t>
      </w:r>
      <w:r>
        <w:rPr>
          <w:rFonts w:hint="cs"/>
          <w:sz w:val="24"/>
          <w:szCs w:val="24"/>
          <w:rtl/>
        </w:rPr>
        <w:t>أي طلبوا رؤيته</w:t>
      </w:r>
      <w:r w:rsidR="00040D11">
        <w:rPr>
          <w:rFonts w:hint="cs"/>
          <w:sz w:val="24"/>
          <w:szCs w:val="24"/>
          <w:rtl/>
        </w:rPr>
        <w:t xml:space="preserve">، </w:t>
      </w:r>
      <w:r w:rsidR="00084233">
        <w:rPr>
          <w:rFonts w:hint="cs"/>
          <w:sz w:val="24"/>
          <w:szCs w:val="24"/>
          <w:rtl/>
        </w:rPr>
        <w:t xml:space="preserve">واجتمعوا على ذلك، </w:t>
      </w:r>
      <w:r w:rsidR="00040D11">
        <w:rPr>
          <w:rFonts w:hint="cs"/>
          <w:sz w:val="24"/>
          <w:szCs w:val="24"/>
          <w:rtl/>
        </w:rPr>
        <w:t>والهلال بكسر الهاء، وجمعه أهلة، و</w:t>
      </w:r>
      <w:r w:rsidR="00E65B65">
        <w:rPr>
          <w:rFonts w:hint="cs"/>
          <w:sz w:val="24"/>
          <w:szCs w:val="24"/>
          <w:rtl/>
        </w:rPr>
        <w:t xml:space="preserve">إنما </w:t>
      </w:r>
      <w:r w:rsidR="00040D11">
        <w:rPr>
          <w:rFonts w:hint="cs"/>
          <w:sz w:val="24"/>
          <w:szCs w:val="24"/>
          <w:rtl/>
        </w:rPr>
        <w:t xml:space="preserve">يسمى هلالاً لثلاث ليال من أول </w:t>
      </w:r>
      <w:r w:rsidR="00E65B65">
        <w:rPr>
          <w:rFonts w:hint="cs"/>
          <w:sz w:val="24"/>
          <w:szCs w:val="24"/>
          <w:rtl/>
        </w:rPr>
        <w:t>الشهر، ثم يسمى بعد ذلك قمرًا</w:t>
      </w:r>
      <w:r>
        <w:rPr>
          <w:rFonts w:hint="cs"/>
          <w:sz w:val="24"/>
          <w:szCs w:val="24"/>
          <w:rtl/>
        </w:rPr>
        <w:t>.</w:t>
      </w:r>
    </w:p>
    <w:p w:rsidR="00040D11" w:rsidRDefault="00040D11" w:rsidP="00040D11">
      <w:pPr>
        <w:pStyle w:val="a3"/>
        <w:bidi/>
        <w:ind w:left="-1054" w:right="-1260"/>
        <w:jc w:val="both"/>
        <w:rPr>
          <w:sz w:val="24"/>
          <w:szCs w:val="24"/>
          <w:rtl/>
        </w:rPr>
      </w:pPr>
      <w:r>
        <w:rPr>
          <w:rFonts w:hint="cs"/>
          <w:b/>
          <w:bCs/>
          <w:sz w:val="24"/>
          <w:szCs w:val="24"/>
          <w:rtl/>
        </w:rPr>
        <w:t>أعرابيًا:</w:t>
      </w:r>
      <w:r>
        <w:rPr>
          <w:rFonts w:hint="cs"/>
          <w:sz w:val="24"/>
          <w:szCs w:val="24"/>
          <w:rtl/>
        </w:rPr>
        <w:t xml:space="preserve"> واحد الأعراب، وهم البدو من العرب، الذين يرتادون الكلأ، أما </w:t>
      </w:r>
      <w:r w:rsidR="00E65B65">
        <w:rPr>
          <w:rFonts w:hint="cs"/>
          <w:sz w:val="24"/>
          <w:szCs w:val="24"/>
          <w:rtl/>
        </w:rPr>
        <w:t xml:space="preserve">من </w:t>
      </w:r>
      <w:r>
        <w:rPr>
          <w:rFonts w:hint="cs"/>
          <w:sz w:val="24"/>
          <w:szCs w:val="24"/>
          <w:rtl/>
        </w:rPr>
        <w:t>نزل المدن واستوطنها فيسمون عربًا .</w:t>
      </w:r>
    </w:p>
    <w:p w:rsidR="00BB7C4F" w:rsidRDefault="00BB7C4F" w:rsidP="00BB7C4F">
      <w:pPr>
        <w:pStyle w:val="a3"/>
        <w:bidi/>
        <w:ind w:left="-1054" w:right="-1260"/>
        <w:jc w:val="both"/>
        <w:rPr>
          <w:sz w:val="24"/>
          <w:szCs w:val="24"/>
        </w:rPr>
      </w:pPr>
      <w:r>
        <w:rPr>
          <w:rFonts w:hint="cs"/>
          <w:b/>
          <w:bCs/>
          <w:sz w:val="24"/>
          <w:szCs w:val="24"/>
          <w:rtl/>
        </w:rPr>
        <w:t>أذن في الناس:</w:t>
      </w:r>
      <w:r>
        <w:rPr>
          <w:rFonts w:hint="cs"/>
          <w:sz w:val="24"/>
          <w:szCs w:val="24"/>
          <w:rtl/>
        </w:rPr>
        <w:t xml:space="preserve"> أي أعلمهم</w:t>
      </w:r>
      <w:r w:rsidR="00084233">
        <w:rPr>
          <w:rFonts w:hint="cs"/>
          <w:sz w:val="24"/>
          <w:szCs w:val="24"/>
          <w:rtl/>
        </w:rPr>
        <w:t>، وناد في محضرهم أو أغلبهم</w:t>
      </w:r>
      <w:r>
        <w:rPr>
          <w:rFonts w:hint="cs"/>
          <w:sz w:val="24"/>
          <w:szCs w:val="24"/>
          <w:rtl/>
        </w:rPr>
        <w:t xml:space="preserve"> .</w:t>
      </w:r>
    </w:p>
    <w:p w:rsidR="001D6C54" w:rsidRPr="007263FC" w:rsidRDefault="001D6C54" w:rsidP="001D6C54">
      <w:pPr>
        <w:pStyle w:val="a3"/>
        <w:bidi/>
        <w:ind w:left="-1054" w:right="-1260"/>
        <w:jc w:val="both"/>
        <w:rPr>
          <w:rFonts w:cs="PT Bold Heading"/>
          <w:b/>
          <w:bCs/>
          <w:sz w:val="24"/>
          <w:szCs w:val="24"/>
          <w:rtl/>
        </w:rPr>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1D6C54" w:rsidP="00E65B65">
      <w:pPr>
        <w:bidi/>
        <w:ind w:left="-908" w:right="-1276"/>
        <w:jc w:val="both"/>
        <w:rPr>
          <w:rtl/>
        </w:rPr>
      </w:pPr>
      <w:r>
        <w:rPr>
          <w:rFonts w:hint="cs"/>
          <w:rtl/>
        </w:rPr>
        <w:t xml:space="preserve">  </w:t>
      </w:r>
      <w:r w:rsidR="00E65B65">
        <w:rPr>
          <w:rFonts w:hint="cs"/>
          <w:rtl/>
        </w:rPr>
        <w:t>اختلف أهل العلم فيما دل عليه الحديثان في</w:t>
      </w:r>
      <w:r>
        <w:rPr>
          <w:rFonts w:hint="cs"/>
          <w:rtl/>
        </w:rPr>
        <w:t xml:space="preserve"> مسائل:</w:t>
      </w:r>
    </w:p>
    <w:p w:rsidR="00521AAA" w:rsidRDefault="001D6C54" w:rsidP="00521AAA">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521AAA">
        <w:rPr>
          <w:rFonts w:hint="cs"/>
          <w:sz w:val="24"/>
          <w:szCs w:val="24"/>
          <w:rtl/>
        </w:rPr>
        <w:t>كم نصاب رؤية هلال رمضان ؟</w:t>
      </w:r>
    </w:p>
    <w:p w:rsidR="00521AAA" w:rsidRDefault="00521AAA" w:rsidP="00040D11">
      <w:pPr>
        <w:pStyle w:val="a3"/>
        <w:numPr>
          <w:ilvl w:val="0"/>
          <w:numId w:val="19"/>
        </w:numPr>
        <w:bidi/>
        <w:ind w:right="-1260"/>
        <w:jc w:val="both"/>
        <w:rPr>
          <w:sz w:val="24"/>
          <w:szCs w:val="24"/>
        </w:rPr>
      </w:pPr>
      <w:r>
        <w:rPr>
          <w:rFonts w:hint="cs"/>
          <w:sz w:val="24"/>
          <w:szCs w:val="24"/>
          <w:rtl/>
        </w:rPr>
        <w:t>الصحيح عند الشافعية، والمشهور عند الحنابلة: الاكتفاء بمسلم واحد؛ ذكرًا أو أنثى؛ لحديثي الباب</w:t>
      </w:r>
      <w:r w:rsidR="00040D11">
        <w:rPr>
          <w:rFonts w:hint="cs"/>
          <w:sz w:val="24"/>
          <w:szCs w:val="24"/>
          <w:rtl/>
        </w:rPr>
        <w:t>، ولأنه خبر ديني لا تهمة فيه؛ فأشبه الرواية</w:t>
      </w:r>
      <w:r>
        <w:rPr>
          <w:rFonts w:hint="cs"/>
          <w:sz w:val="24"/>
          <w:szCs w:val="24"/>
          <w:rtl/>
        </w:rPr>
        <w:t>.</w:t>
      </w:r>
    </w:p>
    <w:p w:rsidR="001D6C54" w:rsidRDefault="00521AAA" w:rsidP="00E65B65">
      <w:pPr>
        <w:pStyle w:val="a3"/>
        <w:numPr>
          <w:ilvl w:val="0"/>
          <w:numId w:val="19"/>
        </w:numPr>
        <w:bidi/>
        <w:ind w:right="-1260"/>
        <w:jc w:val="both"/>
        <w:rPr>
          <w:sz w:val="24"/>
          <w:szCs w:val="24"/>
        </w:rPr>
      </w:pPr>
      <w:r w:rsidRPr="00521AAA">
        <w:rPr>
          <w:rFonts w:hint="cs"/>
          <w:sz w:val="24"/>
          <w:szCs w:val="24"/>
          <w:rtl/>
        </w:rPr>
        <w:t xml:space="preserve">مذهب المالكية والليث والأوزاعي وإسحاق: لا بد من شهادة اثنين، </w:t>
      </w:r>
      <w:r w:rsidR="00FC6412">
        <w:rPr>
          <w:rFonts w:hint="cs"/>
          <w:sz w:val="24"/>
          <w:szCs w:val="24"/>
          <w:rtl/>
        </w:rPr>
        <w:t xml:space="preserve">واستدلوا بحديث: "صوموا لرؤيته"، قالوا: وأقل الجمع اثنان، </w:t>
      </w:r>
      <w:r w:rsidRPr="00521AAA">
        <w:rPr>
          <w:rFonts w:hint="cs"/>
          <w:sz w:val="24"/>
          <w:szCs w:val="24"/>
          <w:rtl/>
        </w:rPr>
        <w:t>و</w:t>
      </w:r>
      <w:r w:rsidR="006D63D8">
        <w:rPr>
          <w:rFonts w:hint="cs"/>
          <w:sz w:val="24"/>
          <w:szCs w:val="24"/>
          <w:rtl/>
        </w:rPr>
        <w:t>استدلوا بما أخرجه النسائي عن رجا</w:t>
      </w:r>
      <w:r w:rsidRPr="00521AAA">
        <w:rPr>
          <w:rFonts w:hint="cs"/>
          <w:sz w:val="24"/>
          <w:szCs w:val="24"/>
          <w:rtl/>
        </w:rPr>
        <w:t xml:space="preserve">ل من الصحابة </w:t>
      </w:r>
      <w:r>
        <w:rPr>
          <w:rFonts w:hint="cs"/>
          <w:sz w:val="24"/>
          <w:szCs w:val="24"/>
        </w:rPr>
        <w:sym w:font="AGA Arabesque" w:char="F079"/>
      </w:r>
      <w:r w:rsidRPr="00521AAA">
        <w:rPr>
          <w:rFonts w:hint="cs"/>
          <w:sz w:val="24"/>
          <w:szCs w:val="24"/>
          <w:rtl/>
        </w:rPr>
        <w:t xml:space="preserve"> أن النبي </w:t>
      </w:r>
      <w:r>
        <w:rPr>
          <w:rFonts w:hint="cs"/>
          <w:sz w:val="24"/>
          <w:szCs w:val="24"/>
        </w:rPr>
        <w:sym w:font="AGA Arabesque" w:char="F072"/>
      </w:r>
      <w:r w:rsidRPr="00521AAA">
        <w:rPr>
          <w:rFonts w:hint="cs"/>
          <w:sz w:val="24"/>
          <w:szCs w:val="24"/>
          <w:rtl/>
        </w:rPr>
        <w:t xml:space="preserve"> قال: "</w:t>
      </w:r>
      <w:r w:rsidRPr="00521AAA">
        <w:rPr>
          <w:sz w:val="24"/>
          <w:szCs w:val="24"/>
          <w:rtl/>
        </w:rPr>
        <w:t>صوموا لرؤيته</w:t>
      </w:r>
      <w:r>
        <w:rPr>
          <w:rFonts w:hint="cs"/>
          <w:sz w:val="24"/>
          <w:szCs w:val="24"/>
          <w:rtl/>
        </w:rPr>
        <w:t>،</w:t>
      </w:r>
      <w:r w:rsidRPr="00521AAA">
        <w:rPr>
          <w:sz w:val="24"/>
          <w:szCs w:val="24"/>
          <w:rtl/>
        </w:rPr>
        <w:t xml:space="preserve"> وأفطروا لرؤيته</w:t>
      </w:r>
      <w:r>
        <w:rPr>
          <w:rFonts w:hint="cs"/>
          <w:sz w:val="24"/>
          <w:szCs w:val="24"/>
          <w:rtl/>
        </w:rPr>
        <w:t>،</w:t>
      </w:r>
      <w:r w:rsidRPr="00521AAA">
        <w:rPr>
          <w:sz w:val="24"/>
          <w:szCs w:val="24"/>
          <w:rtl/>
        </w:rPr>
        <w:t xml:space="preserve"> وانسكوا لها</w:t>
      </w:r>
      <w:r>
        <w:rPr>
          <w:rFonts w:hint="cs"/>
          <w:sz w:val="24"/>
          <w:szCs w:val="24"/>
          <w:rtl/>
        </w:rPr>
        <w:t>،</w:t>
      </w:r>
      <w:r w:rsidRPr="00521AAA">
        <w:rPr>
          <w:sz w:val="24"/>
          <w:szCs w:val="24"/>
          <w:rtl/>
        </w:rPr>
        <w:t xml:space="preserve"> فإن غم عليكم فأكملوا ثلاثين</w:t>
      </w:r>
      <w:r>
        <w:rPr>
          <w:rFonts w:hint="cs"/>
          <w:sz w:val="24"/>
          <w:szCs w:val="24"/>
          <w:rtl/>
        </w:rPr>
        <w:t>،</w:t>
      </w:r>
      <w:r>
        <w:rPr>
          <w:sz w:val="24"/>
          <w:szCs w:val="24"/>
          <w:rtl/>
        </w:rPr>
        <w:t xml:space="preserve"> فإن شهد شاهدان فصوموا وأفطروا</w:t>
      </w:r>
      <w:r>
        <w:rPr>
          <w:rFonts w:hint="cs"/>
          <w:sz w:val="24"/>
          <w:szCs w:val="24"/>
          <w:rtl/>
        </w:rPr>
        <w:t>"، فدل بمفهومه أنه لا تقبل شهادة أقل من شاهدين،</w:t>
      </w:r>
      <w:r w:rsidRPr="00521AAA">
        <w:rPr>
          <w:rFonts w:hint="cs"/>
          <w:sz w:val="24"/>
          <w:szCs w:val="24"/>
          <w:rtl/>
        </w:rPr>
        <w:t xml:space="preserve"> وأجيب: أن منطوق حديث ابن عمر</w:t>
      </w:r>
      <w:r>
        <w:rPr>
          <w:rFonts w:hint="cs"/>
          <w:sz w:val="24"/>
          <w:szCs w:val="24"/>
          <w:rtl/>
        </w:rPr>
        <w:t xml:space="preserve"> </w:t>
      </w:r>
      <w:r w:rsidRPr="00521AAA">
        <w:rPr>
          <w:rFonts w:hint="cs"/>
          <w:sz w:val="24"/>
          <w:szCs w:val="24"/>
        </w:rPr>
        <w:sym w:font="AGA Arabesque" w:char="F074"/>
      </w:r>
      <w:r w:rsidRPr="00521AAA">
        <w:rPr>
          <w:rFonts w:hint="cs"/>
          <w:sz w:val="24"/>
          <w:szCs w:val="24"/>
          <w:rtl/>
        </w:rPr>
        <w:t xml:space="preserve"> يقدم على مفهوم هذا الحديث، و</w:t>
      </w:r>
      <w:r w:rsidR="00E65B65">
        <w:rPr>
          <w:rFonts w:hint="cs"/>
          <w:sz w:val="24"/>
          <w:szCs w:val="24"/>
          <w:rtl/>
        </w:rPr>
        <w:t>استدلوا ب</w:t>
      </w:r>
      <w:r w:rsidRPr="00521AAA">
        <w:rPr>
          <w:rFonts w:hint="cs"/>
          <w:sz w:val="24"/>
          <w:szCs w:val="24"/>
          <w:rtl/>
        </w:rPr>
        <w:t xml:space="preserve">أنه لا فرق بين شهادة رؤية هلال رمضان وشهادة </w:t>
      </w:r>
      <w:r w:rsidR="00E65B65">
        <w:rPr>
          <w:rFonts w:hint="cs"/>
          <w:sz w:val="24"/>
          <w:szCs w:val="24"/>
          <w:rtl/>
        </w:rPr>
        <w:t xml:space="preserve">رؤية </w:t>
      </w:r>
      <w:r w:rsidRPr="00521AAA">
        <w:rPr>
          <w:rFonts w:hint="cs"/>
          <w:sz w:val="24"/>
          <w:szCs w:val="24"/>
          <w:rtl/>
        </w:rPr>
        <w:t>هلال شوال</w:t>
      </w:r>
      <w:r>
        <w:rPr>
          <w:rFonts w:hint="cs"/>
          <w:sz w:val="24"/>
          <w:szCs w:val="24"/>
          <w:rtl/>
        </w:rPr>
        <w:t>، وأجيب: أن طلوع هلال رمضان يدل على دخول عبادة، والاحتياط اعتبار دخوله</w:t>
      </w:r>
      <w:r w:rsidR="006D63D8">
        <w:rPr>
          <w:rFonts w:hint="cs"/>
          <w:sz w:val="24"/>
          <w:szCs w:val="24"/>
          <w:rtl/>
        </w:rPr>
        <w:t xml:space="preserve"> بشهادة الواحد</w:t>
      </w:r>
      <w:r>
        <w:rPr>
          <w:rFonts w:hint="cs"/>
          <w:sz w:val="24"/>
          <w:szCs w:val="24"/>
          <w:rtl/>
        </w:rPr>
        <w:t>، بخلاف هلال شوال فهو دليل على خروج العبادة .</w:t>
      </w:r>
    </w:p>
    <w:p w:rsidR="00BB7C4F" w:rsidRDefault="00BB7C4F" w:rsidP="00BB7C4F">
      <w:pPr>
        <w:pStyle w:val="a3"/>
        <w:numPr>
          <w:ilvl w:val="0"/>
          <w:numId w:val="19"/>
        </w:numPr>
        <w:bidi/>
        <w:ind w:right="-1260"/>
        <w:jc w:val="both"/>
        <w:rPr>
          <w:sz w:val="24"/>
          <w:szCs w:val="24"/>
        </w:rPr>
      </w:pPr>
      <w:r>
        <w:rPr>
          <w:rFonts w:hint="cs"/>
          <w:sz w:val="24"/>
          <w:szCs w:val="24"/>
          <w:rtl/>
        </w:rPr>
        <w:t>وقال أبو حنيفة: إن كانت السماء غيمًا قبلت شهادة الواحد، وإن كان</w:t>
      </w:r>
      <w:r w:rsidR="00E65B65">
        <w:rPr>
          <w:rFonts w:hint="cs"/>
          <w:sz w:val="24"/>
          <w:szCs w:val="24"/>
          <w:rtl/>
        </w:rPr>
        <w:t>ت</w:t>
      </w:r>
      <w:r>
        <w:rPr>
          <w:rFonts w:hint="cs"/>
          <w:sz w:val="24"/>
          <w:szCs w:val="24"/>
          <w:rtl/>
        </w:rPr>
        <w:t xml:space="preserve"> صحوًا لم تقبل؛ لمخالفته للآخرين، مع وضوح الرؤية لهم .</w:t>
      </w:r>
    </w:p>
    <w:p w:rsidR="006D63D8" w:rsidRDefault="006D63D8" w:rsidP="006D63D8">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كم نصاب رؤية هلال شوال ؟</w:t>
      </w:r>
    </w:p>
    <w:p w:rsidR="006D63D8" w:rsidRDefault="006D63D8" w:rsidP="006D63D8">
      <w:pPr>
        <w:pStyle w:val="a3"/>
        <w:numPr>
          <w:ilvl w:val="0"/>
          <w:numId w:val="20"/>
        </w:numPr>
        <w:bidi/>
        <w:ind w:right="-1260"/>
        <w:jc w:val="both"/>
        <w:rPr>
          <w:sz w:val="24"/>
          <w:szCs w:val="24"/>
        </w:rPr>
      </w:pPr>
      <w:r>
        <w:rPr>
          <w:rFonts w:hint="cs"/>
          <w:sz w:val="24"/>
          <w:szCs w:val="24"/>
          <w:rtl/>
        </w:rPr>
        <w:t>قال الجمهور: لا بد من شهادة اثنين؛ للحديث السابق الذي أخرجه النسائي .</w:t>
      </w:r>
    </w:p>
    <w:p w:rsidR="00BB7C4F" w:rsidRPr="00BB7C4F" w:rsidRDefault="006D63D8" w:rsidP="00BB7C4F">
      <w:pPr>
        <w:pStyle w:val="a3"/>
        <w:numPr>
          <w:ilvl w:val="0"/>
          <w:numId w:val="20"/>
        </w:numPr>
        <w:bidi/>
        <w:ind w:right="-1260"/>
        <w:jc w:val="both"/>
        <w:rPr>
          <w:sz w:val="24"/>
          <w:szCs w:val="24"/>
        </w:rPr>
      </w:pPr>
      <w:r>
        <w:rPr>
          <w:rFonts w:hint="cs"/>
          <w:sz w:val="24"/>
          <w:szCs w:val="24"/>
          <w:rtl/>
        </w:rPr>
        <w:t>وقال أبو ثور وابن المنذر، واختاره ابن حزم والشوكاني: أنه يكفي في ثبوته شهادة الواحد؛ كهلال رمضان؛ لأنه أحد طرفي شهر رمضان، فأشبه الآخر .</w:t>
      </w:r>
    </w:p>
    <w:p w:rsidR="006D63D8" w:rsidRDefault="006D63D8" w:rsidP="006D63D8">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الثالثة</w:t>
      </w:r>
      <w:r>
        <w:rPr>
          <w:rFonts w:ascii="Andalus" w:hAnsi="Andalus" w:cs="Andalus"/>
          <w:b/>
          <w:bCs/>
          <w:sz w:val="24"/>
          <w:szCs w:val="24"/>
          <w:rtl/>
        </w:rPr>
        <w:t>:</w:t>
      </w:r>
      <w:r>
        <w:rPr>
          <w:rFonts w:hint="cs"/>
          <w:sz w:val="24"/>
          <w:szCs w:val="24"/>
          <w:rtl/>
        </w:rPr>
        <w:t xml:space="preserve"> هل يلزم من رأى هلال رمضان، ور</w:t>
      </w:r>
      <w:r w:rsidR="00E65B65">
        <w:rPr>
          <w:rFonts w:hint="cs"/>
          <w:sz w:val="24"/>
          <w:szCs w:val="24"/>
          <w:rtl/>
        </w:rPr>
        <w:t>ُ</w:t>
      </w:r>
      <w:r>
        <w:rPr>
          <w:rFonts w:hint="cs"/>
          <w:sz w:val="24"/>
          <w:szCs w:val="24"/>
          <w:rtl/>
        </w:rPr>
        <w:t>دت شهادته أن يصوم ؟</w:t>
      </w:r>
    </w:p>
    <w:p w:rsidR="006D63D8" w:rsidRDefault="006D63D8" w:rsidP="006D63D8">
      <w:pPr>
        <w:pStyle w:val="a3"/>
        <w:numPr>
          <w:ilvl w:val="0"/>
          <w:numId w:val="21"/>
        </w:numPr>
        <w:bidi/>
        <w:ind w:right="-1260"/>
        <w:jc w:val="both"/>
        <w:rPr>
          <w:sz w:val="24"/>
          <w:szCs w:val="24"/>
        </w:rPr>
      </w:pPr>
      <w:r>
        <w:rPr>
          <w:rFonts w:hint="cs"/>
          <w:sz w:val="24"/>
          <w:szCs w:val="24"/>
          <w:rtl/>
        </w:rPr>
        <w:t>قال أكثر الفقهاء: يلزمه الصوم؛ للحديث السابق، وفيه: "صوموا لرؤيته".</w:t>
      </w:r>
    </w:p>
    <w:p w:rsidR="006D63D8" w:rsidRDefault="006D63D8" w:rsidP="006D63D8">
      <w:pPr>
        <w:pStyle w:val="a3"/>
        <w:numPr>
          <w:ilvl w:val="0"/>
          <w:numId w:val="21"/>
        </w:numPr>
        <w:bidi/>
        <w:ind w:right="-1260"/>
        <w:jc w:val="both"/>
        <w:rPr>
          <w:sz w:val="24"/>
          <w:szCs w:val="24"/>
          <w:rtl/>
        </w:rPr>
      </w:pPr>
      <w:r>
        <w:rPr>
          <w:rFonts w:hint="cs"/>
          <w:sz w:val="24"/>
          <w:szCs w:val="24"/>
          <w:rtl/>
        </w:rPr>
        <w:t xml:space="preserve">وقال أحمد في رواية، </w:t>
      </w:r>
      <w:r w:rsidR="00E65B65">
        <w:rPr>
          <w:rFonts w:hint="cs"/>
          <w:sz w:val="24"/>
          <w:szCs w:val="24"/>
          <w:rtl/>
        </w:rPr>
        <w:t>و</w:t>
      </w:r>
      <w:r>
        <w:rPr>
          <w:rFonts w:hint="cs"/>
          <w:sz w:val="24"/>
          <w:szCs w:val="24"/>
          <w:rtl/>
        </w:rPr>
        <w:t xml:space="preserve">اختاره ابن تيمية: لا يلزمه؛ </w:t>
      </w:r>
      <w:r w:rsidR="00E65B65">
        <w:rPr>
          <w:rFonts w:hint="cs"/>
          <w:sz w:val="24"/>
          <w:szCs w:val="24"/>
          <w:rtl/>
        </w:rPr>
        <w:t>ل</w:t>
      </w:r>
      <w:r>
        <w:rPr>
          <w:rFonts w:hint="cs"/>
          <w:sz w:val="24"/>
          <w:szCs w:val="24"/>
          <w:rtl/>
        </w:rPr>
        <w:t>أن الهلال من الإهلال، وهو الاشتهار، لا من الرؤية .</w:t>
      </w:r>
    </w:p>
    <w:p w:rsidR="006D63D8" w:rsidRDefault="006D63D8" w:rsidP="006D63D8">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الرابعة</w:t>
      </w:r>
      <w:r>
        <w:rPr>
          <w:rFonts w:ascii="Andalus" w:hAnsi="Andalus" w:cs="Andalus"/>
          <w:b/>
          <w:bCs/>
          <w:sz w:val="24"/>
          <w:szCs w:val="24"/>
          <w:rtl/>
        </w:rPr>
        <w:t>:</w:t>
      </w:r>
      <w:r>
        <w:rPr>
          <w:rFonts w:hint="cs"/>
          <w:sz w:val="24"/>
          <w:szCs w:val="24"/>
          <w:rtl/>
        </w:rPr>
        <w:t xml:space="preserve"> هل يجوز لمن رأى هلال شوال، ور</w:t>
      </w:r>
      <w:r w:rsidR="00E65B65">
        <w:rPr>
          <w:rFonts w:hint="cs"/>
          <w:sz w:val="24"/>
          <w:szCs w:val="24"/>
          <w:rtl/>
        </w:rPr>
        <w:t>ُ</w:t>
      </w:r>
      <w:r>
        <w:rPr>
          <w:rFonts w:hint="cs"/>
          <w:sz w:val="24"/>
          <w:szCs w:val="24"/>
          <w:rtl/>
        </w:rPr>
        <w:t>دت شهادته أن يفطر ؟</w:t>
      </w:r>
    </w:p>
    <w:p w:rsidR="006D63D8" w:rsidRDefault="006D63D8" w:rsidP="006D63D8">
      <w:pPr>
        <w:pStyle w:val="a3"/>
        <w:numPr>
          <w:ilvl w:val="0"/>
          <w:numId w:val="22"/>
        </w:numPr>
        <w:bidi/>
        <w:ind w:right="-1260"/>
        <w:jc w:val="both"/>
        <w:rPr>
          <w:sz w:val="24"/>
          <w:szCs w:val="24"/>
        </w:rPr>
      </w:pPr>
      <w:r>
        <w:rPr>
          <w:rFonts w:hint="cs"/>
          <w:sz w:val="24"/>
          <w:szCs w:val="24"/>
          <w:rtl/>
        </w:rPr>
        <w:t>قال الجمهور: لا يفطر؛ لأن هلال شوال لا يثبت دخوله إلا برؤية اثنين، وللاحتياط للصوم، ولحديث: "ا</w:t>
      </w:r>
      <w:r w:rsidRPr="006D63D8">
        <w:rPr>
          <w:sz w:val="24"/>
          <w:szCs w:val="24"/>
          <w:rtl/>
        </w:rPr>
        <w:t>لصوم يوم تصومون</w:t>
      </w:r>
      <w:r>
        <w:rPr>
          <w:rFonts w:hint="cs"/>
          <w:sz w:val="24"/>
          <w:szCs w:val="24"/>
          <w:rtl/>
        </w:rPr>
        <w:t>،</w:t>
      </w:r>
      <w:r w:rsidRPr="006D63D8">
        <w:rPr>
          <w:sz w:val="24"/>
          <w:szCs w:val="24"/>
          <w:rtl/>
        </w:rPr>
        <w:t xml:space="preserve"> والفطر يوم تفطرون</w:t>
      </w:r>
      <w:r>
        <w:rPr>
          <w:rFonts w:hint="cs"/>
          <w:sz w:val="24"/>
          <w:szCs w:val="24"/>
          <w:rtl/>
        </w:rPr>
        <w:t>،</w:t>
      </w:r>
      <w:r w:rsidRPr="006D63D8">
        <w:rPr>
          <w:sz w:val="24"/>
          <w:szCs w:val="24"/>
          <w:rtl/>
        </w:rPr>
        <w:t xml:space="preserve"> والأضحى يوم تضحون</w:t>
      </w:r>
      <w:r>
        <w:rPr>
          <w:rFonts w:hint="cs"/>
          <w:sz w:val="24"/>
          <w:szCs w:val="24"/>
          <w:rtl/>
        </w:rPr>
        <w:t xml:space="preserve">"، أخرجه الترمذي عن أبي هريرة </w:t>
      </w:r>
      <w:r>
        <w:rPr>
          <w:rFonts w:hint="cs"/>
          <w:sz w:val="24"/>
          <w:szCs w:val="24"/>
        </w:rPr>
        <w:sym w:font="AGA Arabesque" w:char="F074"/>
      </w:r>
      <w:r>
        <w:rPr>
          <w:rFonts w:hint="cs"/>
          <w:sz w:val="24"/>
          <w:szCs w:val="24"/>
          <w:rtl/>
        </w:rPr>
        <w:t xml:space="preserve"> .</w:t>
      </w:r>
    </w:p>
    <w:p w:rsidR="006D63D8" w:rsidRDefault="006D63D8" w:rsidP="006D63D8">
      <w:pPr>
        <w:pStyle w:val="a3"/>
        <w:numPr>
          <w:ilvl w:val="0"/>
          <w:numId w:val="22"/>
        </w:numPr>
        <w:bidi/>
        <w:ind w:right="-1260"/>
        <w:jc w:val="both"/>
        <w:rPr>
          <w:sz w:val="24"/>
          <w:szCs w:val="24"/>
        </w:rPr>
      </w:pPr>
      <w:r>
        <w:rPr>
          <w:rFonts w:hint="cs"/>
          <w:sz w:val="24"/>
          <w:szCs w:val="24"/>
          <w:rtl/>
        </w:rPr>
        <w:t>وقال الشافعي وابن حزم: يفطر سرًا .</w:t>
      </w:r>
    </w:p>
    <w:p w:rsidR="00084233" w:rsidRPr="00084233" w:rsidRDefault="00084233" w:rsidP="00084233">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الخامسة</w:t>
      </w:r>
      <w:r>
        <w:rPr>
          <w:rFonts w:ascii="Andalus" w:hAnsi="Andalus" w:cs="Andalus"/>
          <w:b/>
          <w:bCs/>
          <w:sz w:val="24"/>
          <w:szCs w:val="24"/>
          <w:rtl/>
        </w:rPr>
        <w:t>:</w:t>
      </w:r>
      <w:r>
        <w:rPr>
          <w:rFonts w:hint="cs"/>
          <w:sz w:val="24"/>
          <w:szCs w:val="24"/>
          <w:rtl/>
        </w:rPr>
        <w:t xml:space="preserve"> هل إذا رأى الهلال </w:t>
      </w:r>
      <w:r w:rsidRPr="00084233">
        <w:rPr>
          <w:rFonts w:hint="cs"/>
          <w:sz w:val="24"/>
          <w:szCs w:val="24"/>
          <w:rtl/>
        </w:rPr>
        <w:t>أهل بلد لزِم سائر البلاد</w:t>
      </w:r>
      <w:r>
        <w:rPr>
          <w:rFonts w:hint="cs"/>
          <w:sz w:val="24"/>
          <w:szCs w:val="24"/>
          <w:rtl/>
        </w:rPr>
        <w:t xml:space="preserve"> الإسلامية</w:t>
      </w:r>
      <w:r w:rsidRPr="00084233">
        <w:rPr>
          <w:rFonts w:hint="cs"/>
          <w:sz w:val="24"/>
          <w:szCs w:val="24"/>
          <w:rtl/>
        </w:rPr>
        <w:t xml:space="preserve"> الموافقة ؟ .</w:t>
      </w:r>
    </w:p>
    <w:p w:rsidR="00084233" w:rsidRPr="00084233" w:rsidRDefault="00084233" w:rsidP="006F13EE">
      <w:pPr>
        <w:pStyle w:val="a3"/>
        <w:numPr>
          <w:ilvl w:val="0"/>
          <w:numId w:val="23"/>
        </w:numPr>
        <w:bidi/>
        <w:ind w:right="-1260"/>
        <w:jc w:val="both"/>
        <w:rPr>
          <w:sz w:val="24"/>
          <w:szCs w:val="24"/>
        </w:rPr>
      </w:pPr>
      <w:r w:rsidRPr="00084233">
        <w:rPr>
          <w:rFonts w:hint="cs"/>
          <w:sz w:val="24"/>
          <w:szCs w:val="24"/>
          <w:rtl/>
        </w:rPr>
        <w:t xml:space="preserve">قال الجمهور: </w:t>
      </w:r>
      <w:r>
        <w:rPr>
          <w:rFonts w:hint="cs"/>
          <w:sz w:val="24"/>
          <w:szCs w:val="24"/>
          <w:rtl/>
        </w:rPr>
        <w:t>يلزمهم ذلك</w:t>
      </w:r>
      <w:r w:rsidRPr="00084233">
        <w:rPr>
          <w:rFonts w:hint="cs"/>
          <w:sz w:val="24"/>
          <w:szCs w:val="24"/>
          <w:rtl/>
        </w:rPr>
        <w:t xml:space="preserve">؛ لقوله </w:t>
      </w:r>
      <w:r w:rsidRPr="00084233">
        <w:rPr>
          <w:rFonts w:hint="cs"/>
          <w:sz w:val="24"/>
          <w:szCs w:val="24"/>
        </w:rPr>
        <w:sym w:font="AGA Arabesque" w:char="F072"/>
      </w:r>
      <w:r w:rsidRPr="00084233">
        <w:rPr>
          <w:rFonts w:hint="cs"/>
          <w:sz w:val="24"/>
          <w:szCs w:val="24"/>
          <w:rtl/>
        </w:rPr>
        <w:t>: "صوموا لرؤيته، وأفطروا لرؤيته".</w:t>
      </w:r>
    </w:p>
    <w:p w:rsidR="00084233" w:rsidRPr="00084233" w:rsidRDefault="00084233" w:rsidP="006F13EE">
      <w:pPr>
        <w:pStyle w:val="a3"/>
        <w:numPr>
          <w:ilvl w:val="0"/>
          <w:numId w:val="23"/>
        </w:numPr>
        <w:bidi/>
        <w:ind w:right="-1260"/>
        <w:jc w:val="both"/>
        <w:rPr>
          <w:sz w:val="24"/>
          <w:szCs w:val="24"/>
        </w:rPr>
      </w:pPr>
      <w:r w:rsidRPr="00084233">
        <w:rPr>
          <w:rFonts w:hint="cs"/>
          <w:sz w:val="24"/>
          <w:szCs w:val="24"/>
          <w:rtl/>
        </w:rPr>
        <w:t xml:space="preserve">وذهب الشافعية إلى أنه لا يلزم إلا من كان على نفس مطلع مجال الرؤية؛ لاختلاف مطالع الأهلة بين البلاد، </w:t>
      </w:r>
      <w:r w:rsidRPr="00084233">
        <w:rPr>
          <w:sz w:val="24"/>
          <w:szCs w:val="24"/>
          <w:rtl/>
        </w:rPr>
        <w:t>واحتجوا بما روي عن كريب قال: قدمت المدينة من الشام في آخر الشهر، فسألني عبد الله بن عباس، متى رأيتم الهلال؟ قلت: رأيته ليلة الجمعة ورآه الناس</w:t>
      </w:r>
      <w:r w:rsidRPr="00084233">
        <w:rPr>
          <w:rFonts w:hint="cs"/>
          <w:sz w:val="24"/>
          <w:szCs w:val="24"/>
          <w:rtl/>
        </w:rPr>
        <w:t xml:space="preserve">، </w:t>
      </w:r>
      <w:r w:rsidRPr="00084233">
        <w:rPr>
          <w:sz w:val="24"/>
          <w:szCs w:val="24"/>
          <w:rtl/>
        </w:rPr>
        <w:t>فصاموا وصام</w:t>
      </w:r>
      <w:r w:rsidRPr="00084233">
        <w:rPr>
          <w:rFonts w:hint="cs"/>
          <w:sz w:val="24"/>
          <w:szCs w:val="24"/>
          <w:rtl/>
        </w:rPr>
        <w:t xml:space="preserve"> </w:t>
      </w:r>
      <w:r w:rsidRPr="00084233">
        <w:rPr>
          <w:sz w:val="24"/>
          <w:szCs w:val="24"/>
          <w:rtl/>
        </w:rPr>
        <w:t>معاوية، فقال: لكنا رأيناه ليلة السبت، فلا نزال نصوم حتى نكمل ثلاثين أو نراه،</w:t>
      </w:r>
      <w:r w:rsidRPr="00084233">
        <w:rPr>
          <w:rFonts w:hint="cs"/>
          <w:sz w:val="24"/>
          <w:szCs w:val="24"/>
          <w:rtl/>
        </w:rPr>
        <w:t xml:space="preserve"> </w:t>
      </w:r>
      <w:r w:rsidRPr="00084233">
        <w:rPr>
          <w:sz w:val="24"/>
          <w:szCs w:val="24"/>
          <w:rtl/>
        </w:rPr>
        <w:t>فقلت: أولا تكتف</w:t>
      </w:r>
      <w:r>
        <w:rPr>
          <w:sz w:val="24"/>
          <w:szCs w:val="24"/>
          <w:rtl/>
        </w:rPr>
        <w:t>ي برؤية معاوية وصيامه، فقال: لا</w:t>
      </w:r>
      <w:r>
        <w:rPr>
          <w:rFonts w:hint="cs"/>
          <w:sz w:val="24"/>
          <w:szCs w:val="24"/>
          <w:rtl/>
        </w:rPr>
        <w:t>،</w:t>
      </w:r>
      <w:r w:rsidRPr="00084233">
        <w:rPr>
          <w:sz w:val="24"/>
          <w:szCs w:val="24"/>
          <w:rtl/>
        </w:rPr>
        <w:t xml:space="preserve"> هكذا أمرنا رسول الله </w:t>
      </w:r>
      <w:r>
        <w:rPr>
          <w:sz w:val="24"/>
          <w:szCs w:val="24"/>
        </w:rPr>
        <w:sym w:font="AGA Arabesque" w:char="F072"/>
      </w:r>
      <w:r>
        <w:rPr>
          <w:rFonts w:hint="cs"/>
          <w:sz w:val="24"/>
          <w:szCs w:val="24"/>
          <w:rtl/>
        </w:rPr>
        <w:t>، أخرجه مسلم.</w:t>
      </w:r>
    </w:p>
    <w:p w:rsidR="00084233" w:rsidRPr="00084233" w:rsidRDefault="00084233" w:rsidP="00084233">
      <w:pPr>
        <w:pStyle w:val="a3"/>
        <w:numPr>
          <w:ilvl w:val="0"/>
          <w:numId w:val="13"/>
        </w:numPr>
        <w:bidi/>
        <w:ind w:right="-1260"/>
        <w:jc w:val="both"/>
        <w:rPr>
          <w:sz w:val="24"/>
          <w:szCs w:val="24"/>
          <w:rtl/>
        </w:rPr>
      </w:pPr>
      <w:r w:rsidRPr="00084233">
        <w:rPr>
          <w:rFonts w:hint="cs"/>
          <w:sz w:val="24"/>
          <w:szCs w:val="24"/>
          <w:rtl/>
        </w:rPr>
        <w:t>والأقرب أن يعمل أهل كل بلد إسلامي بما رآه ولاة أمورهم؛ لئلا تزداد الفرقة، ورعايا الجالية الإسلامية في بلاد الكفار على ما رآه المجلس الإسلامي فيها.</w:t>
      </w:r>
    </w:p>
    <w:p w:rsidR="00084233" w:rsidRDefault="00084233" w:rsidP="00084233">
      <w:pPr>
        <w:pStyle w:val="a3"/>
        <w:bidi/>
        <w:ind w:left="-684" w:right="-1260"/>
        <w:jc w:val="both"/>
        <w:rPr>
          <w:sz w:val="24"/>
          <w:szCs w:val="24"/>
          <w:rtl/>
        </w:rPr>
      </w:pP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6D63D8" w:rsidRDefault="006D63D8" w:rsidP="006D63D8">
      <w:pPr>
        <w:pStyle w:val="a3"/>
        <w:numPr>
          <w:ilvl w:val="0"/>
          <w:numId w:val="2"/>
        </w:numPr>
        <w:tabs>
          <w:tab w:val="clear" w:pos="360"/>
        </w:tabs>
        <w:bidi/>
        <w:ind w:left="-335" w:right="-1260"/>
        <w:jc w:val="both"/>
        <w:rPr>
          <w:sz w:val="24"/>
          <w:szCs w:val="24"/>
        </w:rPr>
      </w:pPr>
      <w:r>
        <w:rPr>
          <w:rFonts w:hint="cs"/>
          <w:sz w:val="24"/>
          <w:szCs w:val="24"/>
          <w:rtl/>
        </w:rPr>
        <w:t>استحباب تراءي الهلال ليلة الثلاثين من الشهر؛ خصوصًا لمن كان حاد البصر .</w:t>
      </w:r>
    </w:p>
    <w:p w:rsidR="001D6C54" w:rsidRDefault="001D6C54" w:rsidP="006D63D8">
      <w:pPr>
        <w:pStyle w:val="a3"/>
        <w:numPr>
          <w:ilvl w:val="0"/>
          <w:numId w:val="2"/>
        </w:numPr>
        <w:tabs>
          <w:tab w:val="clear" w:pos="360"/>
        </w:tabs>
        <w:bidi/>
        <w:ind w:left="-335" w:right="-1260"/>
        <w:jc w:val="both"/>
        <w:rPr>
          <w:sz w:val="24"/>
          <w:szCs w:val="24"/>
        </w:rPr>
      </w:pPr>
      <w:r>
        <w:rPr>
          <w:rFonts w:hint="cs"/>
          <w:sz w:val="24"/>
          <w:szCs w:val="24"/>
          <w:rtl/>
        </w:rPr>
        <w:t xml:space="preserve"> </w:t>
      </w:r>
      <w:r w:rsidR="00BB7C4F">
        <w:rPr>
          <w:rFonts w:hint="cs"/>
          <w:sz w:val="24"/>
          <w:szCs w:val="24"/>
          <w:rtl/>
        </w:rPr>
        <w:t>اشتراط الإسلام في الشاهد .</w:t>
      </w:r>
    </w:p>
    <w:p w:rsidR="00040D11" w:rsidRDefault="00040D11" w:rsidP="00040D11">
      <w:pPr>
        <w:pStyle w:val="a3"/>
        <w:numPr>
          <w:ilvl w:val="0"/>
          <w:numId w:val="2"/>
        </w:numPr>
        <w:tabs>
          <w:tab w:val="clear" w:pos="360"/>
        </w:tabs>
        <w:bidi/>
        <w:ind w:left="-335" w:right="-1260"/>
        <w:jc w:val="both"/>
        <w:rPr>
          <w:sz w:val="24"/>
          <w:szCs w:val="24"/>
        </w:rPr>
      </w:pPr>
      <w:r>
        <w:rPr>
          <w:rFonts w:hint="cs"/>
          <w:sz w:val="24"/>
          <w:szCs w:val="24"/>
          <w:rtl/>
        </w:rPr>
        <w:t>لا يشترط في أداء الشهادة لفظ أشهد، بل يكفي كل ما دلّ على المعنى .</w:t>
      </w:r>
    </w:p>
    <w:p w:rsidR="00BB7C4F" w:rsidRDefault="00BB7C4F" w:rsidP="00BB7C4F">
      <w:pPr>
        <w:pStyle w:val="a3"/>
        <w:numPr>
          <w:ilvl w:val="0"/>
          <w:numId w:val="2"/>
        </w:numPr>
        <w:tabs>
          <w:tab w:val="clear" w:pos="360"/>
        </w:tabs>
        <w:bidi/>
        <w:ind w:left="-335" w:right="-1260"/>
        <w:jc w:val="both"/>
        <w:rPr>
          <w:sz w:val="24"/>
          <w:szCs w:val="24"/>
        </w:rPr>
      </w:pPr>
      <w:r>
        <w:rPr>
          <w:rFonts w:hint="cs"/>
          <w:sz w:val="24"/>
          <w:szCs w:val="24"/>
          <w:rtl/>
        </w:rPr>
        <w:t xml:space="preserve">أن الصحابة </w:t>
      </w:r>
      <w:r>
        <w:rPr>
          <w:rFonts w:hint="cs"/>
          <w:sz w:val="24"/>
          <w:szCs w:val="24"/>
        </w:rPr>
        <w:sym w:font="AGA Arabesque" w:char="F079"/>
      </w:r>
      <w:r>
        <w:rPr>
          <w:rFonts w:hint="cs"/>
          <w:sz w:val="24"/>
          <w:szCs w:val="24"/>
          <w:rtl/>
        </w:rPr>
        <w:t xml:space="preserve"> كلهم عدول .</w:t>
      </w:r>
    </w:p>
    <w:p w:rsidR="00BB7C4F" w:rsidRDefault="00BB7C4F" w:rsidP="00BB7C4F">
      <w:pPr>
        <w:pStyle w:val="a3"/>
        <w:numPr>
          <w:ilvl w:val="0"/>
          <w:numId w:val="2"/>
        </w:numPr>
        <w:tabs>
          <w:tab w:val="clear" w:pos="360"/>
        </w:tabs>
        <w:bidi/>
        <w:ind w:left="-335" w:right="-1260"/>
        <w:jc w:val="both"/>
        <w:rPr>
          <w:sz w:val="24"/>
          <w:szCs w:val="24"/>
        </w:rPr>
      </w:pPr>
      <w:r>
        <w:rPr>
          <w:rFonts w:hint="cs"/>
          <w:sz w:val="24"/>
          <w:szCs w:val="24"/>
          <w:rtl/>
        </w:rPr>
        <w:t>أن يتقدم المرء بالحق، ولو كان من أصغر القوم.</w:t>
      </w:r>
    </w:p>
    <w:p w:rsidR="00BB7C4F" w:rsidRDefault="00BB7C4F" w:rsidP="00BB7C4F">
      <w:pPr>
        <w:pStyle w:val="a3"/>
        <w:numPr>
          <w:ilvl w:val="0"/>
          <w:numId w:val="2"/>
        </w:numPr>
        <w:tabs>
          <w:tab w:val="clear" w:pos="360"/>
        </w:tabs>
        <w:bidi/>
        <w:ind w:left="-335" w:right="-1260"/>
        <w:jc w:val="both"/>
        <w:rPr>
          <w:sz w:val="24"/>
          <w:szCs w:val="24"/>
        </w:rPr>
      </w:pPr>
      <w:r>
        <w:rPr>
          <w:rFonts w:hint="cs"/>
          <w:sz w:val="24"/>
          <w:szCs w:val="24"/>
          <w:rtl/>
        </w:rPr>
        <w:t>وجوب التحري في مجهول الحال.</w:t>
      </w:r>
    </w:p>
    <w:p w:rsidR="00BB7C4F" w:rsidRDefault="00BB7C4F" w:rsidP="00BB7C4F">
      <w:pPr>
        <w:pStyle w:val="a3"/>
        <w:numPr>
          <w:ilvl w:val="0"/>
          <w:numId w:val="2"/>
        </w:numPr>
        <w:tabs>
          <w:tab w:val="clear" w:pos="360"/>
        </w:tabs>
        <w:bidi/>
        <w:ind w:left="-335" w:right="-1260"/>
        <w:jc w:val="both"/>
        <w:rPr>
          <w:sz w:val="24"/>
          <w:szCs w:val="24"/>
        </w:rPr>
      </w:pPr>
      <w:r>
        <w:rPr>
          <w:rFonts w:hint="cs"/>
          <w:sz w:val="24"/>
          <w:szCs w:val="24"/>
          <w:rtl/>
        </w:rPr>
        <w:t>أن الناس مؤتمنون في عباداتهم.</w:t>
      </w:r>
    </w:p>
    <w:p w:rsidR="00BB7C4F" w:rsidRDefault="00BB7C4F" w:rsidP="00BB7C4F">
      <w:pPr>
        <w:pStyle w:val="a3"/>
        <w:numPr>
          <w:ilvl w:val="0"/>
          <w:numId w:val="2"/>
        </w:numPr>
        <w:tabs>
          <w:tab w:val="clear" w:pos="360"/>
        </w:tabs>
        <w:bidi/>
        <w:ind w:left="-335" w:right="-1260"/>
        <w:jc w:val="both"/>
        <w:rPr>
          <w:sz w:val="24"/>
          <w:szCs w:val="24"/>
        </w:rPr>
      </w:pPr>
      <w:r>
        <w:rPr>
          <w:rFonts w:hint="cs"/>
          <w:sz w:val="24"/>
          <w:szCs w:val="24"/>
          <w:rtl/>
        </w:rPr>
        <w:t>ينبغي إعلان دخول الشهر في الناس، واختيار الوسيلة المناسبة لإيصال الخبر؛ ذكره</w:t>
      </w:r>
      <w:r w:rsidR="00E65B65">
        <w:rPr>
          <w:rFonts w:hint="cs"/>
          <w:sz w:val="24"/>
          <w:szCs w:val="24"/>
          <w:rtl/>
        </w:rPr>
        <w:t>ا</w:t>
      </w:r>
      <w:r>
        <w:rPr>
          <w:rFonts w:hint="cs"/>
          <w:sz w:val="24"/>
          <w:szCs w:val="24"/>
          <w:rtl/>
        </w:rPr>
        <w:t xml:space="preserve"> ابن عثيمين .</w:t>
      </w:r>
    </w:p>
    <w:p w:rsidR="00BB7C4F" w:rsidRDefault="00BB7C4F" w:rsidP="00BB7C4F">
      <w:pPr>
        <w:pStyle w:val="a3"/>
        <w:numPr>
          <w:ilvl w:val="0"/>
          <w:numId w:val="2"/>
        </w:numPr>
        <w:tabs>
          <w:tab w:val="clear" w:pos="360"/>
        </w:tabs>
        <w:bidi/>
        <w:ind w:left="-335" w:right="-1260"/>
        <w:jc w:val="both"/>
        <w:rPr>
          <w:sz w:val="24"/>
          <w:szCs w:val="24"/>
          <w:rtl/>
        </w:rPr>
      </w:pPr>
      <w:r>
        <w:rPr>
          <w:rFonts w:hint="cs"/>
          <w:sz w:val="24"/>
          <w:szCs w:val="24"/>
          <w:rtl/>
        </w:rPr>
        <w:t>أن أمر ثبوت الهلال موكل للحاكم .</w:t>
      </w:r>
    </w:p>
    <w:p w:rsidR="001D6C54" w:rsidRDefault="001D6C54" w:rsidP="00211E5C">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211E5C">
        <w:rPr>
          <w:rFonts w:cs="Andalus" w:hint="cs"/>
          <w:b/>
          <w:bCs/>
          <w:sz w:val="32"/>
          <w:szCs w:val="32"/>
          <w:rtl/>
        </w:rPr>
        <w:t>السابع والثامن</w:t>
      </w:r>
      <w:r>
        <w:rPr>
          <w:rFonts w:cs="Andalus" w:hint="cs"/>
          <w:b/>
          <w:bCs/>
          <w:sz w:val="32"/>
          <w:szCs w:val="32"/>
          <w:rtl/>
        </w:rPr>
        <w:t xml:space="preserve"> </w:t>
      </w:r>
    </w:p>
    <w:p w:rsidR="00211E5C" w:rsidRPr="00211E5C" w:rsidRDefault="001D6C54" w:rsidP="00211E5C">
      <w:pPr>
        <w:pStyle w:val="a3"/>
        <w:bidi/>
        <w:ind w:left="-1054" w:right="-1260"/>
        <w:jc w:val="both"/>
        <w:rPr>
          <w:b/>
          <w:bCs/>
          <w:sz w:val="28"/>
          <w:szCs w:val="28"/>
        </w:rPr>
      </w:pPr>
      <w:r w:rsidRPr="00E73EB5">
        <w:rPr>
          <w:b/>
          <w:bCs/>
          <w:sz w:val="28"/>
          <w:szCs w:val="28"/>
          <w:rtl/>
        </w:rPr>
        <w:t xml:space="preserve"> </w:t>
      </w:r>
      <w:r w:rsidR="00211E5C">
        <w:rPr>
          <w:rFonts w:hint="cs"/>
          <w:b/>
          <w:bCs/>
          <w:sz w:val="28"/>
          <w:szCs w:val="28"/>
          <w:rtl/>
        </w:rPr>
        <w:t xml:space="preserve"> </w:t>
      </w:r>
      <w:r w:rsidR="00211E5C" w:rsidRPr="00211E5C">
        <w:rPr>
          <w:b/>
          <w:bCs/>
          <w:sz w:val="28"/>
          <w:szCs w:val="28"/>
          <w:rtl/>
        </w:rPr>
        <w:t xml:space="preserve">وعن حفصة أم المؤمنين رضي الله عنها عن النبي </w:t>
      </w:r>
      <w:r w:rsidR="00211E5C" w:rsidRPr="00211E5C">
        <w:rPr>
          <w:sz w:val="28"/>
          <w:szCs w:val="28"/>
        </w:rPr>
        <w:sym w:font="AGA Arabesque" w:char="F072"/>
      </w:r>
      <w:r w:rsidR="00211E5C">
        <w:rPr>
          <w:rFonts w:hint="cs"/>
          <w:b/>
          <w:bCs/>
          <w:sz w:val="28"/>
          <w:szCs w:val="28"/>
          <w:rtl/>
        </w:rPr>
        <w:t xml:space="preserve"> </w:t>
      </w:r>
      <w:r w:rsidR="00211E5C" w:rsidRPr="00211E5C">
        <w:rPr>
          <w:b/>
          <w:bCs/>
          <w:sz w:val="28"/>
          <w:szCs w:val="28"/>
          <w:rtl/>
        </w:rPr>
        <w:t xml:space="preserve">قال: </w:t>
      </w:r>
      <w:r w:rsidR="00211E5C">
        <w:rPr>
          <w:rFonts w:hint="cs"/>
          <w:b/>
          <w:bCs/>
          <w:sz w:val="28"/>
          <w:szCs w:val="28"/>
          <w:rtl/>
        </w:rPr>
        <w:t>"</w:t>
      </w:r>
      <w:r w:rsidR="00211E5C" w:rsidRPr="00211E5C">
        <w:rPr>
          <w:b/>
          <w:bCs/>
          <w:sz w:val="28"/>
          <w:szCs w:val="28"/>
          <w:rtl/>
        </w:rPr>
        <w:t>من لم يبيت الصيام قبل الفجر فلا صيام له</w:t>
      </w:r>
      <w:r w:rsidR="00211E5C">
        <w:rPr>
          <w:rFonts w:hint="cs"/>
          <w:b/>
          <w:bCs/>
          <w:sz w:val="28"/>
          <w:szCs w:val="28"/>
          <w:rtl/>
        </w:rPr>
        <w:t>"،</w:t>
      </w:r>
      <w:r w:rsidR="00211E5C" w:rsidRPr="00211E5C">
        <w:rPr>
          <w:b/>
          <w:bCs/>
          <w:sz w:val="28"/>
          <w:szCs w:val="28"/>
          <w:rtl/>
        </w:rPr>
        <w:t xml:space="preserve"> رواه الخمسة, ومال النسائي والترمذي إلى ترجيح وقفه, وصححه مرفوع</w:t>
      </w:r>
      <w:r w:rsidR="00211E5C">
        <w:rPr>
          <w:rFonts w:hint="cs"/>
          <w:b/>
          <w:bCs/>
          <w:sz w:val="28"/>
          <w:szCs w:val="28"/>
          <w:rtl/>
        </w:rPr>
        <w:t>ً</w:t>
      </w:r>
      <w:r w:rsidR="00211E5C" w:rsidRPr="00211E5C">
        <w:rPr>
          <w:b/>
          <w:bCs/>
          <w:sz w:val="28"/>
          <w:szCs w:val="28"/>
          <w:rtl/>
        </w:rPr>
        <w:t xml:space="preserve">ا ابن خزيمة وابن حبان. </w:t>
      </w:r>
    </w:p>
    <w:p w:rsidR="00211E5C" w:rsidRDefault="00211E5C" w:rsidP="00211E5C">
      <w:pPr>
        <w:pStyle w:val="a3"/>
        <w:bidi/>
        <w:ind w:left="-1054" w:right="-1260"/>
        <w:jc w:val="both"/>
        <w:rPr>
          <w:b/>
          <w:bCs/>
          <w:sz w:val="28"/>
          <w:szCs w:val="28"/>
          <w:rtl/>
        </w:rPr>
      </w:pPr>
      <w:r>
        <w:rPr>
          <w:rFonts w:hint="cs"/>
          <w:b/>
          <w:bCs/>
          <w:sz w:val="28"/>
          <w:szCs w:val="28"/>
          <w:rtl/>
        </w:rPr>
        <w:t xml:space="preserve"> </w:t>
      </w:r>
      <w:r w:rsidRPr="00211E5C">
        <w:rPr>
          <w:b/>
          <w:bCs/>
          <w:sz w:val="28"/>
          <w:szCs w:val="28"/>
          <w:rtl/>
        </w:rPr>
        <w:t xml:space="preserve">وللدارقطني: </w:t>
      </w:r>
      <w:r>
        <w:rPr>
          <w:rFonts w:hint="cs"/>
          <w:b/>
          <w:bCs/>
          <w:sz w:val="28"/>
          <w:szCs w:val="28"/>
          <w:rtl/>
        </w:rPr>
        <w:t>"</w:t>
      </w:r>
      <w:r w:rsidRPr="00211E5C">
        <w:rPr>
          <w:b/>
          <w:bCs/>
          <w:sz w:val="28"/>
          <w:szCs w:val="28"/>
          <w:rtl/>
        </w:rPr>
        <w:t>لا صيام لمن لم يفرضه من الليل</w:t>
      </w:r>
      <w:r>
        <w:rPr>
          <w:rFonts w:hint="cs"/>
          <w:b/>
          <w:bCs/>
          <w:sz w:val="28"/>
          <w:szCs w:val="28"/>
          <w:rtl/>
        </w:rPr>
        <w:t>"</w:t>
      </w:r>
      <w:r w:rsidRPr="00211E5C">
        <w:rPr>
          <w:b/>
          <w:bCs/>
          <w:sz w:val="28"/>
          <w:szCs w:val="28"/>
          <w:rtl/>
        </w:rPr>
        <w:t>.</w:t>
      </w:r>
    </w:p>
    <w:p w:rsidR="00211E5C" w:rsidRDefault="00211E5C" w:rsidP="00211E5C">
      <w:pPr>
        <w:pStyle w:val="a3"/>
        <w:bidi/>
        <w:ind w:left="-1054" w:right="-1260"/>
        <w:jc w:val="both"/>
        <w:rPr>
          <w:b/>
          <w:bCs/>
          <w:sz w:val="28"/>
          <w:szCs w:val="28"/>
          <w:rtl/>
        </w:rPr>
      </w:pPr>
      <w:r>
        <w:rPr>
          <w:rFonts w:hint="cs"/>
          <w:b/>
          <w:bCs/>
          <w:sz w:val="28"/>
          <w:szCs w:val="28"/>
          <w:rtl/>
        </w:rPr>
        <w:t xml:space="preserve"> </w:t>
      </w:r>
      <w:r w:rsidRPr="00211E5C">
        <w:rPr>
          <w:b/>
          <w:bCs/>
          <w:sz w:val="28"/>
          <w:szCs w:val="28"/>
          <w:rtl/>
        </w:rPr>
        <w:t>وعن عائشة رضي الله عنها قالت: دخل علي</w:t>
      </w:r>
      <w:r>
        <w:rPr>
          <w:rFonts w:hint="cs"/>
          <w:b/>
          <w:bCs/>
          <w:sz w:val="28"/>
          <w:szCs w:val="28"/>
          <w:rtl/>
        </w:rPr>
        <w:t>ّ</w:t>
      </w:r>
      <w:r w:rsidRPr="00211E5C">
        <w:rPr>
          <w:b/>
          <w:bCs/>
          <w:sz w:val="28"/>
          <w:szCs w:val="28"/>
          <w:rtl/>
        </w:rPr>
        <w:t xml:space="preserve"> النبي </w:t>
      </w:r>
      <w:r w:rsidRPr="00211E5C">
        <w:rPr>
          <w:sz w:val="28"/>
          <w:szCs w:val="28"/>
        </w:rPr>
        <w:sym w:font="AGA Arabesque" w:char="F072"/>
      </w:r>
      <w:r w:rsidRPr="00211E5C">
        <w:rPr>
          <w:b/>
          <w:bCs/>
          <w:sz w:val="28"/>
          <w:szCs w:val="28"/>
          <w:rtl/>
        </w:rPr>
        <w:t xml:space="preserve"> ذات يوم، فقال: </w:t>
      </w:r>
      <w:r>
        <w:rPr>
          <w:rFonts w:hint="cs"/>
          <w:b/>
          <w:bCs/>
          <w:sz w:val="28"/>
          <w:szCs w:val="28"/>
          <w:rtl/>
        </w:rPr>
        <w:t>"</w:t>
      </w:r>
      <w:r>
        <w:rPr>
          <w:b/>
          <w:bCs/>
          <w:sz w:val="28"/>
          <w:szCs w:val="28"/>
          <w:rtl/>
        </w:rPr>
        <w:t>هل عندكم شيء?</w:t>
      </w:r>
      <w:r>
        <w:rPr>
          <w:rFonts w:hint="cs"/>
          <w:b/>
          <w:bCs/>
          <w:sz w:val="28"/>
          <w:szCs w:val="28"/>
          <w:rtl/>
        </w:rPr>
        <w:t>"،</w:t>
      </w:r>
      <w:r>
        <w:rPr>
          <w:b/>
          <w:bCs/>
          <w:sz w:val="28"/>
          <w:szCs w:val="28"/>
          <w:rtl/>
        </w:rPr>
        <w:t xml:space="preserve"> قلنا: لا</w:t>
      </w:r>
      <w:r>
        <w:rPr>
          <w:rFonts w:hint="cs"/>
          <w:b/>
          <w:bCs/>
          <w:sz w:val="28"/>
          <w:szCs w:val="28"/>
          <w:rtl/>
        </w:rPr>
        <w:t>،</w:t>
      </w:r>
      <w:r>
        <w:rPr>
          <w:b/>
          <w:bCs/>
          <w:sz w:val="28"/>
          <w:szCs w:val="28"/>
          <w:rtl/>
        </w:rPr>
        <w:t xml:space="preserve"> قال: </w:t>
      </w:r>
      <w:r>
        <w:rPr>
          <w:rFonts w:hint="cs"/>
          <w:b/>
          <w:bCs/>
          <w:sz w:val="28"/>
          <w:szCs w:val="28"/>
          <w:rtl/>
        </w:rPr>
        <w:t>"</w:t>
      </w:r>
      <w:r w:rsidRPr="00211E5C">
        <w:rPr>
          <w:b/>
          <w:bCs/>
          <w:sz w:val="28"/>
          <w:szCs w:val="28"/>
          <w:rtl/>
        </w:rPr>
        <w:t>فإني إذ</w:t>
      </w:r>
      <w:r>
        <w:rPr>
          <w:rFonts w:hint="cs"/>
          <w:b/>
          <w:bCs/>
          <w:sz w:val="28"/>
          <w:szCs w:val="28"/>
          <w:rtl/>
        </w:rPr>
        <w:t>ً</w:t>
      </w:r>
      <w:r w:rsidRPr="00211E5C">
        <w:rPr>
          <w:b/>
          <w:bCs/>
          <w:sz w:val="28"/>
          <w:szCs w:val="28"/>
          <w:rtl/>
        </w:rPr>
        <w:t>ا صائم</w:t>
      </w:r>
      <w:r>
        <w:rPr>
          <w:rFonts w:hint="cs"/>
          <w:b/>
          <w:bCs/>
          <w:sz w:val="28"/>
          <w:szCs w:val="28"/>
          <w:rtl/>
        </w:rPr>
        <w:t>"</w:t>
      </w:r>
      <w:r w:rsidRPr="00211E5C">
        <w:rPr>
          <w:b/>
          <w:bCs/>
          <w:sz w:val="28"/>
          <w:szCs w:val="28"/>
          <w:rtl/>
        </w:rPr>
        <w:t>، ثم أتانا يوم</w:t>
      </w:r>
      <w:r>
        <w:rPr>
          <w:rFonts w:hint="cs"/>
          <w:b/>
          <w:bCs/>
          <w:sz w:val="28"/>
          <w:szCs w:val="28"/>
          <w:rtl/>
        </w:rPr>
        <w:t>ً</w:t>
      </w:r>
      <w:r w:rsidRPr="00211E5C">
        <w:rPr>
          <w:b/>
          <w:bCs/>
          <w:sz w:val="28"/>
          <w:szCs w:val="28"/>
          <w:rtl/>
        </w:rPr>
        <w:t>ا آ</w:t>
      </w:r>
      <w:r>
        <w:rPr>
          <w:b/>
          <w:bCs/>
          <w:sz w:val="28"/>
          <w:szCs w:val="28"/>
          <w:rtl/>
        </w:rPr>
        <w:t xml:space="preserve">خر, فقلنا: أهدي لنا حيس, فقال: </w:t>
      </w:r>
      <w:r>
        <w:rPr>
          <w:rFonts w:hint="cs"/>
          <w:b/>
          <w:bCs/>
          <w:sz w:val="28"/>
          <w:szCs w:val="28"/>
          <w:rtl/>
        </w:rPr>
        <w:t>"</w:t>
      </w:r>
      <w:r w:rsidRPr="00211E5C">
        <w:rPr>
          <w:b/>
          <w:bCs/>
          <w:sz w:val="28"/>
          <w:szCs w:val="28"/>
          <w:rtl/>
        </w:rPr>
        <w:t>أرينيه, فلقد أصبحت صائم</w:t>
      </w:r>
      <w:r>
        <w:rPr>
          <w:rFonts w:hint="cs"/>
          <w:b/>
          <w:bCs/>
          <w:sz w:val="28"/>
          <w:szCs w:val="28"/>
          <w:rtl/>
        </w:rPr>
        <w:t>ً</w:t>
      </w:r>
      <w:r w:rsidRPr="00211E5C">
        <w:rPr>
          <w:b/>
          <w:bCs/>
          <w:sz w:val="28"/>
          <w:szCs w:val="28"/>
          <w:rtl/>
        </w:rPr>
        <w:t>ا</w:t>
      </w:r>
      <w:r>
        <w:rPr>
          <w:rFonts w:hint="cs"/>
          <w:b/>
          <w:bCs/>
          <w:sz w:val="28"/>
          <w:szCs w:val="28"/>
          <w:rtl/>
        </w:rPr>
        <w:t>"</w:t>
      </w:r>
      <w:r w:rsidRPr="00211E5C">
        <w:rPr>
          <w:b/>
          <w:bCs/>
          <w:sz w:val="28"/>
          <w:szCs w:val="28"/>
          <w:rtl/>
        </w:rPr>
        <w:t>، فأكل</w:t>
      </w:r>
      <w:r>
        <w:rPr>
          <w:rFonts w:hint="cs"/>
          <w:b/>
          <w:bCs/>
          <w:sz w:val="28"/>
          <w:szCs w:val="28"/>
          <w:rtl/>
        </w:rPr>
        <w:t>،</w:t>
      </w:r>
      <w:r w:rsidRPr="00211E5C">
        <w:rPr>
          <w:b/>
          <w:bCs/>
          <w:sz w:val="28"/>
          <w:szCs w:val="28"/>
          <w:rtl/>
        </w:rPr>
        <w:t xml:space="preserve"> رواه مسلم</w:t>
      </w:r>
      <w:r>
        <w:rPr>
          <w:rFonts w:hint="cs"/>
          <w:b/>
          <w:bCs/>
          <w:sz w:val="28"/>
          <w:szCs w:val="28"/>
          <w:rtl/>
        </w:rPr>
        <w:t xml:space="preserve"> </w:t>
      </w:r>
      <w:r w:rsidRPr="00211E5C">
        <w:rPr>
          <w:b/>
          <w:bCs/>
          <w:sz w:val="28"/>
          <w:szCs w:val="28"/>
          <w:rtl/>
        </w:rPr>
        <w:t>.</w:t>
      </w:r>
    </w:p>
    <w:p w:rsidR="001D6C54" w:rsidRDefault="001D6C54" w:rsidP="001D6C54">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Default="001D6C54" w:rsidP="005906EF">
      <w:pPr>
        <w:bidi/>
        <w:ind w:left="-1054" w:right="-1260"/>
        <w:jc w:val="both"/>
        <w:rPr>
          <w:rtl/>
        </w:rPr>
      </w:pPr>
      <w:r>
        <w:rPr>
          <w:rFonts w:hint="cs"/>
          <w:rtl/>
        </w:rPr>
        <w:t xml:space="preserve">  </w:t>
      </w:r>
      <w:r w:rsidR="00E174F5">
        <w:rPr>
          <w:rFonts w:hint="cs"/>
          <w:rtl/>
        </w:rPr>
        <w:t xml:space="preserve">الحديث الأول </w:t>
      </w:r>
      <w:r>
        <w:rPr>
          <w:rFonts w:hint="cs"/>
          <w:rtl/>
        </w:rPr>
        <w:t>أخرجه</w:t>
      </w:r>
      <w:r w:rsidR="00E174F5">
        <w:rPr>
          <w:rFonts w:hint="cs"/>
          <w:rtl/>
        </w:rPr>
        <w:t xml:space="preserve"> أحمد (44/53)،</w:t>
      </w:r>
      <w:r>
        <w:rPr>
          <w:rFonts w:hint="cs"/>
          <w:rtl/>
        </w:rPr>
        <w:t xml:space="preserve"> </w:t>
      </w:r>
      <w:r w:rsidR="004D77F5">
        <w:rPr>
          <w:rFonts w:hint="cs"/>
          <w:rtl/>
        </w:rPr>
        <w:t>وأبو داود (2/329)، والترمذي (2/100)، والنسائي (4/197)، وابن ماجه (1/542)، وابن خزيمة (3/212)، والمروزي في السنة ص(37)،</w:t>
      </w:r>
      <w:r w:rsidR="00E174F5">
        <w:rPr>
          <w:rFonts w:hint="cs"/>
          <w:rtl/>
        </w:rPr>
        <w:t xml:space="preserve"> </w:t>
      </w:r>
      <w:r w:rsidR="00A5554E">
        <w:rPr>
          <w:rFonts w:hint="cs"/>
          <w:rtl/>
        </w:rPr>
        <w:t>والطحاوي (2/54)</w:t>
      </w:r>
      <w:r w:rsidR="005906EF">
        <w:rPr>
          <w:rFonts w:hint="cs"/>
          <w:rtl/>
        </w:rPr>
        <w:t>، والطبراني في الكبير (23/196)، والدارقطني (3/129)، والبيهقي في الكبرى (4/339)، والبغوي (6/268)</w:t>
      </w:r>
      <w:r w:rsidR="00480759">
        <w:rPr>
          <w:rFonts w:hint="cs"/>
          <w:rtl/>
        </w:rPr>
        <w:t>، وابن حزم في المحلى (4/287)، والخطيب في تاريخ بغداد (4/156)</w:t>
      </w:r>
      <w:r w:rsidR="005906EF">
        <w:rPr>
          <w:rFonts w:hint="cs"/>
          <w:rtl/>
        </w:rPr>
        <w:t xml:space="preserve"> </w:t>
      </w:r>
      <w:r w:rsidR="00E174F5">
        <w:rPr>
          <w:rFonts w:hint="cs"/>
          <w:rtl/>
        </w:rPr>
        <w:t>من طريق سالم بن عبد الله بن عمر عن أبيه عن حفصة رضي الله عنها مرفوعًا</w:t>
      </w:r>
      <w:r w:rsidR="00480759">
        <w:rPr>
          <w:rFonts w:hint="cs"/>
          <w:rtl/>
        </w:rPr>
        <w:t>.</w:t>
      </w:r>
    </w:p>
    <w:p w:rsidR="004D77F5" w:rsidRDefault="005906EF" w:rsidP="00480759">
      <w:pPr>
        <w:pStyle w:val="ac"/>
        <w:numPr>
          <w:ilvl w:val="0"/>
          <w:numId w:val="13"/>
        </w:numPr>
        <w:bidi/>
        <w:ind w:left="-760" w:right="-1260"/>
        <w:jc w:val="both"/>
        <w:rPr>
          <w:rtl/>
        </w:rPr>
      </w:pPr>
      <w:r>
        <w:rPr>
          <w:rFonts w:hint="cs"/>
          <w:rtl/>
        </w:rPr>
        <w:t>كلهم بلفظ</w:t>
      </w:r>
      <w:r w:rsidR="00E174F5">
        <w:rPr>
          <w:rFonts w:hint="cs"/>
          <w:rtl/>
        </w:rPr>
        <w:t xml:space="preserve">: </w:t>
      </w:r>
      <w:r>
        <w:rPr>
          <w:rFonts w:hint="cs"/>
          <w:rtl/>
        </w:rPr>
        <w:t xml:space="preserve">" من لم </w:t>
      </w:r>
      <w:r w:rsidR="00E174F5">
        <w:rPr>
          <w:rFonts w:hint="cs"/>
          <w:rtl/>
        </w:rPr>
        <w:t>يجمع</w:t>
      </w:r>
      <w:r>
        <w:rPr>
          <w:rFonts w:hint="cs"/>
          <w:rtl/>
        </w:rPr>
        <w:t xml:space="preserve">"، إلا </w:t>
      </w:r>
      <w:r w:rsidR="004D77F5">
        <w:rPr>
          <w:rFonts w:hint="cs"/>
          <w:rtl/>
        </w:rPr>
        <w:t>ابن ماجه</w:t>
      </w:r>
      <w:r>
        <w:rPr>
          <w:rFonts w:hint="cs"/>
          <w:rtl/>
        </w:rPr>
        <w:t>، والدارقطني في رواية أخرى، والطبراني في الأوسط (9/45) بلفظ</w:t>
      </w:r>
      <w:r w:rsidR="004D77F5">
        <w:rPr>
          <w:rFonts w:hint="cs"/>
          <w:rtl/>
        </w:rPr>
        <w:t xml:space="preserve">: </w:t>
      </w:r>
      <w:r>
        <w:rPr>
          <w:rFonts w:hint="cs"/>
          <w:rtl/>
        </w:rPr>
        <w:t xml:space="preserve">" من </w:t>
      </w:r>
      <w:r w:rsidR="004D77F5">
        <w:rPr>
          <w:rFonts w:hint="cs"/>
          <w:rtl/>
        </w:rPr>
        <w:t>لم يفرضه</w:t>
      </w:r>
      <w:r>
        <w:rPr>
          <w:rFonts w:hint="cs"/>
          <w:rtl/>
        </w:rPr>
        <w:t>"، و</w:t>
      </w:r>
      <w:r w:rsidR="00480759">
        <w:rPr>
          <w:rFonts w:hint="cs"/>
          <w:rtl/>
        </w:rPr>
        <w:t>عند ابن حزم، وهي رواية</w:t>
      </w:r>
      <w:r>
        <w:rPr>
          <w:rFonts w:hint="cs"/>
          <w:rtl/>
        </w:rPr>
        <w:t xml:space="preserve"> أخرى ل</w:t>
      </w:r>
      <w:r w:rsidR="004D77F5">
        <w:rPr>
          <w:rFonts w:hint="cs"/>
          <w:rtl/>
        </w:rPr>
        <w:t>لنسائي</w:t>
      </w:r>
      <w:r w:rsidR="00A5554E">
        <w:rPr>
          <w:rFonts w:hint="cs"/>
          <w:rtl/>
        </w:rPr>
        <w:t xml:space="preserve"> والطحاوي</w:t>
      </w:r>
      <w:r w:rsidR="004D77F5">
        <w:rPr>
          <w:rFonts w:hint="cs"/>
          <w:rtl/>
        </w:rPr>
        <w:t xml:space="preserve"> </w:t>
      </w:r>
      <w:r>
        <w:rPr>
          <w:rFonts w:hint="cs"/>
          <w:rtl/>
        </w:rPr>
        <w:t>وا</w:t>
      </w:r>
      <w:r w:rsidR="004D77F5">
        <w:rPr>
          <w:rFonts w:hint="cs"/>
          <w:rtl/>
        </w:rPr>
        <w:t>لمروزي</w:t>
      </w:r>
      <w:r>
        <w:rPr>
          <w:rFonts w:hint="cs"/>
          <w:rtl/>
        </w:rPr>
        <w:t xml:space="preserve"> والبيهقي</w:t>
      </w:r>
      <w:r w:rsidR="004D77F5">
        <w:rPr>
          <w:rFonts w:hint="cs"/>
          <w:rtl/>
        </w:rPr>
        <w:t xml:space="preserve">: </w:t>
      </w:r>
      <w:r>
        <w:rPr>
          <w:rFonts w:hint="cs"/>
          <w:rtl/>
        </w:rPr>
        <w:t xml:space="preserve">: من </w:t>
      </w:r>
      <w:r w:rsidR="004D77F5">
        <w:rPr>
          <w:rFonts w:hint="cs"/>
          <w:rtl/>
        </w:rPr>
        <w:t>لم يبيت</w:t>
      </w:r>
      <w:r>
        <w:rPr>
          <w:rFonts w:hint="cs"/>
          <w:rtl/>
        </w:rPr>
        <w:t>".</w:t>
      </w:r>
    </w:p>
    <w:p w:rsidR="00211E5C" w:rsidRDefault="00B437E7" w:rsidP="00B437E7">
      <w:pPr>
        <w:bidi/>
        <w:ind w:left="-1327" w:right="-1260"/>
        <w:jc w:val="both"/>
      </w:pPr>
      <w:r>
        <w:rPr>
          <w:rFonts w:hint="cs"/>
          <w:rtl/>
        </w:rPr>
        <w:t>واختلف في إسناده كثيرًا، وصورة الخلاف:</w:t>
      </w:r>
    </w:p>
    <w:p w:rsidR="00503CF8" w:rsidRDefault="00503CF8" w:rsidP="00503CF8">
      <w:pPr>
        <w:bidi/>
        <w:ind w:left="-1054" w:right="-1260"/>
        <w:jc w:val="both"/>
        <w:rPr>
          <w:rtl/>
        </w:rPr>
      </w:pPr>
      <w:r>
        <w:rPr>
          <w:rFonts w:hint="cs"/>
          <w:rtl/>
        </w:rPr>
        <w:t xml:space="preserve">   عبد الله بن وهب     عن ابن لهيعة          عن </w:t>
      </w:r>
      <w:r>
        <w:rPr>
          <w:rtl/>
        </w:rPr>
        <w:t>عبد الله بن أبي بكر</w:t>
      </w:r>
      <w:r>
        <w:rPr>
          <w:rFonts w:hint="cs"/>
          <w:rtl/>
        </w:rPr>
        <w:t xml:space="preserve">    </w:t>
      </w:r>
      <w:r>
        <w:rPr>
          <w:rtl/>
        </w:rPr>
        <w:t xml:space="preserve"> 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w:t>
      </w:r>
    </w:p>
    <w:p w:rsidR="00211E5C" w:rsidRDefault="00503CF8" w:rsidP="00503CF8">
      <w:pPr>
        <w:bidi/>
        <w:ind w:left="-1054" w:right="-1260"/>
        <w:jc w:val="both"/>
        <w:rPr>
          <w:rtl/>
        </w:rPr>
      </w:pPr>
      <w:r>
        <w:rPr>
          <w:rFonts w:hint="cs"/>
          <w:rtl/>
        </w:rPr>
        <w:t xml:space="preserve">   وعبد الله بن يوسف</w:t>
      </w:r>
    </w:p>
    <w:p w:rsidR="00503CF8" w:rsidRDefault="00503CF8" w:rsidP="00503CF8">
      <w:pPr>
        <w:bidi/>
        <w:ind w:left="-1611" w:right="-1260"/>
        <w:jc w:val="both"/>
        <w:rPr>
          <w:rtl/>
        </w:rPr>
      </w:pPr>
      <w:r>
        <w:rPr>
          <w:rFonts w:hint="cs"/>
          <w:rtl/>
        </w:rPr>
        <w:t xml:space="preserve">وخالفهم:  حسن بن موسى      عن ابن لهيعة          عن </w:t>
      </w:r>
      <w:r>
        <w:rPr>
          <w:rtl/>
        </w:rPr>
        <w:t>عبد الله بن أبي بكر</w:t>
      </w:r>
      <w:r>
        <w:rPr>
          <w:rFonts w:hint="cs"/>
          <w:rtl/>
        </w:rPr>
        <w:t xml:space="preserve">    </w:t>
      </w:r>
      <w:r>
        <w:rPr>
          <w:rtl/>
        </w:rPr>
        <w:t xml:space="preserve"> 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w:t>
      </w:r>
      <w:r>
        <w:rPr>
          <w:rFonts w:hint="cs"/>
          <w:rtl/>
        </w:rPr>
        <w:t xml:space="preserve">                   </w:t>
      </w:r>
      <w:r>
        <w:rPr>
          <w:rtl/>
        </w:rPr>
        <w:t xml:space="preserve"> عن حفصة </w:t>
      </w:r>
      <w:r>
        <w:rPr>
          <w:rFonts w:hint="cs"/>
          <w:rtl/>
        </w:rPr>
        <w:t xml:space="preserve">     مرفوعاً</w:t>
      </w:r>
    </w:p>
    <w:p w:rsidR="00503CF8" w:rsidRDefault="00503CF8" w:rsidP="00503CF8">
      <w:pPr>
        <w:bidi/>
        <w:ind w:left="-1611" w:right="-1260"/>
        <w:jc w:val="both"/>
        <w:rPr>
          <w:rtl/>
        </w:rPr>
      </w:pPr>
      <w:r>
        <w:rPr>
          <w:rFonts w:hint="cs"/>
          <w:rtl/>
        </w:rPr>
        <w:t>والراجح الأول .</w:t>
      </w:r>
    </w:p>
    <w:p w:rsidR="00503CF8" w:rsidRDefault="00503CF8" w:rsidP="00503CF8">
      <w:pPr>
        <w:pStyle w:val="ac"/>
        <w:bidi/>
        <w:ind w:left="-902" w:right="-1260"/>
        <w:jc w:val="both"/>
        <w:rPr>
          <w:rtl/>
        </w:rPr>
      </w:pPr>
      <w:r>
        <w:rPr>
          <w:rFonts w:hint="cs"/>
          <w:rtl/>
        </w:rPr>
        <w:t xml:space="preserve"> </w:t>
      </w:r>
    </w:p>
    <w:p w:rsidR="00503CF8" w:rsidRDefault="00503CF8" w:rsidP="00503CF8">
      <w:pPr>
        <w:pStyle w:val="ac"/>
        <w:bidi/>
        <w:ind w:left="-1611" w:right="-1260"/>
        <w:jc w:val="both"/>
        <w:rPr>
          <w:rtl/>
        </w:rPr>
      </w:pPr>
      <w:r>
        <w:rPr>
          <w:rFonts w:hint="cs"/>
          <w:rtl/>
        </w:rPr>
        <w:t>شعيب بن الليث  عن الليث</w:t>
      </w:r>
      <w:r w:rsidRPr="00503CF8">
        <w:rPr>
          <w:rFonts w:hint="cs"/>
          <w:rtl/>
        </w:rPr>
        <w:t xml:space="preserve"> </w:t>
      </w:r>
      <w:r>
        <w:rPr>
          <w:rFonts w:hint="cs"/>
          <w:rtl/>
        </w:rPr>
        <w:t xml:space="preserve">   عن يحيى بن أيوب    عن </w:t>
      </w:r>
      <w:r>
        <w:rPr>
          <w:rtl/>
        </w:rPr>
        <w:t>عبد الله بن أبي بكر</w:t>
      </w:r>
      <w:r>
        <w:rPr>
          <w:rFonts w:hint="cs"/>
          <w:rtl/>
        </w:rPr>
        <w:t xml:space="preserve">    </w:t>
      </w:r>
      <w:r>
        <w:rPr>
          <w:rtl/>
        </w:rPr>
        <w:t xml:space="preserve"> 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w:t>
      </w:r>
    </w:p>
    <w:p w:rsidR="00503CF8" w:rsidRDefault="00503CF8" w:rsidP="00503CF8">
      <w:pPr>
        <w:pStyle w:val="ac"/>
        <w:bidi/>
        <w:ind w:left="-1611" w:right="-1260"/>
        <w:jc w:val="both"/>
        <w:rPr>
          <w:rtl/>
        </w:rPr>
      </w:pPr>
      <w:r>
        <w:rPr>
          <w:rtl/>
        </w:rPr>
        <w:t>وعبد الله بن صالح</w:t>
      </w:r>
    </w:p>
    <w:p w:rsidR="00503CF8" w:rsidRDefault="00503CF8" w:rsidP="00503CF8">
      <w:pPr>
        <w:pStyle w:val="ac"/>
        <w:bidi/>
        <w:ind w:left="-1611" w:right="-1260"/>
        <w:jc w:val="both"/>
        <w:rPr>
          <w:rtl/>
        </w:rPr>
      </w:pPr>
      <w:r>
        <w:rPr>
          <w:rtl/>
        </w:rPr>
        <w:t>وعبد الله بن الحكم</w:t>
      </w:r>
    </w:p>
    <w:p w:rsidR="00503CF8" w:rsidRDefault="00503CF8" w:rsidP="00503CF8">
      <w:pPr>
        <w:pStyle w:val="ac"/>
        <w:bidi/>
        <w:ind w:left="-1611" w:right="-1260"/>
        <w:jc w:val="both"/>
        <w:rPr>
          <w:rtl/>
        </w:rPr>
      </w:pPr>
      <w:r>
        <w:rPr>
          <w:rtl/>
        </w:rPr>
        <w:t>وابن بكير</w:t>
      </w:r>
    </w:p>
    <w:p w:rsidR="00503CF8" w:rsidRDefault="00503CF8" w:rsidP="00503CF8">
      <w:pPr>
        <w:pStyle w:val="ac"/>
        <w:bidi/>
        <w:ind w:left="-1611" w:right="-1260"/>
        <w:jc w:val="both"/>
        <w:rPr>
          <w:rtl/>
        </w:rPr>
      </w:pPr>
      <w:r>
        <w:rPr>
          <w:rFonts w:hint="cs"/>
          <w:rtl/>
        </w:rPr>
        <w:t>وخالفهم:</w:t>
      </w:r>
    </w:p>
    <w:p w:rsidR="00503CF8" w:rsidRDefault="00503CF8" w:rsidP="00503CF8">
      <w:pPr>
        <w:pStyle w:val="ac"/>
        <w:bidi/>
        <w:ind w:left="-1611" w:right="-1260"/>
        <w:jc w:val="both"/>
        <w:rPr>
          <w:rtl/>
        </w:rPr>
      </w:pPr>
      <w:r>
        <w:rPr>
          <w:rtl/>
        </w:rPr>
        <w:t>سعيد بن شرحبيل</w:t>
      </w:r>
      <w:r w:rsidRPr="00503CF8">
        <w:rPr>
          <w:rFonts w:hint="cs"/>
          <w:rtl/>
        </w:rPr>
        <w:t xml:space="preserve"> </w:t>
      </w:r>
      <w:r>
        <w:rPr>
          <w:rFonts w:hint="cs"/>
          <w:rtl/>
        </w:rPr>
        <w:t>عن الليث</w:t>
      </w:r>
      <w:r w:rsidRPr="00503CF8">
        <w:rPr>
          <w:rFonts w:hint="cs"/>
          <w:rtl/>
        </w:rPr>
        <w:t xml:space="preserve"> </w:t>
      </w:r>
      <w:r>
        <w:rPr>
          <w:rFonts w:hint="cs"/>
          <w:rtl/>
        </w:rPr>
        <w:t xml:space="preserve">   عن يحيى بن أيوب    عن </w:t>
      </w:r>
      <w:r>
        <w:rPr>
          <w:rtl/>
        </w:rPr>
        <w:t>عبد الله بن أبي بكر</w:t>
      </w:r>
      <w:r>
        <w:rPr>
          <w:rFonts w:hint="cs"/>
          <w:rtl/>
        </w:rPr>
        <w:t xml:space="preserve">    </w:t>
      </w:r>
      <w:r>
        <w:rPr>
          <w:rtl/>
        </w:rPr>
        <w:t xml:space="preserve"> </w:t>
      </w:r>
      <w:r>
        <w:rPr>
          <w:rFonts w:hint="cs"/>
          <w:rtl/>
        </w:rPr>
        <w:t xml:space="preserve">             </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w:t>
      </w:r>
    </w:p>
    <w:p w:rsidR="00503CF8" w:rsidRDefault="00850993" w:rsidP="00503CF8">
      <w:pPr>
        <w:pStyle w:val="ac"/>
        <w:bidi/>
        <w:ind w:left="-1611" w:right="-1260"/>
        <w:jc w:val="both"/>
        <w:rPr>
          <w:rtl/>
        </w:rPr>
      </w:pPr>
      <w:r>
        <w:rPr>
          <w:rFonts w:hint="cs"/>
          <w:rtl/>
        </w:rPr>
        <w:t>فالراجح الأول .</w:t>
      </w:r>
    </w:p>
    <w:p w:rsidR="00B437E7" w:rsidRDefault="00B437E7" w:rsidP="00B437E7">
      <w:pPr>
        <w:pStyle w:val="ac"/>
        <w:bidi/>
        <w:ind w:left="-1611" w:right="-1260"/>
        <w:jc w:val="both"/>
        <w:rPr>
          <w:rtl/>
        </w:rPr>
      </w:pPr>
    </w:p>
    <w:p w:rsidR="00850993" w:rsidRDefault="00850993" w:rsidP="00850993">
      <w:pPr>
        <w:pStyle w:val="ac"/>
        <w:bidi/>
        <w:ind w:left="-1611" w:right="-1260"/>
        <w:jc w:val="both"/>
        <w:rPr>
          <w:rtl/>
        </w:rPr>
      </w:pPr>
      <w:r>
        <w:rPr>
          <w:rFonts w:hint="cs"/>
          <w:rtl/>
        </w:rPr>
        <w:t xml:space="preserve"> وتابع الليث: </w:t>
      </w:r>
    </w:p>
    <w:p w:rsidR="00850993" w:rsidRDefault="00850993" w:rsidP="00850993">
      <w:pPr>
        <w:pStyle w:val="ac"/>
        <w:bidi/>
        <w:ind w:left="-335" w:right="-1260"/>
        <w:jc w:val="both"/>
        <w:rPr>
          <w:rtl/>
        </w:rPr>
      </w:pPr>
      <w:r>
        <w:rPr>
          <w:rFonts w:hint="cs"/>
          <w:rtl/>
        </w:rPr>
        <w:t xml:space="preserve">أشهب         عن يحيى بن أيوب    عن </w:t>
      </w:r>
      <w:r>
        <w:rPr>
          <w:rtl/>
        </w:rPr>
        <w:t>عبد الله بن أبي بكر</w:t>
      </w:r>
      <w:r>
        <w:rPr>
          <w:rFonts w:hint="cs"/>
          <w:rtl/>
        </w:rPr>
        <w:t xml:space="preserve">    </w:t>
      </w:r>
      <w:r>
        <w:rPr>
          <w:rtl/>
        </w:rPr>
        <w:t xml:space="preserve"> 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w:t>
      </w:r>
    </w:p>
    <w:p w:rsidR="00850993" w:rsidRDefault="00850993" w:rsidP="00850993">
      <w:pPr>
        <w:pStyle w:val="ac"/>
        <w:bidi/>
        <w:ind w:left="-902" w:right="-1260"/>
        <w:jc w:val="both"/>
        <w:rPr>
          <w:rtl/>
        </w:rPr>
      </w:pPr>
      <w:r>
        <w:rPr>
          <w:rFonts w:hint="cs"/>
          <w:rtl/>
        </w:rPr>
        <w:t xml:space="preserve">    وعبد الله بن وهب</w:t>
      </w:r>
    </w:p>
    <w:p w:rsidR="00850993" w:rsidRDefault="00850993" w:rsidP="00850993">
      <w:pPr>
        <w:pStyle w:val="ac"/>
        <w:bidi/>
        <w:ind w:left="-902" w:right="-1260"/>
        <w:jc w:val="both"/>
        <w:rPr>
          <w:rtl/>
        </w:rPr>
      </w:pPr>
      <w:r>
        <w:rPr>
          <w:rFonts w:hint="cs"/>
          <w:rtl/>
        </w:rPr>
        <w:t xml:space="preserve">   وسعيد بن أبي مريم</w:t>
      </w:r>
    </w:p>
    <w:p w:rsidR="00850993" w:rsidRDefault="00850993" w:rsidP="00850993">
      <w:pPr>
        <w:pStyle w:val="ac"/>
        <w:bidi/>
        <w:ind w:left="-1611" w:right="-1260"/>
        <w:jc w:val="both"/>
        <w:rPr>
          <w:rtl/>
        </w:rPr>
      </w:pPr>
    </w:p>
    <w:p w:rsidR="00850993" w:rsidRDefault="00850993" w:rsidP="00850993">
      <w:pPr>
        <w:pStyle w:val="ac"/>
        <w:bidi/>
        <w:ind w:left="-1611" w:right="-1260"/>
        <w:jc w:val="both"/>
        <w:rPr>
          <w:rtl/>
        </w:rPr>
      </w:pPr>
      <w:r>
        <w:rPr>
          <w:rFonts w:hint="cs"/>
          <w:rtl/>
        </w:rPr>
        <w:t xml:space="preserve">فالصواب عن يحيى بن أيوب وابن لهيعة             عن </w:t>
      </w:r>
      <w:r>
        <w:rPr>
          <w:rtl/>
        </w:rPr>
        <w:t>عبد الله بن أبي بكر</w:t>
      </w:r>
      <w:r>
        <w:rPr>
          <w:rFonts w:hint="cs"/>
          <w:rtl/>
        </w:rPr>
        <w:t xml:space="preserve">    </w:t>
      </w:r>
      <w:r>
        <w:rPr>
          <w:rtl/>
        </w:rPr>
        <w:t xml:space="preserve"> 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w:t>
      </w:r>
    </w:p>
    <w:p w:rsidR="00850993" w:rsidRDefault="00850993" w:rsidP="00850993">
      <w:pPr>
        <w:pStyle w:val="ac"/>
        <w:bidi/>
        <w:ind w:left="-1611" w:right="-1260"/>
        <w:jc w:val="both"/>
        <w:rPr>
          <w:rtl/>
        </w:rPr>
      </w:pPr>
      <w:r>
        <w:rPr>
          <w:rFonts w:hint="cs"/>
          <w:rtl/>
        </w:rPr>
        <w:t xml:space="preserve">             (صدوق ربما أخطأ)  (صدوق)</w:t>
      </w:r>
    </w:p>
    <w:p w:rsidR="00727AF7" w:rsidRDefault="00850993" w:rsidP="00850993">
      <w:pPr>
        <w:pStyle w:val="ac"/>
        <w:bidi/>
        <w:ind w:left="-1611" w:right="-1260"/>
        <w:jc w:val="both"/>
        <w:rPr>
          <w:rtl/>
        </w:rPr>
      </w:pPr>
      <w:r>
        <w:rPr>
          <w:rFonts w:hint="cs"/>
          <w:rtl/>
        </w:rPr>
        <w:t xml:space="preserve">  وخالفهما:</w:t>
      </w:r>
    </w:p>
    <w:p w:rsidR="00727AF7" w:rsidRDefault="00727AF7" w:rsidP="00850993">
      <w:pPr>
        <w:pStyle w:val="ac"/>
        <w:bidi/>
        <w:ind w:left="-760" w:right="-1260"/>
        <w:jc w:val="both"/>
        <w:rPr>
          <w:rtl/>
        </w:rPr>
      </w:pPr>
      <w:r>
        <w:rPr>
          <w:rtl/>
        </w:rPr>
        <w:t>إسحاق بن حازم</w:t>
      </w:r>
      <w:r w:rsidR="00850993">
        <w:rPr>
          <w:rFonts w:hint="cs"/>
          <w:rtl/>
        </w:rPr>
        <w:t xml:space="preserve"> (صدوق)               عن </w:t>
      </w:r>
      <w:r w:rsidR="00850993">
        <w:rPr>
          <w:rtl/>
        </w:rPr>
        <w:t>عبد الله بن أبي بكر</w:t>
      </w:r>
      <w:r w:rsidR="00850993">
        <w:rPr>
          <w:rFonts w:hint="cs"/>
          <w:rtl/>
        </w:rPr>
        <w:t xml:space="preserve">    </w:t>
      </w:r>
      <w:r w:rsidR="00850993">
        <w:rPr>
          <w:rtl/>
        </w:rPr>
        <w:t xml:space="preserve"> </w:t>
      </w:r>
      <w:r w:rsidR="00850993">
        <w:rPr>
          <w:rFonts w:hint="cs"/>
          <w:rtl/>
        </w:rPr>
        <w:t xml:space="preserve">                </w:t>
      </w:r>
      <w:r w:rsidR="00850993">
        <w:rPr>
          <w:rtl/>
        </w:rPr>
        <w:t xml:space="preserve"> </w:t>
      </w:r>
      <w:r w:rsidR="00850993">
        <w:rPr>
          <w:rFonts w:hint="cs"/>
          <w:rtl/>
        </w:rPr>
        <w:t xml:space="preserve">   </w:t>
      </w:r>
      <w:r w:rsidR="00850993">
        <w:rPr>
          <w:rtl/>
        </w:rPr>
        <w:t xml:space="preserve">عن سالم </w:t>
      </w:r>
      <w:r w:rsidR="00850993">
        <w:rPr>
          <w:rFonts w:hint="cs"/>
          <w:rtl/>
        </w:rPr>
        <w:t xml:space="preserve">  </w:t>
      </w:r>
      <w:r w:rsidR="00850993">
        <w:rPr>
          <w:rtl/>
        </w:rPr>
        <w:t xml:space="preserve"> عن </w:t>
      </w:r>
      <w:r w:rsidR="00850993">
        <w:rPr>
          <w:rFonts w:hint="cs"/>
          <w:rtl/>
        </w:rPr>
        <w:t xml:space="preserve">ابن عمر    </w:t>
      </w:r>
      <w:r w:rsidR="00850993">
        <w:rPr>
          <w:rtl/>
        </w:rPr>
        <w:t xml:space="preserve"> عن حفصة </w:t>
      </w:r>
      <w:r w:rsidR="00850993">
        <w:rPr>
          <w:rFonts w:hint="cs"/>
          <w:rtl/>
        </w:rPr>
        <w:t xml:space="preserve">     مرفوعاً</w:t>
      </w:r>
    </w:p>
    <w:p w:rsidR="00850993" w:rsidRDefault="00850993" w:rsidP="00850993">
      <w:pPr>
        <w:pStyle w:val="ac"/>
        <w:bidi/>
        <w:ind w:left="-1611" w:right="-1260"/>
        <w:jc w:val="both"/>
        <w:rPr>
          <w:rtl/>
        </w:rPr>
      </w:pPr>
      <w:r>
        <w:rPr>
          <w:rFonts w:hint="cs"/>
          <w:rtl/>
        </w:rPr>
        <w:t>فالصواب الأول .</w:t>
      </w:r>
    </w:p>
    <w:p w:rsidR="00B437E7" w:rsidRDefault="00B437E7" w:rsidP="00B437E7">
      <w:pPr>
        <w:pStyle w:val="ac"/>
        <w:bidi/>
        <w:ind w:left="-1611" w:right="-1260"/>
        <w:jc w:val="both"/>
        <w:rPr>
          <w:rtl/>
        </w:rPr>
      </w:pPr>
    </w:p>
    <w:p w:rsidR="00257157" w:rsidRDefault="00850993" w:rsidP="00850993">
      <w:pPr>
        <w:pStyle w:val="ac"/>
        <w:bidi/>
        <w:ind w:left="-1611" w:right="-1260"/>
        <w:jc w:val="both"/>
        <w:rPr>
          <w:rtl/>
        </w:rPr>
      </w:pPr>
      <w:r>
        <w:rPr>
          <w:rFonts w:hint="cs"/>
          <w:rtl/>
        </w:rPr>
        <w:t xml:space="preserve">وتابع عبد الله بن أبي بكر:                              ابن جريج                     </w:t>
      </w:r>
      <w:r>
        <w:rPr>
          <w:rtl/>
        </w:rPr>
        <w:t xml:space="preserve">عن </w:t>
      </w:r>
      <w:r>
        <w:rPr>
          <w:rFonts w:hint="cs"/>
          <w:rtl/>
        </w:rPr>
        <w:t>الزهري</w:t>
      </w:r>
      <w:r>
        <w:rPr>
          <w:rtl/>
        </w:rPr>
        <w:t xml:space="preserve"> </w:t>
      </w:r>
      <w:r>
        <w:rPr>
          <w:rFonts w:hint="cs"/>
          <w:rtl/>
        </w:rPr>
        <w:t xml:space="preserve">   </w:t>
      </w:r>
      <w:r>
        <w:rPr>
          <w:rtl/>
        </w:rPr>
        <w:t xml:space="preserve">عن سالم </w:t>
      </w:r>
      <w:r>
        <w:rPr>
          <w:rFonts w:hint="cs"/>
          <w:rtl/>
        </w:rPr>
        <w:t xml:space="preserve">  </w:t>
      </w:r>
      <w:r>
        <w:rPr>
          <w:rtl/>
        </w:rPr>
        <w:t xml:space="preserve"> عن </w:t>
      </w:r>
      <w:r>
        <w:rPr>
          <w:rFonts w:hint="cs"/>
          <w:rtl/>
        </w:rPr>
        <w:t xml:space="preserve">ابن عمر    </w:t>
      </w:r>
      <w:r>
        <w:rPr>
          <w:rtl/>
        </w:rPr>
        <w:t xml:space="preserve"> عن حفصة </w:t>
      </w:r>
      <w:r>
        <w:rPr>
          <w:rFonts w:hint="cs"/>
          <w:rtl/>
        </w:rPr>
        <w:t xml:space="preserve">     مرفوعاً         </w:t>
      </w:r>
    </w:p>
    <w:p w:rsidR="00850993" w:rsidRDefault="00850993" w:rsidP="00257157">
      <w:pPr>
        <w:pStyle w:val="ac"/>
        <w:bidi/>
        <w:ind w:left="-1611" w:right="-1260"/>
        <w:jc w:val="both"/>
        <w:rPr>
          <w:rtl/>
        </w:rPr>
      </w:pPr>
      <w:r>
        <w:rPr>
          <w:rFonts w:hint="cs"/>
          <w:rtl/>
        </w:rPr>
        <w:t xml:space="preserve">             </w:t>
      </w:r>
    </w:p>
    <w:p w:rsidR="00850993" w:rsidRDefault="00850993" w:rsidP="00257157">
      <w:pPr>
        <w:pStyle w:val="ac"/>
        <w:bidi/>
        <w:ind w:left="-1611" w:right="-1260"/>
        <w:jc w:val="both"/>
        <w:rPr>
          <w:rtl/>
        </w:rPr>
      </w:pPr>
      <w:r>
        <w:rPr>
          <w:rFonts w:hint="cs"/>
          <w:rtl/>
        </w:rPr>
        <w:t xml:space="preserve">                  رشدين بن سعد                        عن عقيل وقرة                عن الزهري    عن حمزة </w:t>
      </w:r>
      <w:r w:rsidR="00257157">
        <w:rPr>
          <w:rFonts w:hint="cs"/>
          <w:rtl/>
        </w:rPr>
        <w:t xml:space="preserve">  </w:t>
      </w:r>
      <w:r w:rsidR="00257157">
        <w:rPr>
          <w:rtl/>
        </w:rPr>
        <w:t xml:space="preserve">عن </w:t>
      </w:r>
      <w:r w:rsidR="00257157">
        <w:rPr>
          <w:rFonts w:hint="cs"/>
          <w:rtl/>
        </w:rPr>
        <w:t xml:space="preserve">ابن عمر    </w:t>
      </w:r>
      <w:r w:rsidR="00257157">
        <w:rPr>
          <w:rtl/>
        </w:rPr>
        <w:t xml:space="preserve"> عن حفصة </w:t>
      </w:r>
      <w:r w:rsidR="00257157">
        <w:rPr>
          <w:rFonts w:hint="cs"/>
          <w:rtl/>
        </w:rPr>
        <w:t xml:space="preserve">     مرفوعاً  </w:t>
      </w:r>
    </w:p>
    <w:p w:rsidR="00850993" w:rsidRDefault="00257157" w:rsidP="00257157">
      <w:pPr>
        <w:pStyle w:val="ac"/>
        <w:bidi/>
        <w:ind w:left="-1611" w:right="-1560"/>
        <w:jc w:val="both"/>
        <w:rPr>
          <w:rtl/>
        </w:rPr>
      </w:pPr>
      <w:r>
        <w:rPr>
          <w:rFonts w:hint="cs"/>
          <w:rtl/>
        </w:rPr>
        <w:t xml:space="preserve">وخالفه:         الليث بن سعد                          عن عقيل                       عن الزهري    عن سالم   </w:t>
      </w:r>
      <w:r>
        <w:rPr>
          <w:rtl/>
        </w:rPr>
        <w:t xml:space="preserve">عن </w:t>
      </w:r>
      <w:r>
        <w:rPr>
          <w:rFonts w:hint="cs"/>
          <w:rtl/>
        </w:rPr>
        <w:t xml:space="preserve">ابن عمر    </w:t>
      </w:r>
      <w:r>
        <w:rPr>
          <w:rtl/>
        </w:rPr>
        <w:t xml:space="preserve"> عن حفصة </w:t>
      </w:r>
      <w:r>
        <w:rPr>
          <w:rFonts w:hint="cs"/>
          <w:rtl/>
        </w:rPr>
        <w:t xml:space="preserve">      موقوفًا قولهما </w:t>
      </w:r>
    </w:p>
    <w:p w:rsidR="00257157" w:rsidRDefault="00257157" w:rsidP="00257157">
      <w:pPr>
        <w:pStyle w:val="ac"/>
        <w:bidi/>
        <w:ind w:left="-1611" w:right="-1260"/>
        <w:jc w:val="both"/>
        <w:rPr>
          <w:rtl/>
        </w:rPr>
      </w:pPr>
      <w:r>
        <w:rPr>
          <w:rFonts w:hint="cs"/>
          <w:rtl/>
        </w:rPr>
        <w:t>والراجح الثاني .</w:t>
      </w:r>
    </w:p>
    <w:p w:rsidR="00480759" w:rsidRDefault="00480759" w:rsidP="00480759">
      <w:pPr>
        <w:pStyle w:val="ac"/>
        <w:bidi/>
        <w:ind w:left="-1611" w:right="-1260"/>
        <w:jc w:val="both"/>
        <w:rPr>
          <w:rtl/>
        </w:rPr>
      </w:pPr>
    </w:p>
    <w:p w:rsidR="009E3472" w:rsidRDefault="00B437E7" w:rsidP="00B437E7">
      <w:pPr>
        <w:pStyle w:val="ac"/>
        <w:bidi/>
        <w:ind w:left="-1611" w:right="-1260"/>
        <w:jc w:val="both"/>
        <w:rPr>
          <w:rtl/>
        </w:rPr>
      </w:pPr>
      <w:r>
        <w:rPr>
          <w:rFonts w:hint="cs"/>
          <w:rtl/>
        </w:rPr>
        <w:t xml:space="preserve">وتابع عقيل على الوقف: </w:t>
      </w:r>
      <w:r w:rsidR="00AA4F1A">
        <w:rPr>
          <w:rFonts w:hint="cs"/>
          <w:rtl/>
        </w:rPr>
        <w:t xml:space="preserve">                            </w:t>
      </w:r>
      <w:r w:rsidR="009E3472">
        <w:rPr>
          <w:rtl/>
        </w:rPr>
        <w:t xml:space="preserve"> عبيد الله العمري </w:t>
      </w:r>
      <w:r w:rsidR="00AA4F1A">
        <w:rPr>
          <w:rFonts w:hint="cs"/>
          <w:rtl/>
        </w:rPr>
        <w:t xml:space="preserve">               </w:t>
      </w:r>
      <w:r w:rsidR="009E3472">
        <w:rPr>
          <w:rtl/>
        </w:rPr>
        <w:t>عن الزهري</w:t>
      </w:r>
      <w:r w:rsidR="00AA4F1A">
        <w:rPr>
          <w:rFonts w:hint="cs"/>
          <w:rtl/>
        </w:rPr>
        <w:t xml:space="preserve">     عن سالم   </w:t>
      </w:r>
      <w:r w:rsidR="00AA4F1A">
        <w:rPr>
          <w:rtl/>
        </w:rPr>
        <w:t xml:space="preserve">عن </w:t>
      </w:r>
      <w:r w:rsidR="00AA4F1A">
        <w:rPr>
          <w:rFonts w:hint="cs"/>
          <w:rtl/>
        </w:rPr>
        <w:t xml:space="preserve">ابن عمر    </w:t>
      </w:r>
      <w:r w:rsidR="00AA4F1A">
        <w:rPr>
          <w:rtl/>
        </w:rPr>
        <w:t xml:space="preserve"> عن حفصة </w:t>
      </w:r>
      <w:r w:rsidR="00AA4F1A">
        <w:rPr>
          <w:rFonts w:hint="cs"/>
          <w:rtl/>
        </w:rPr>
        <w:t xml:space="preserve">      موقوفًا</w:t>
      </w:r>
    </w:p>
    <w:p w:rsidR="00AA4F1A" w:rsidRDefault="00AA4F1A" w:rsidP="00AA4F1A">
      <w:pPr>
        <w:pStyle w:val="ac"/>
        <w:bidi/>
        <w:ind w:left="-1327" w:right="-1260"/>
        <w:jc w:val="both"/>
        <w:rPr>
          <w:rtl/>
        </w:rPr>
      </w:pPr>
      <w:r>
        <w:rPr>
          <w:rFonts w:hint="cs"/>
          <w:rtl/>
        </w:rPr>
        <w:t xml:space="preserve">الدبري       عن عبد الرزاق                     عن معمر                       </w:t>
      </w:r>
      <w:r>
        <w:rPr>
          <w:rtl/>
        </w:rPr>
        <w:t>عن الزهري</w:t>
      </w:r>
      <w:r>
        <w:rPr>
          <w:rFonts w:hint="cs"/>
          <w:rtl/>
        </w:rPr>
        <w:t xml:space="preserve">     عن سالم                       </w:t>
      </w:r>
      <w:r>
        <w:rPr>
          <w:rtl/>
        </w:rPr>
        <w:t xml:space="preserve"> عن حفصة </w:t>
      </w:r>
      <w:r>
        <w:rPr>
          <w:rFonts w:hint="cs"/>
          <w:rtl/>
        </w:rPr>
        <w:t xml:space="preserve">      موقوفًا</w:t>
      </w:r>
    </w:p>
    <w:p w:rsidR="00AA4F1A" w:rsidRDefault="00AA4F1A" w:rsidP="00AA4F1A">
      <w:pPr>
        <w:pStyle w:val="ac"/>
        <w:bidi/>
        <w:ind w:left="-1327" w:right="-1260"/>
        <w:jc w:val="both"/>
        <w:rPr>
          <w:rtl/>
        </w:rPr>
      </w:pPr>
      <w:r>
        <w:rPr>
          <w:rtl/>
        </w:rPr>
        <w:t xml:space="preserve">محمود </w:t>
      </w:r>
      <w:r>
        <w:rPr>
          <w:rFonts w:hint="cs"/>
          <w:rtl/>
        </w:rPr>
        <w:t xml:space="preserve">      عن عبد الرزاق                     عن معمر                       </w:t>
      </w:r>
      <w:r>
        <w:rPr>
          <w:rtl/>
        </w:rPr>
        <w:t>عن الزهري</w:t>
      </w:r>
      <w:r>
        <w:rPr>
          <w:rFonts w:hint="cs"/>
          <w:rtl/>
        </w:rPr>
        <w:t xml:space="preserve">     عن سالم   </w:t>
      </w:r>
      <w:r>
        <w:rPr>
          <w:rtl/>
        </w:rPr>
        <w:t xml:space="preserve">عن </w:t>
      </w:r>
      <w:r>
        <w:rPr>
          <w:rFonts w:hint="cs"/>
          <w:rtl/>
        </w:rPr>
        <w:t xml:space="preserve">ابن عمر    </w:t>
      </w:r>
      <w:r>
        <w:rPr>
          <w:rtl/>
        </w:rPr>
        <w:t xml:space="preserve"> عن حفصة </w:t>
      </w:r>
      <w:r>
        <w:rPr>
          <w:rFonts w:hint="cs"/>
          <w:rtl/>
        </w:rPr>
        <w:t xml:space="preserve">      موقوفًا</w:t>
      </w:r>
    </w:p>
    <w:p w:rsidR="00AA4F1A" w:rsidRDefault="00AA4F1A" w:rsidP="00AA4F1A">
      <w:pPr>
        <w:pStyle w:val="ac"/>
        <w:bidi/>
        <w:ind w:left="-1327" w:right="-1260"/>
        <w:jc w:val="both"/>
        <w:rPr>
          <w:rtl/>
        </w:rPr>
      </w:pPr>
      <w:r>
        <w:rPr>
          <w:rtl/>
        </w:rPr>
        <w:t>ومحمد بن يحيى</w:t>
      </w:r>
    </w:p>
    <w:p w:rsidR="00AA4F1A" w:rsidRDefault="009E3472" w:rsidP="00AA4F1A">
      <w:pPr>
        <w:pStyle w:val="ac"/>
        <w:bidi/>
        <w:ind w:left="-1327" w:right="-1260"/>
        <w:jc w:val="both"/>
        <w:rPr>
          <w:rtl/>
        </w:rPr>
      </w:pPr>
      <w:r>
        <w:rPr>
          <w:rtl/>
        </w:rPr>
        <w:t>وحسين بن مهدي</w:t>
      </w:r>
      <w:r>
        <w:rPr>
          <w:rFonts w:hint="cs"/>
          <w:rtl/>
        </w:rPr>
        <w:t xml:space="preserve"> </w:t>
      </w:r>
      <w:r w:rsidR="00AA4F1A">
        <w:rPr>
          <w:rFonts w:hint="cs"/>
          <w:rtl/>
        </w:rPr>
        <w:t xml:space="preserve"> </w:t>
      </w:r>
    </w:p>
    <w:p w:rsidR="00AA4F1A" w:rsidRDefault="00AA4F1A" w:rsidP="00AA4F1A">
      <w:pPr>
        <w:pStyle w:val="ac"/>
        <w:bidi/>
        <w:ind w:left="-1327" w:right="-1260"/>
        <w:jc w:val="both"/>
        <w:rPr>
          <w:rtl/>
        </w:rPr>
      </w:pPr>
      <w:r>
        <w:rPr>
          <w:rFonts w:hint="cs"/>
          <w:rtl/>
        </w:rPr>
        <w:lastRenderedPageBreak/>
        <w:t>فالراجح عن عبد الرزاق الثاني، وخالفه:</w:t>
      </w:r>
    </w:p>
    <w:p w:rsidR="00AA4F1A" w:rsidRDefault="00AA4F1A" w:rsidP="00AA4F1A">
      <w:pPr>
        <w:pStyle w:val="ac"/>
        <w:bidi/>
        <w:ind w:left="-1327" w:right="-1260"/>
        <w:jc w:val="both"/>
        <w:rPr>
          <w:rtl/>
        </w:rPr>
      </w:pPr>
      <w:r>
        <w:rPr>
          <w:rFonts w:hint="cs"/>
          <w:rtl/>
        </w:rPr>
        <w:t xml:space="preserve">                 </w:t>
      </w:r>
      <w:r w:rsidR="009E3472">
        <w:rPr>
          <w:rtl/>
        </w:rPr>
        <w:t xml:space="preserve">ابن المبارك </w:t>
      </w:r>
      <w:r>
        <w:rPr>
          <w:rFonts w:hint="cs"/>
          <w:rtl/>
        </w:rPr>
        <w:t xml:space="preserve">                        عن معمر                       </w:t>
      </w:r>
      <w:r>
        <w:rPr>
          <w:rtl/>
        </w:rPr>
        <w:t>عن الزهري</w:t>
      </w:r>
      <w:r>
        <w:rPr>
          <w:rFonts w:hint="cs"/>
          <w:rtl/>
        </w:rPr>
        <w:t xml:space="preserve">     عن حمزة   ع</w:t>
      </w:r>
      <w:r>
        <w:rPr>
          <w:rtl/>
        </w:rPr>
        <w:t xml:space="preserve">ن </w:t>
      </w:r>
      <w:r>
        <w:rPr>
          <w:rFonts w:hint="cs"/>
          <w:rtl/>
        </w:rPr>
        <w:t xml:space="preserve">ابن عمر   </w:t>
      </w:r>
      <w:r w:rsidR="00480759">
        <w:rPr>
          <w:rFonts w:hint="cs"/>
          <w:rtl/>
        </w:rPr>
        <w:t xml:space="preserve">  </w:t>
      </w:r>
      <w:r>
        <w:rPr>
          <w:rFonts w:hint="cs"/>
          <w:rtl/>
        </w:rPr>
        <w:t xml:space="preserve"> </w:t>
      </w:r>
      <w:r>
        <w:rPr>
          <w:rtl/>
        </w:rPr>
        <w:t xml:space="preserve"> عن حفصة </w:t>
      </w:r>
      <w:r>
        <w:rPr>
          <w:rFonts w:hint="cs"/>
          <w:rtl/>
        </w:rPr>
        <w:t xml:space="preserve">      موقوفًا</w:t>
      </w:r>
    </w:p>
    <w:p w:rsidR="00B5556E" w:rsidRDefault="00B5556E" w:rsidP="00B5556E">
      <w:pPr>
        <w:pStyle w:val="ac"/>
        <w:bidi/>
        <w:ind w:left="-1327" w:right="-1260"/>
        <w:jc w:val="both"/>
        <w:rPr>
          <w:rtl/>
        </w:rPr>
      </w:pPr>
      <w:r>
        <w:rPr>
          <w:rFonts w:hint="cs"/>
          <w:rtl/>
        </w:rPr>
        <w:t>والراجح عن معمر رواية ابن المبارك</w:t>
      </w:r>
      <w:r w:rsidR="00F064C1">
        <w:rPr>
          <w:rFonts w:hint="cs"/>
          <w:rtl/>
        </w:rPr>
        <w:t>، وتابع معمرًا عليها: يونس بن يزيد .</w:t>
      </w:r>
    </w:p>
    <w:p w:rsidR="00F064C1" w:rsidRDefault="00F064C1" w:rsidP="00F064C1">
      <w:pPr>
        <w:pStyle w:val="ac"/>
        <w:bidi/>
        <w:ind w:left="-1327" w:right="-1260"/>
        <w:jc w:val="both"/>
        <w:rPr>
          <w:rtl/>
        </w:rPr>
      </w:pPr>
    </w:p>
    <w:p w:rsidR="008C551F" w:rsidRDefault="008C551F" w:rsidP="00B5556E">
      <w:pPr>
        <w:pStyle w:val="ac"/>
        <w:bidi/>
        <w:ind w:left="-1327" w:right="-1260"/>
        <w:jc w:val="both"/>
        <w:rPr>
          <w:rtl/>
        </w:rPr>
      </w:pPr>
      <w:r>
        <w:rPr>
          <w:rFonts w:hint="cs"/>
          <w:rtl/>
        </w:rPr>
        <w:t xml:space="preserve">                 ابن أبي شيبة                    عن ابن عيينة           </w:t>
      </w:r>
      <w:r w:rsidR="00480759">
        <w:rPr>
          <w:rFonts w:hint="cs"/>
          <w:rtl/>
        </w:rPr>
        <w:t xml:space="preserve">      </w:t>
      </w:r>
      <w:r>
        <w:rPr>
          <w:rFonts w:hint="cs"/>
          <w:rtl/>
        </w:rPr>
        <w:t xml:space="preserve">     </w:t>
      </w:r>
      <w:r>
        <w:rPr>
          <w:rtl/>
        </w:rPr>
        <w:t>عن الزهري</w:t>
      </w:r>
      <w:r>
        <w:rPr>
          <w:rFonts w:hint="cs"/>
          <w:rtl/>
        </w:rPr>
        <w:t xml:space="preserve">     عن حمزة                    </w:t>
      </w:r>
      <w:r w:rsidR="00480759">
        <w:rPr>
          <w:rFonts w:hint="cs"/>
          <w:rtl/>
        </w:rPr>
        <w:t xml:space="preserve">   </w:t>
      </w:r>
      <w:r>
        <w:rPr>
          <w:rFonts w:hint="cs"/>
          <w:rtl/>
        </w:rPr>
        <w:t xml:space="preserve">  </w:t>
      </w:r>
      <w:r>
        <w:rPr>
          <w:rtl/>
        </w:rPr>
        <w:t xml:space="preserve"> عن حفصة </w:t>
      </w:r>
      <w:r>
        <w:rPr>
          <w:rFonts w:hint="cs"/>
          <w:rtl/>
        </w:rPr>
        <w:t xml:space="preserve">      موقوفًا</w:t>
      </w:r>
    </w:p>
    <w:p w:rsidR="008C551F" w:rsidRDefault="008C551F" w:rsidP="008C551F">
      <w:pPr>
        <w:pStyle w:val="ac"/>
        <w:bidi/>
        <w:ind w:left="-1327" w:right="-1260"/>
        <w:jc w:val="both"/>
        <w:rPr>
          <w:rtl/>
        </w:rPr>
      </w:pPr>
      <w:r>
        <w:rPr>
          <w:rFonts w:hint="cs"/>
          <w:rtl/>
        </w:rPr>
        <w:t xml:space="preserve">               وابن المديني</w:t>
      </w:r>
      <w:r w:rsidR="00480759">
        <w:rPr>
          <w:rFonts w:hint="cs"/>
          <w:rtl/>
        </w:rPr>
        <w:t xml:space="preserve"> </w:t>
      </w:r>
    </w:p>
    <w:p w:rsidR="008C551F" w:rsidRDefault="008C551F" w:rsidP="008C551F">
      <w:pPr>
        <w:pStyle w:val="ac"/>
        <w:bidi/>
        <w:ind w:left="-1327" w:right="-1260"/>
        <w:jc w:val="both"/>
        <w:rPr>
          <w:rtl/>
        </w:rPr>
      </w:pPr>
      <w:r>
        <w:rPr>
          <w:rFonts w:hint="cs"/>
          <w:rtl/>
        </w:rPr>
        <w:t xml:space="preserve">               وصدقة </w:t>
      </w:r>
    </w:p>
    <w:p w:rsidR="008C551F" w:rsidRDefault="00B5556E" w:rsidP="008C551F">
      <w:pPr>
        <w:pStyle w:val="ac"/>
        <w:bidi/>
        <w:ind w:left="-477" w:right="-1260"/>
        <w:jc w:val="both"/>
        <w:rPr>
          <w:rtl/>
        </w:rPr>
      </w:pPr>
      <w:r>
        <w:rPr>
          <w:rFonts w:hint="cs"/>
          <w:rtl/>
        </w:rPr>
        <w:t>وابن راهويه</w:t>
      </w:r>
    </w:p>
    <w:p w:rsidR="008C551F" w:rsidRDefault="009E3472" w:rsidP="008C551F">
      <w:pPr>
        <w:pStyle w:val="ac"/>
        <w:bidi/>
        <w:ind w:left="-477" w:right="-1260"/>
        <w:jc w:val="both"/>
        <w:rPr>
          <w:rtl/>
        </w:rPr>
      </w:pPr>
      <w:r>
        <w:rPr>
          <w:rtl/>
        </w:rPr>
        <w:t xml:space="preserve">وأحمد بن حرب </w:t>
      </w:r>
    </w:p>
    <w:p w:rsidR="008C551F" w:rsidRDefault="008C551F" w:rsidP="00480759">
      <w:pPr>
        <w:pStyle w:val="ac"/>
        <w:bidi/>
        <w:ind w:left="-1327" w:right="-1260"/>
        <w:jc w:val="both"/>
        <w:rPr>
          <w:rtl/>
        </w:rPr>
      </w:pPr>
      <w:r>
        <w:rPr>
          <w:rFonts w:hint="cs"/>
          <w:rtl/>
        </w:rPr>
        <w:t xml:space="preserve">   </w:t>
      </w:r>
      <w:r w:rsidR="009E3472">
        <w:rPr>
          <w:rtl/>
        </w:rPr>
        <w:t>وخالفهم</w:t>
      </w:r>
      <w:r>
        <w:rPr>
          <w:rFonts w:hint="cs"/>
          <w:rtl/>
        </w:rPr>
        <w:t>:</w:t>
      </w:r>
      <w:r w:rsidR="009E3472">
        <w:rPr>
          <w:rtl/>
        </w:rPr>
        <w:t xml:space="preserve"> ابن المبارك </w:t>
      </w:r>
      <w:r>
        <w:rPr>
          <w:rFonts w:hint="cs"/>
          <w:rtl/>
        </w:rPr>
        <w:t xml:space="preserve">             </w:t>
      </w:r>
      <w:r w:rsidR="00B5556E">
        <w:rPr>
          <w:rFonts w:hint="cs"/>
          <w:rtl/>
        </w:rPr>
        <w:t xml:space="preserve">        </w:t>
      </w:r>
      <w:r>
        <w:rPr>
          <w:rFonts w:hint="cs"/>
          <w:rtl/>
        </w:rPr>
        <w:t xml:space="preserve">  عن ابن عيينة    </w:t>
      </w:r>
      <w:r w:rsidR="00B5556E">
        <w:rPr>
          <w:rFonts w:hint="cs"/>
          <w:rtl/>
        </w:rPr>
        <w:t xml:space="preserve"> </w:t>
      </w:r>
      <w:r w:rsidR="00480759">
        <w:rPr>
          <w:rFonts w:hint="cs"/>
          <w:rtl/>
        </w:rPr>
        <w:t xml:space="preserve">  </w:t>
      </w:r>
      <w:r>
        <w:rPr>
          <w:rFonts w:hint="cs"/>
          <w:rtl/>
        </w:rPr>
        <w:t xml:space="preserve">       </w:t>
      </w:r>
      <w:r w:rsidR="00B5556E">
        <w:rPr>
          <w:rFonts w:hint="cs"/>
          <w:rtl/>
        </w:rPr>
        <w:t xml:space="preserve"> </w:t>
      </w:r>
      <w:r>
        <w:rPr>
          <w:rFonts w:hint="cs"/>
          <w:rtl/>
        </w:rPr>
        <w:t xml:space="preserve">     </w:t>
      </w:r>
      <w:r>
        <w:rPr>
          <w:rtl/>
        </w:rPr>
        <w:t>عن الزهري</w:t>
      </w:r>
      <w:r>
        <w:rPr>
          <w:rFonts w:hint="cs"/>
          <w:rtl/>
        </w:rPr>
        <w:t xml:space="preserve">     عن حمزة     عن ابن عمر  </w:t>
      </w:r>
      <w:r w:rsidR="00480759">
        <w:rPr>
          <w:rFonts w:hint="cs"/>
          <w:rtl/>
        </w:rPr>
        <w:t xml:space="preserve">   </w:t>
      </w:r>
      <w:r>
        <w:rPr>
          <w:rFonts w:hint="cs"/>
          <w:rtl/>
        </w:rPr>
        <w:t xml:space="preserve"> </w:t>
      </w:r>
      <w:r w:rsidR="00B5556E">
        <w:rPr>
          <w:rFonts w:hint="cs"/>
          <w:rtl/>
        </w:rPr>
        <w:t xml:space="preserve"> </w:t>
      </w:r>
      <w:r>
        <w:rPr>
          <w:rtl/>
        </w:rPr>
        <w:t xml:space="preserve"> عن حفصة </w:t>
      </w:r>
      <w:r>
        <w:rPr>
          <w:rFonts w:hint="cs"/>
          <w:rtl/>
        </w:rPr>
        <w:t xml:space="preserve">      موقوفًا</w:t>
      </w:r>
    </w:p>
    <w:p w:rsidR="008C551F" w:rsidRDefault="008C551F" w:rsidP="008C551F">
      <w:pPr>
        <w:pStyle w:val="ac"/>
        <w:bidi/>
        <w:ind w:left="-1186" w:right="-1260"/>
        <w:jc w:val="both"/>
        <w:rPr>
          <w:rtl/>
        </w:rPr>
      </w:pPr>
      <w:r>
        <w:rPr>
          <w:rFonts w:hint="cs"/>
          <w:rtl/>
        </w:rPr>
        <w:t xml:space="preserve">            و</w:t>
      </w:r>
      <w:r w:rsidR="009E3472">
        <w:rPr>
          <w:rtl/>
        </w:rPr>
        <w:t xml:space="preserve">روح بن عبادة </w:t>
      </w:r>
      <w:r w:rsidR="00B5556E">
        <w:rPr>
          <w:rFonts w:hint="cs"/>
          <w:rtl/>
        </w:rPr>
        <w:t xml:space="preserve">  </w:t>
      </w:r>
    </w:p>
    <w:p w:rsidR="009E3472" w:rsidRDefault="008C551F" w:rsidP="008C551F">
      <w:pPr>
        <w:pStyle w:val="ac"/>
        <w:bidi/>
        <w:ind w:left="-1186" w:right="-1260"/>
        <w:jc w:val="both"/>
        <w:rPr>
          <w:rtl/>
        </w:rPr>
      </w:pPr>
      <w:r>
        <w:rPr>
          <w:rFonts w:hint="cs"/>
          <w:rtl/>
        </w:rPr>
        <w:t xml:space="preserve">            </w:t>
      </w:r>
      <w:r w:rsidR="009E3472">
        <w:rPr>
          <w:rtl/>
        </w:rPr>
        <w:t xml:space="preserve">والحسن بن عرفة </w:t>
      </w:r>
    </w:p>
    <w:p w:rsidR="00B5556E" w:rsidRDefault="00B5556E" w:rsidP="00B5556E">
      <w:pPr>
        <w:pStyle w:val="ac"/>
        <w:bidi/>
        <w:ind w:left="-1186" w:right="-1260"/>
        <w:jc w:val="both"/>
        <w:rPr>
          <w:rtl/>
        </w:rPr>
      </w:pPr>
      <w:r>
        <w:rPr>
          <w:rFonts w:hint="cs"/>
          <w:rtl/>
        </w:rPr>
        <w:t>والراجح الأول .</w:t>
      </w:r>
    </w:p>
    <w:p w:rsidR="00B5556E" w:rsidRDefault="00B5556E" w:rsidP="00B5556E">
      <w:pPr>
        <w:pStyle w:val="ac"/>
        <w:bidi/>
        <w:ind w:left="-1186" w:right="-1260"/>
        <w:jc w:val="both"/>
      </w:pPr>
    </w:p>
    <w:p w:rsidR="008C551F" w:rsidRDefault="008C551F" w:rsidP="00480759">
      <w:pPr>
        <w:pStyle w:val="ac"/>
        <w:bidi/>
        <w:ind w:left="-477" w:right="-1260"/>
        <w:jc w:val="both"/>
        <w:rPr>
          <w:rtl/>
        </w:rPr>
      </w:pPr>
      <w:r>
        <w:rPr>
          <w:rFonts w:hint="cs"/>
          <w:rtl/>
        </w:rPr>
        <w:t xml:space="preserve">خالد الواسطي             عن </w:t>
      </w:r>
      <w:r w:rsidR="009E3472">
        <w:rPr>
          <w:rtl/>
        </w:rPr>
        <w:t>عبد الرحمن بن إسحاق</w:t>
      </w:r>
      <w:r>
        <w:rPr>
          <w:rFonts w:hint="cs"/>
          <w:rtl/>
        </w:rPr>
        <w:t xml:space="preserve">  </w:t>
      </w:r>
      <w:r w:rsidR="00480759">
        <w:rPr>
          <w:rFonts w:hint="cs"/>
          <w:rtl/>
        </w:rPr>
        <w:t xml:space="preserve">       </w:t>
      </w:r>
      <w:r>
        <w:rPr>
          <w:rFonts w:hint="cs"/>
          <w:rtl/>
        </w:rPr>
        <w:t xml:space="preserve"> </w:t>
      </w:r>
      <w:r w:rsidR="009E3472">
        <w:rPr>
          <w:rtl/>
        </w:rPr>
        <w:t xml:space="preserve"> عن الزهري</w:t>
      </w:r>
      <w:r>
        <w:rPr>
          <w:rFonts w:hint="cs"/>
          <w:rtl/>
        </w:rPr>
        <w:t xml:space="preserve">     عن سالم        </w:t>
      </w:r>
      <w:r>
        <w:rPr>
          <w:rtl/>
        </w:rPr>
        <w:t xml:space="preserve">عن </w:t>
      </w:r>
      <w:r>
        <w:rPr>
          <w:rFonts w:hint="cs"/>
          <w:rtl/>
        </w:rPr>
        <w:t xml:space="preserve">ابن عمر   </w:t>
      </w:r>
      <w:r w:rsidR="00480759">
        <w:rPr>
          <w:rFonts w:hint="cs"/>
          <w:rtl/>
        </w:rPr>
        <w:t xml:space="preserve">    </w:t>
      </w:r>
      <w:r>
        <w:rPr>
          <w:rFonts w:hint="cs"/>
          <w:rtl/>
        </w:rPr>
        <w:t xml:space="preserve"> </w:t>
      </w:r>
      <w:r>
        <w:rPr>
          <w:rtl/>
        </w:rPr>
        <w:t xml:space="preserve"> عن حفصة </w:t>
      </w:r>
      <w:r>
        <w:rPr>
          <w:rFonts w:hint="cs"/>
          <w:rtl/>
        </w:rPr>
        <w:t xml:space="preserve">      موقوفًا</w:t>
      </w:r>
    </w:p>
    <w:p w:rsidR="008C551F" w:rsidRDefault="009E3472" w:rsidP="00480759">
      <w:pPr>
        <w:pStyle w:val="ac"/>
        <w:bidi/>
        <w:ind w:left="-1186" w:right="-1260"/>
        <w:jc w:val="both"/>
        <w:rPr>
          <w:rtl/>
        </w:rPr>
      </w:pPr>
      <w:r>
        <w:rPr>
          <w:rtl/>
        </w:rPr>
        <w:t>وخالفه</w:t>
      </w:r>
      <w:r w:rsidR="008C551F">
        <w:rPr>
          <w:rFonts w:hint="cs"/>
          <w:rtl/>
        </w:rPr>
        <w:t xml:space="preserve">: </w:t>
      </w:r>
      <w:r>
        <w:rPr>
          <w:rtl/>
        </w:rPr>
        <w:t xml:space="preserve"> بشر بن المفضل </w:t>
      </w:r>
      <w:r w:rsidR="008C551F">
        <w:rPr>
          <w:rFonts w:hint="cs"/>
          <w:rtl/>
        </w:rPr>
        <w:t xml:space="preserve">          عن </w:t>
      </w:r>
      <w:r w:rsidR="008C551F">
        <w:rPr>
          <w:rtl/>
        </w:rPr>
        <w:t>عبد الرحمن بن إسحاق</w:t>
      </w:r>
      <w:r w:rsidR="008C551F">
        <w:rPr>
          <w:rFonts w:hint="cs"/>
          <w:rtl/>
        </w:rPr>
        <w:t xml:space="preserve">  </w:t>
      </w:r>
      <w:r w:rsidR="00480759">
        <w:rPr>
          <w:rFonts w:hint="cs"/>
          <w:rtl/>
        </w:rPr>
        <w:t xml:space="preserve">       </w:t>
      </w:r>
      <w:r w:rsidR="008C551F">
        <w:rPr>
          <w:rFonts w:hint="cs"/>
          <w:rtl/>
        </w:rPr>
        <w:t xml:space="preserve"> </w:t>
      </w:r>
      <w:r w:rsidR="008C551F">
        <w:rPr>
          <w:rtl/>
        </w:rPr>
        <w:t xml:space="preserve"> عن الزهري</w:t>
      </w:r>
      <w:r w:rsidR="008C551F">
        <w:rPr>
          <w:rFonts w:hint="cs"/>
          <w:rtl/>
        </w:rPr>
        <w:t xml:space="preserve">     عن حمزة      </w:t>
      </w:r>
      <w:r w:rsidR="008C551F">
        <w:rPr>
          <w:rtl/>
        </w:rPr>
        <w:t xml:space="preserve">عن </w:t>
      </w:r>
      <w:r w:rsidR="008C551F">
        <w:rPr>
          <w:rFonts w:hint="cs"/>
          <w:rtl/>
        </w:rPr>
        <w:t xml:space="preserve">ابن عمر  </w:t>
      </w:r>
      <w:r w:rsidR="00480759">
        <w:rPr>
          <w:rFonts w:hint="cs"/>
          <w:rtl/>
        </w:rPr>
        <w:t xml:space="preserve">    </w:t>
      </w:r>
      <w:r w:rsidR="008C551F">
        <w:rPr>
          <w:rFonts w:hint="cs"/>
          <w:rtl/>
        </w:rPr>
        <w:t xml:space="preserve">  </w:t>
      </w:r>
      <w:r w:rsidR="008C551F">
        <w:rPr>
          <w:rtl/>
        </w:rPr>
        <w:t xml:space="preserve"> عن حفصة </w:t>
      </w:r>
      <w:r w:rsidR="008C551F">
        <w:rPr>
          <w:rFonts w:hint="cs"/>
          <w:rtl/>
        </w:rPr>
        <w:t xml:space="preserve">      موقوفًا</w:t>
      </w:r>
    </w:p>
    <w:p w:rsidR="00F064C1" w:rsidRDefault="00F064C1" w:rsidP="00F064C1">
      <w:pPr>
        <w:pStyle w:val="ac"/>
        <w:bidi/>
        <w:ind w:left="-1186" w:right="-1260"/>
        <w:jc w:val="both"/>
        <w:rPr>
          <w:rtl/>
        </w:rPr>
      </w:pPr>
      <w:r>
        <w:rPr>
          <w:rFonts w:hint="cs"/>
          <w:rtl/>
        </w:rPr>
        <w:t>وكلاهما محتمل عنه .</w:t>
      </w:r>
    </w:p>
    <w:p w:rsidR="009E3472" w:rsidRDefault="009E3472" w:rsidP="008C551F">
      <w:pPr>
        <w:pStyle w:val="ac"/>
        <w:bidi/>
        <w:ind w:left="-1186" w:right="-1260"/>
        <w:jc w:val="both"/>
      </w:pPr>
    </w:p>
    <w:p w:rsidR="008C551F" w:rsidRDefault="008C551F" w:rsidP="00480759">
      <w:pPr>
        <w:pStyle w:val="ac"/>
        <w:bidi/>
        <w:ind w:left="-477" w:right="-1260"/>
        <w:jc w:val="both"/>
        <w:rPr>
          <w:rtl/>
        </w:rPr>
      </w:pPr>
      <w:r>
        <w:rPr>
          <w:rFonts w:hint="cs"/>
          <w:rtl/>
        </w:rPr>
        <w:t xml:space="preserve"> روح بن عبادة            عن </w:t>
      </w:r>
      <w:r w:rsidR="009E3472">
        <w:rPr>
          <w:rtl/>
        </w:rPr>
        <w:t xml:space="preserve">صالح بن أبي الأخضر </w:t>
      </w:r>
      <w:r>
        <w:rPr>
          <w:rFonts w:hint="cs"/>
          <w:rtl/>
        </w:rPr>
        <w:t xml:space="preserve">   </w:t>
      </w:r>
      <w:r w:rsidR="00480759">
        <w:rPr>
          <w:rFonts w:hint="cs"/>
          <w:rtl/>
        </w:rPr>
        <w:t xml:space="preserve">       </w:t>
      </w:r>
      <w:r w:rsidR="009E3472">
        <w:rPr>
          <w:rtl/>
        </w:rPr>
        <w:t>عن الزهري</w:t>
      </w:r>
      <w:r>
        <w:rPr>
          <w:rFonts w:hint="cs"/>
          <w:rtl/>
        </w:rPr>
        <w:t xml:space="preserve">     عن سالم       </w:t>
      </w:r>
      <w:r>
        <w:rPr>
          <w:rtl/>
        </w:rPr>
        <w:t xml:space="preserve">عن </w:t>
      </w:r>
      <w:r>
        <w:rPr>
          <w:rFonts w:hint="cs"/>
          <w:rtl/>
        </w:rPr>
        <w:t xml:space="preserve">ابن عمر    </w:t>
      </w:r>
      <w:r>
        <w:rPr>
          <w:rtl/>
        </w:rPr>
        <w:t xml:space="preserve"> </w:t>
      </w:r>
      <w:r>
        <w:rPr>
          <w:rFonts w:hint="cs"/>
          <w:rtl/>
        </w:rPr>
        <w:t xml:space="preserve">  </w:t>
      </w:r>
      <w:r w:rsidR="00480759">
        <w:rPr>
          <w:rFonts w:hint="cs"/>
          <w:rtl/>
        </w:rPr>
        <w:t xml:space="preserve">     </w:t>
      </w:r>
      <w:r>
        <w:rPr>
          <w:rFonts w:hint="cs"/>
          <w:rtl/>
        </w:rPr>
        <w:t xml:space="preserve">                 موقوفًا</w:t>
      </w:r>
    </w:p>
    <w:p w:rsidR="009E3472" w:rsidRDefault="009E3472" w:rsidP="008C551F">
      <w:pPr>
        <w:pStyle w:val="ac"/>
        <w:bidi/>
        <w:ind w:left="-477" w:right="-1260"/>
        <w:jc w:val="both"/>
      </w:pPr>
    </w:p>
    <w:p w:rsidR="009E3472" w:rsidRDefault="008C551F" w:rsidP="008C551F">
      <w:pPr>
        <w:pStyle w:val="ac"/>
        <w:bidi/>
        <w:ind w:left="-117" w:right="-1260"/>
        <w:jc w:val="both"/>
        <w:rPr>
          <w:rtl/>
        </w:rPr>
      </w:pPr>
      <w:r>
        <w:rPr>
          <w:rFonts w:hint="cs"/>
          <w:rtl/>
        </w:rPr>
        <w:t xml:space="preserve">                          </w:t>
      </w:r>
      <w:r w:rsidR="009E3472">
        <w:rPr>
          <w:rtl/>
        </w:rPr>
        <w:t xml:space="preserve">مالك </w:t>
      </w:r>
      <w:r>
        <w:rPr>
          <w:rFonts w:hint="cs"/>
          <w:rtl/>
        </w:rPr>
        <w:t xml:space="preserve">                         </w:t>
      </w:r>
      <w:r w:rsidR="00480759">
        <w:rPr>
          <w:rFonts w:hint="cs"/>
          <w:rtl/>
        </w:rPr>
        <w:t xml:space="preserve">     </w:t>
      </w:r>
      <w:r>
        <w:rPr>
          <w:rFonts w:hint="cs"/>
          <w:rtl/>
        </w:rPr>
        <w:t xml:space="preserve">     </w:t>
      </w:r>
      <w:r>
        <w:rPr>
          <w:rtl/>
        </w:rPr>
        <w:t>عن الزهري</w:t>
      </w:r>
      <w:r>
        <w:rPr>
          <w:rFonts w:hint="cs"/>
          <w:rtl/>
        </w:rPr>
        <w:t xml:space="preserve">                                           </w:t>
      </w:r>
      <w:r w:rsidR="009E3472">
        <w:rPr>
          <w:rtl/>
        </w:rPr>
        <w:t>عن عائشة وحفصة موقوفا</w:t>
      </w:r>
    </w:p>
    <w:p w:rsidR="00E97E6C" w:rsidRDefault="00F064C1" w:rsidP="00F064C1">
      <w:pPr>
        <w:pStyle w:val="ac"/>
        <w:bidi/>
        <w:ind w:left="-1186" w:right="-1260"/>
        <w:jc w:val="both"/>
        <w:rPr>
          <w:rtl/>
        </w:rPr>
      </w:pPr>
      <w:r>
        <w:rPr>
          <w:rFonts w:hint="cs"/>
          <w:rtl/>
        </w:rPr>
        <w:t xml:space="preserve"> فالذين رووه عن الزهري عن سالم: عبد الله بن أبي بكر </w:t>
      </w:r>
      <w:r w:rsidR="009525EF">
        <w:rPr>
          <w:rFonts w:hint="cs"/>
          <w:rtl/>
        </w:rPr>
        <w:t xml:space="preserve">(ثقة) </w:t>
      </w:r>
      <w:r>
        <w:rPr>
          <w:rFonts w:hint="cs"/>
          <w:rtl/>
        </w:rPr>
        <w:t>وابن جريج</w:t>
      </w:r>
      <w:r w:rsidR="009525EF">
        <w:rPr>
          <w:rFonts w:hint="cs"/>
          <w:rtl/>
        </w:rPr>
        <w:t xml:space="preserve"> (ثقة فقيه فاضل)</w:t>
      </w:r>
      <w:r>
        <w:rPr>
          <w:rFonts w:hint="cs"/>
          <w:rtl/>
        </w:rPr>
        <w:t xml:space="preserve"> وعقيل</w:t>
      </w:r>
      <w:r w:rsidR="009525EF">
        <w:rPr>
          <w:rFonts w:hint="cs"/>
          <w:rtl/>
        </w:rPr>
        <w:t xml:space="preserve"> (ثقة ثبت)</w:t>
      </w:r>
      <w:r>
        <w:rPr>
          <w:rFonts w:hint="cs"/>
          <w:rtl/>
        </w:rPr>
        <w:t xml:space="preserve"> وعبيد الله العمري</w:t>
      </w:r>
      <w:r w:rsidR="009525EF">
        <w:rPr>
          <w:rFonts w:hint="cs"/>
          <w:rtl/>
        </w:rPr>
        <w:t xml:space="preserve"> (ثقة ثبت)</w:t>
      </w:r>
      <w:r>
        <w:rPr>
          <w:rFonts w:hint="cs"/>
          <w:rtl/>
        </w:rPr>
        <w:t xml:space="preserve"> وصالح بن أبي الأخضر</w:t>
      </w:r>
      <w:r w:rsidR="009525EF">
        <w:rPr>
          <w:rFonts w:hint="cs"/>
          <w:rtl/>
        </w:rPr>
        <w:t xml:space="preserve"> (ضعيف)</w:t>
      </w:r>
    </w:p>
    <w:p w:rsidR="00F064C1" w:rsidRDefault="00F064C1" w:rsidP="0091504A">
      <w:pPr>
        <w:pStyle w:val="ac"/>
        <w:bidi/>
        <w:ind w:left="-1186" w:right="-1260"/>
        <w:jc w:val="both"/>
        <w:rPr>
          <w:rtl/>
        </w:rPr>
      </w:pPr>
      <w:r>
        <w:rPr>
          <w:rFonts w:hint="cs"/>
          <w:rtl/>
        </w:rPr>
        <w:t>وخالفهم فرووه عن الزهري عن حمزة: يونس بن يزيد</w:t>
      </w:r>
      <w:r w:rsidR="009525EF">
        <w:rPr>
          <w:rFonts w:hint="cs"/>
          <w:rtl/>
        </w:rPr>
        <w:t xml:space="preserve"> (ثقة يهم قليلاً في الزهري)</w:t>
      </w:r>
      <w:r>
        <w:rPr>
          <w:rFonts w:hint="cs"/>
          <w:rtl/>
        </w:rPr>
        <w:t xml:space="preserve"> ومعمر</w:t>
      </w:r>
      <w:r w:rsidR="009525EF">
        <w:rPr>
          <w:rFonts w:hint="cs"/>
          <w:rtl/>
        </w:rPr>
        <w:t xml:space="preserve"> (ثقة ثبت فاضل، حدث بالبصرة ووهم)</w:t>
      </w:r>
      <w:r>
        <w:rPr>
          <w:rFonts w:hint="cs"/>
          <w:rtl/>
        </w:rPr>
        <w:t xml:space="preserve"> </w:t>
      </w:r>
      <w:r w:rsidR="009525EF">
        <w:rPr>
          <w:rFonts w:hint="cs"/>
          <w:rtl/>
        </w:rPr>
        <w:t xml:space="preserve">وابن عيينة (ثقة حافظ إمام تغير بأخرة)، وخالفهم مالك (ثقة إمام) فرواه عن الزهري عن حفصة وعائشة، والراجح الزهري عن سالم، </w:t>
      </w:r>
      <w:r w:rsidR="0091504A">
        <w:rPr>
          <w:rFonts w:hint="cs"/>
          <w:rtl/>
        </w:rPr>
        <w:t xml:space="preserve">واختلف فيها كما سبق فرواها عبد الله بن أبي بكر (ثقة) وابن جريج (ثقة فقيه فاضل) بالرفع، وخالفهما عقيل (ثقة ثبت) وعبيد الله العمري (ثقة ثبت) فروياه بالوقف، والراجح الوقف، </w:t>
      </w:r>
      <w:r w:rsidR="009525EF">
        <w:rPr>
          <w:rFonts w:hint="cs"/>
          <w:rtl/>
        </w:rPr>
        <w:t>والله أعلم.</w:t>
      </w:r>
    </w:p>
    <w:p w:rsidR="00E174F5" w:rsidRDefault="00E174F5" w:rsidP="006E1F75">
      <w:pPr>
        <w:pStyle w:val="ac"/>
        <w:numPr>
          <w:ilvl w:val="0"/>
          <w:numId w:val="13"/>
        </w:numPr>
        <w:bidi/>
        <w:ind w:right="-1260"/>
        <w:jc w:val="both"/>
        <w:rPr>
          <w:rtl/>
        </w:rPr>
      </w:pPr>
      <w:r>
        <w:rPr>
          <w:rFonts w:hint="cs"/>
          <w:rtl/>
        </w:rPr>
        <w:t xml:space="preserve">وقد رجح </w:t>
      </w:r>
      <w:r w:rsidR="00172959">
        <w:rPr>
          <w:rFonts w:hint="cs"/>
          <w:rtl/>
        </w:rPr>
        <w:t>أحمد وأبو حاتم في العلل و</w:t>
      </w:r>
      <w:r w:rsidR="004D77F5">
        <w:rPr>
          <w:rFonts w:hint="cs"/>
          <w:rtl/>
        </w:rPr>
        <w:t>النسائي في السنن الكبرى و</w:t>
      </w:r>
      <w:r>
        <w:rPr>
          <w:rFonts w:hint="cs"/>
          <w:rtl/>
        </w:rPr>
        <w:t>الدارقطني في العلل الوقف، لكن قال: "قول حمزة أشبه"</w:t>
      </w:r>
      <w:r w:rsidR="00172959">
        <w:rPr>
          <w:rFonts w:hint="cs"/>
          <w:rtl/>
        </w:rPr>
        <w:t>، ورجح البيهقي الرفع</w:t>
      </w:r>
      <w:r w:rsidR="006E1F75">
        <w:rPr>
          <w:rFonts w:hint="cs"/>
          <w:rtl/>
        </w:rPr>
        <w:t xml:space="preserve">، وصححه ابن حبان في </w:t>
      </w:r>
      <w:r w:rsidR="006E1F75">
        <w:rPr>
          <w:rtl/>
        </w:rPr>
        <w:t>المجروحين (2/46)</w:t>
      </w:r>
      <w:r w:rsidR="00172959">
        <w:rPr>
          <w:rFonts w:hint="cs"/>
          <w:rtl/>
        </w:rPr>
        <w:t>.</w:t>
      </w:r>
    </w:p>
    <w:p w:rsidR="009E3472" w:rsidRDefault="009525EF" w:rsidP="009525EF">
      <w:pPr>
        <w:pStyle w:val="ac"/>
        <w:numPr>
          <w:ilvl w:val="0"/>
          <w:numId w:val="13"/>
        </w:numPr>
        <w:bidi/>
        <w:ind w:left="-902" w:right="-1260"/>
        <w:jc w:val="both"/>
      </w:pPr>
      <w:r>
        <w:rPr>
          <w:rFonts w:hint="cs"/>
          <w:rtl/>
        </w:rPr>
        <w:t>ورواه مالك و</w:t>
      </w:r>
      <w:r>
        <w:rPr>
          <w:rtl/>
        </w:rPr>
        <w:t>عبيد الله العمري وموسى بن عقبة</w:t>
      </w:r>
      <w:r w:rsidR="008C551F">
        <w:rPr>
          <w:rFonts w:hint="cs"/>
          <w:rtl/>
        </w:rPr>
        <w:t xml:space="preserve"> </w:t>
      </w:r>
      <w:r w:rsidR="009E3472">
        <w:rPr>
          <w:rtl/>
        </w:rPr>
        <w:t>عن نافع</w:t>
      </w:r>
      <w:r>
        <w:rPr>
          <w:rFonts w:hint="cs"/>
          <w:rtl/>
        </w:rPr>
        <w:t xml:space="preserve"> </w:t>
      </w:r>
      <w:r w:rsidR="009E3472">
        <w:rPr>
          <w:rtl/>
        </w:rPr>
        <w:t>عن ابن عمر</w:t>
      </w:r>
      <w:r>
        <w:rPr>
          <w:rFonts w:hint="cs"/>
          <w:rtl/>
        </w:rPr>
        <w:t xml:space="preserve"> </w:t>
      </w:r>
      <w:r w:rsidR="00480759">
        <w:rPr>
          <w:rFonts w:hint="cs"/>
          <w:rtl/>
        </w:rPr>
        <w:t xml:space="preserve">رضي الله عنهما </w:t>
      </w:r>
      <w:r>
        <w:rPr>
          <w:rFonts w:hint="cs"/>
          <w:rtl/>
        </w:rPr>
        <w:t xml:space="preserve">من قوله، وجاء </w:t>
      </w:r>
      <w:r w:rsidR="009E3472">
        <w:rPr>
          <w:rtl/>
        </w:rPr>
        <w:t xml:space="preserve">عن عائشة </w:t>
      </w:r>
      <w:r w:rsidR="00480759">
        <w:rPr>
          <w:rFonts w:hint="cs"/>
          <w:rtl/>
        </w:rPr>
        <w:t xml:space="preserve">رضي الله عنها </w:t>
      </w:r>
      <w:r w:rsidR="009E3472">
        <w:rPr>
          <w:rtl/>
        </w:rPr>
        <w:t xml:space="preserve">عند الدارقطني </w:t>
      </w:r>
      <w:r>
        <w:rPr>
          <w:rtl/>
        </w:rPr>
        <w:t>والبيهقي</w:t>
      </w:r>
      <w:r w:rsidR="009E3472">
        <w:rPr>
          <w:rtl/>
        </w:rPr>
        <w:t>، وفي إسناده عبد الله بن عباد، وهو ضعيف</w:t>
      </w:r>
      <w:r>
        <w:rPr>
          <w:rFonts w:hint="cs"/>
          <w:rtl/>
        </w:rPr>
        <w:t>، و</w:t>
      </w:r>
      <w:r w:rsidR="009E3472">
        <w:rPr>
          <w:rtl/>
        </w:rPr>
        <w:t xml:space="preserve">عن ميمونة بنت سعد </w:t>
      </w:r>
      <w:r w:rsidR="00480759">
        <w:rPr>
          <w:rFonts w:hint="cs"/>
          <w:rtl/>
        </w:rPr>
        <w:t xml:space="preserve">رضي الله عنها </w:t>
      </w:r>
      <w:r w:rsidR="009E3472">
        <w:rPr>
          <w:rtl/>
        </w:rPr>
        <w:t>عند الدارقطن</w:t>
      </w:r>
      <w:r>
        <w:rPr>
          <w:rFonts w:hint="cs"/>
          <w:rtl/>
        </w:rPr>
        <w:t>ي،</w:t>
      </w:r>
      <w:r w:rsidR="009E3472">
        <w:rPr>
          <w:rtl/>
        </w:rPr>
        <w:t xml:space="preserve"> وفي إسناده الواقدي، وهو متروك.</w:t>
      </w:r>
    </w:p>
    <w:p w:rsidR="00E174F5" w:rsidRDefault="00E174F5" w:rsidP="00E174F5">
      <w:pPr>
        <w:pStyle w:val="ac"/>
        <w:numPr>
          <w:ilvl w:val="0"/>
          <w:numId w:val="13"/>
        </w:numPr>
        <w:bidi/>
        <w:ind w:left="-902" w:right="-1260"/>
        <w:jc w:val="both"/>
      </w:pPr>
      <w:r>
        <w:rPr>
          <w:rFonts w:hint="cs"/>
          <w:rtl/>
        </w:rPr>
        <w:t>ورجح البخاري في التاريخ الأوسط والترمذي في السنن وقفه على ابن عمر .</w:t>
      </w:r>
    </w:p>
    <w:p w:rsidR="00C753DB" w:rsidRDefault="00E84C57" w:rsidP="00E84C57">
      <w:pPr>
        <w:pStyle w:val="ac"/>
        <w:bidi/>
        <w:ind w:left="-1327" w:right="-1260"/>
        <w:jc w:val="both"/>
        <w:rPr>
          <w:rtl/>
        </w:rPr>
      </w:pPr>
      <w:r>
        <w:rPr>
          <w:rFonts w:hint="cs"/>
          <w:rtl/>
        </w:rPr>
        <w:t xml:space="preserve"> </w:t>
      </w:r>
    </w:p>
    <w:p w:rsidR="009E3472" w:rsidRDefault="00C753DB" w:rsidP="00E84C57">
      <w:pPr>
        <w:pStyle w:val="ac"/>
        <w:bidi/>
        <w:ind w:left="-1327" w:right="-1260"/>
        <w:jc w:val="both"/>
        <w:rPr>
          <w:rtl/>
        </w:rPr>
      </w:pPr>
      <w:r>
        <w:rPr>
          <w:rFonts w:hint="cs"/>
          <w:rtl/>
        </w:rPr>
        <w:t xml:space="preserve">   </w:t>
      </w:r>
      <w:r w:rsidR="00E84C57">
        <w:rPr>
          <w:rFonts w:hint="cs"/>
          <w:rtl/>
        </w:rPr>
        <w:t xml:space="preserve">والحديث الثاني </w:t>
      </w:r>
      <w:r w:rsidR="00E84C57" w:rsidRPr="00432C78">
        <w:rPr>
          <w:rFonts w:hint="cs"/>
          <w:rtl/>
        </w:rPr>
        <w:t>أخرجه</w:t>
      </w:r>
      <w:r w:rsidR="00E84C57">
        <w:rPr>
          <w:rFonts w:hint="cs"/>
          <w:rtl/>
        </w:rPr>
        <w:t xml:space="preserve"> </w:t>
      </w:r>
      <w:r w:rsidR="00E84C57" w:rsidRPr="00432C78">
        <w:rPr>
          <w:rFonts w:hint="eastAsia"/>
          <w:rtl/>
        </w:rPr>
        <w:t>أحمد</w:t>
      </w:r>
      <w:r w:rsidR="00E84C57" w:rsidRPr="00432C78">
        <w:rPr>
          <w:rFonts w:cs="Arial"/>
          <w:rtl/>
        </w:rPr>
        <w:t xml:space="preserve"> (6/207)</w:t>
      </w:r>
      <w:r w:rsidR="00E84C57">
        <w:rPr>
          <w:rFonts w:hint="cs"/>
          <w:rtl/>
        </w:rPr>
        <w:t>، و</w:t>
      </w:r>
      <w:r w:rsidR="00E84C57" w:rsidRPr="00432C78">
        <w:rPr>
          <w:rFonts w:hint="eastAsia"/>
          <w:rtl/>
        </w:rPr>
        <w:t>مسلم</w:t>
      </w:r>
      <w:r w:rsidR="00E84C57" w:rsidRPr="00432C78">
        <w:rPr>
          <w:rFonts w:cs="Arial"/>
          <w:rtl/>
        </w:rPr>
        <w:t xml:space="preserve"> (2/809)</w:t>
      </w:r>
      <w:r w:rsidR="00E84C57">
        <w:rPr>
          <w:rFonts w:hint="cs"/>
          <w:rtl/>
        </w:rPr>
        <w:t>، و</w:t>
      </w:r>
      <w:r w:rsidR="00E84C57" w:rsidRPr="00432C78">
        <w:rPr>
          <w:rFonts w:hint="eastAsia"/>
          <w:rtl/>
        </w:rPr>
        <w:t>أب</w:t>
      </w:r>
      <w:r w:rsidR="00E84C57">
        <w:rPr>
          <w:rFonts w:hint="cs"/>
          <w:rtl/>
        </w:rPr>
        <w:t>و</w:t>
      </w:r>
      <w:r w:rsidR="00E84C57" w:rsidRPr="00432C78">
        <w:rPr>
          <w:rFonts w:cs="Arial"/>
          <w:rtl/>
        </w:rPr>
        <w:t xml:space="preserve"> </w:t>
      </w:r>
      <w:r w:rsidR="00E84C57" w:rsidRPr="00432C78">
        <w:rPr>
          <w:rFonts w:hint="eastAsia"/>
          <w:rtl/>
        </w:rPr>
        <w:t>داود</w:t>
      </w:r>
      <w:r w:rsidR="00E84C57" w:rsidRPr="00432C78">
        <w:rPr>
          <w:rFonts w:cs="Arial"/>
          <w:rtl/>
        </w:rPr>
        <w:t xml:space="preserve"> (2/329)</w:t>
      </w:r>
      <w:r w:rsidR="00E84C57">
        <w:rPr>
          <w:rFonts w:hint="cs"/>
          <w:rtl/>
        </w:rPr>
        <w:t>، و</w:t>
      </w:r>
      <w:r w:rsidR="00E84C57" w:rsidRPr="006A71FC">
        <w:rPr>
          <w:rFonts w:hint="eastAsia"/>
          <w:rtl/>
        </w:rPr>
        <w:t>الترمذي</w:t>
      </w:r>
      <w:r w:rsidR="00E84C57" w:rsidRPr="006A71FC">
        <w:rPr>
          <w:rFonts w:cs="Arial"/>
          <w:rtl/>
        </w:rPr>
        <w:t xml:space="preserve"> (2/103)</w:t>
      </w:r>
      <w:r w:rsidR="00E84C57">
        <w:rPr>
          <w:rFonts w:hint="cs"/>
          <w:rtl/>
        </w:rPr>
        <w:t>، و</w:t>
      </w:r>
      <w:r w:rsidR="00E84C57" w:rsidRPr="006A71FC">
        <w:rPr>
          <w:rFonts w:hint="eastAsia"/>
          <w:rtl/>
        </w:rPr>
        <w:t>النسائي</w:t>
      </w:r>
      <w:r w:rsidR="00E84C57" w:rsidRPr="006A71FC">
        <w:rPr>
          <w:rFonts w:cs="Arial"/>
          <w:rtl/>
        </w:rPr>
        <w:t xml:space="preserve"> (4/508)</w:t>
      </w:r>
      <w:r w:rsidR="00E84C57">
        <w:rPr>
          <w:rFonts w:hint="cs"/>
          <w:rtl/>
        </w:rPr>
        <w:t>، و</w:t>
      </w:r>
      <w:r w:rsidR="00E84C57" w:rsidRPr="00432C78">
        <w:rPr>
          <w:rFonts w:hint="eastAsia"/>
          <w:rtl/>
        </w:rPr>
        <w:t>ابن</w:t>
      </w:r>
      <w:r w:rsidR="00E84C57" w:rsidRPr="00432C78">
        <w:rPr>
          <w:rFonts w:cs="Arial"/>
          <w:rtl/>
        </w:rPr>
        <w:t xml:space="preserve"> </w:t>
      </w:r>
      <w:r w:rsidR="00E84C57" w:rsidRPr="00432C78">
        <w:rPr>
          <w:rFonts w:hint="eastAsia"/>
          <w:rtl/>
        </w:rPr>
        <w:t>ماجه</w:t>
      </w:r>
      <w:r w:rsidR="00E84C57" w:rsidRPr="00432C78">
        <w:rPr>
          <w:rFonts w:cs="Arial"/>
          <w:rtl/>
        </w:rPr>
        <w:t xml:space="preserve"> (1/543)</w:t>
      </w:r>
      <w:r w:rsidR="00E84C57">
        <w:rPr>
          <w:rFonts w:hint="cs"/>
          <w:rtl/>
        </w:rPr>
        <w:t>، وا</w:t>
      </w:r>
      <w:r w:rsidR="00E84C57" w:rsidRPr="006A71FC">
        <w:rPr>
          <w:rFonts w:hint="eastAsia"/>
          <w:rtl/>
        </w:rPr>
        <w:t>بن</w:t>
      </w:r>
      <w:r w:rsidR="00E84C57" w:rsidRPr="006A71FC">
        <w:rPr>
          <w:rFonts w:cs="Arial"/>
          <w:rtl/>
        </w:rPr>
        <w:t xml:space="preserve"> </w:t>
      </w:r>
      <w:r w:rsidR="00E84C57" w:rsidRPr="006A71FC">
        <w:rPr>
          <w:rFonts w:hint="eastAsia"/>
          <w:rtl/>
        </w:rPr>
        <w:t>خزيمة</w:t>
      </w:r>
      <w:r w:rsidR="00E84C57">
        <w:rPr>
          <w:rFonts w:cs="Arial"/>
          <w:rtl/>
        </w:rPr>
        <w:t xml:space="preserve"> (3/</w:t>
      </w:r>
      <w:r w:rsidR="00E84C57" w:rsidRPr="006A71FC">
        <w:rPr>
          <w:rFonts w:cs="Arial"/>
          <w:rtl/>
        </w:rPr>
        <w:t>308)</w:t>
      </w:r>
      <w:r w:rsidR="00E84C57">
        <w:rPr>
          <w:rFonts w:hint="cs"/>
          <w:rtl/>
        </w:rPr>
        <w:t>، و</w:t>
      </w:r>
      <w:r w:rsidR="00E84C57" w:rsidRPr="006A71FC">
        <w:rPr>
          <w:rFonts w:hint="eastAsia"/>
          <w:rtl/>
        </w:rPr>
        <w:t>ابن</w:t>
      </w:r>
      <w:r w:rsidR="00E84C57" w:rsidRPr="006A71FC">
        <w:rPr>
          <w:rFonts w:cs="Arial"/>
          <w:rtl/>
        </w:rPr>
        <w:t xml:space="preserve"> </w:t>
      </w:r>
      <w:r w:rsidR="00E84C57" w:rsidRPr="006A71FC">
        <w:rPr>
          <w:rFonts w:hint="eastAsia"/>
          <w:rtl/>
        </w:rPr>
        <w:t>حبان</w:t>
      </w:r>
      <w:r w:rsidR="00E84C57" w:rsidRPr="006A71FC">
        <w:rPr>
          <w:rFonts w:cs="Arial"/>
          <w:rtl/>
        </w:rPr>
        <w:t xml:space="preserve"> (8/393)</w:t>
      </w:r>
      <w:r w:rsidR="00E84C57">
        <w:rPr>
          <w:rFonts w:hint="cs"/>
          <w:rtl/>
        </w:rPr>
        <w:t xml:space="preserve">، والطحاوي </w:t>
      </w:r>
      <w:r w:rsidR="00E84C57" w:rsidRPr="006A71FC">
        <w:rPr>
          <w:rFonts w:cs="Arial"/>
          <w:rtl/>
        </w:rPr>
        <w:t>(2/56)</w:t>
      </w:r>
      <w:r w:rsidR="00E84C57">
        <w:rPr>
          <w:rFonts w:hint="cs"/>
          <w:rtl/>
        </w:rPr>
        <w:t xml:space="preserve">، وأبو </w:t>
      </w:r>
      <w:r w:rsidR="00E84C57">
        <w:rPr>
          <w:rFonts w:hint="eastAsia"/>
          <w:rtl/>
        </w:rPr>
        <w:t>يعلى</w:t>
      </w:r>
      <w:r w:rsidR="00E84C57">
        <w:rPr>
          <w:rFonts w:cs="Arial"/>
          <w:rtl/>
        </w:rPr>
        <w:t xml:space="preserve"> (8/46)</w:t>
      </w:r>
      <w:r w:rsidR="00E84C57">
        <w:rPr>
          <w:rFonts w:hint="cs"/>
          <w:rtl/>
        </w:rPr>
        <w:t xml:space="preserve">، والطبراني في </w:t>
      </w:r>
      <w:r w:rsidR="00E84C57" w:rsidRPr="006A71FC">
        <w:rPr>
          <w:rFonts w:hint="eastAsia"/>
          <w:rtl/>
        </w:rPr>
        <w:t>لأوسط</w:t>
      </w:r>
      <w:r w:rsidR="00E84C57">
        <w:rPr>
          <w:rFonts w:cs="Arial"/>
          <w:rtl/>
        </w:rPr>
        <w:t xml:space="preserve"> (7/</w:t>
      </w:r>
      <w:r w:rsidR="00E84C57" w:rsidRPr="006A71FC">
        <w:rPr>
          <w:rFonts w:cs="Arial"/>
          <w:rtl/>
        </w:rPr>
        <w:t>233)</w:t>
      </w:r>
      <w:r w:rsidR="00E84C57">
        <w:rPr>
          <w:rFonts w:hint="cs"/>
          <w:rtl/>
        </w:rPr>
        <w:t>، وا</w:t>
      </w:r>
      <w:r w:rsidR="00E84C57" w:rsidRPr="006A71FC">
        <w:rPr>
          <w:rFonts w:hint="eastAsia"/>
          <w:rtl/>
        </w:rPr>
        <w:t>لدارقطني</w:t>
      </w:r>
      <w:r w:rsidR="00E84C57" w:rsidRPr="006A71FC">
        <w:rPr>
          <w:rFonts w:cs="Arial"/>
          <w:rtl/>
        </w:rPr>
        <w:t xml:space="preserve"> (2/175)</w:t>
      </w:r>
      <w:r w:rsidR="00E84C57">
        <w:rPr>
          <w:rFonts w:hint="cs"/>
          <w:rtl/>
        </w:rPr>
        <w:t>، و</w:t>
      </w:r>
      <w:r w:rsidR="00E84C57" w:rsidRPr="006A71FC">
        <w:rPr>
          <w:rFonts w:hint="eastAsia"/>
          <w:rtl/>
        </w:rPr>
        <w:t>تمام</w:t>
      </w:r>
      <w:r w:rsidR="00E84C57">
        <w:rPr>
          <w:rFonts w:hint="cs"/>
          <w:rtl/>
        </w:rPr>
        <w:t xml:space="preserve"> في فوائده</w:t>
      </w:r>
      <w:r w:rsidR="00E84C57" w:rsidRPr="006A71FC">
        <w:rPr>
          <w:rFonts w:cs="Arial"/>
          <w:rtl/>
        </w:rPr>
        <w:t xml:space="preserve"> (2/25)</w:t>
      </w:r>
      <w:r w:rsidR="00E84C57">
        <w:rPr>
          <w:rFonts w:hint="cs"/>
          <w:rtl/>
        </w:rPr>
        <w:t xml:space="preserve">، وأبو </w:t>
      </w:r>
      <w:r w:rsidR="00E84C57" w:rsidRPr="006A71FC">
        <w:rPr>
          <w:rFonts w:hint="eastAsia"/>
          <w:rtl/>
        </w:rPr>
        <w:t>عوانة</w:t>
      </w:r>
      <w:r w:rsidR="00E84C57" w:rsidRPr="006A71FC">
        <w:rPr>
          <w:rFonts w:cs="Arial"/>
          <w:rtl/>
        </w:rPr>
        <w:t xml:space="preserve"> (2/198)</w:t>
      </w:r>
      <w:r w:rsidR="00E84C57">
        <w:rPr>
          <w:rFonts w:hint="cs"/>
          <w:rtl/>
        </w:rPr>
        <w:t xml:space="preserve">، والبيهقي في </w:t>
      </w:r>
      <w:r w:rsidR="00E84C57" w:rsidRPr="006A71FC">
        <w:rPr>
          <w:rFonts w:hint="eastAsia"/>
          <w:rtl/>
        </w:rPr>
        <w:t>الكبرى</w:t>
      </w:r>
      <w:r w:rsidR="00E84C57" w:rsidRPr="006A71FC">
        <w:rPr>
          <w:rFonts w:cs="Arial"/>
          <w:rtl/>
        </w:rPr>
        <w:t xml:space="preserve"> (4/203)</w:t>
      </w:r>
      <w:r w:rsidR="00E84C57">
        <w:rPr>
          <w:rFonts w:hint="cs"/>
          <w:rtl/>
        </w:rPr>
        <w:t xml:space="preserve">، كلهم من طريق </w:t>
      </w:r>
      <w:r w:rsidR="00E84C57" w:rsidRPr="00432C78">
        <w:rPr>
          <w:rFonts w:hint="eastAsia"/>
          <w:rtl/>
        </w:rPr>
        <w:t>طلحة</w:t>
      </w:r>
      <w:r w:rsidR="00E84C57" w:rsidRPr="00432C78">
        <w:rPr>
          <w:rFonts w:cs="Arial"/>
          <w:rtl/>
        </w:rPr>
        <w:t xml:space="preserve"> </w:t>
      </w:r>
      <w:r w:rsidR="00E84C57" w:rsidRPr="00432C78">
        <w:rPr>
          <w:rFonts w:hint="eastAsia"/>
          <w:rtl/>
        </w:rPr>
        <w:t>بن</w:t>
      </w:r>
      <w:r w:rsidR="00E84C57" w:rsidRPr="00432C78">
        <w:rPr>
          <w:rFonts w:cs="Arial"/>
          <w:rtl/>
        </w:rPr>
        <w:t xml:space="preserve"> </w:t>
      </w:r>
      <w:r w:rsidR="00E84C57" w:rsidRPr="00432C78">
        <w:rPr>
          <w:rFonts w:hint="eastAsia"/>
          <w:rtl/>
        </w:rPr>
        <w:t>يحيى،</w:t>
      </w:r>
      <w:r w:rsidR="00E84C57" w:rsidRPr="00432C78">
        <w:rPr>
          <w:rFonts w:cs="Arial"/>
          <w:rtl/>
        </w:rPr>
        <w:t xml:space="preserve"> </w:t>
      </w:r>
      <w:r w:rsidR="00E84C57" w:rsidRPr="00432C78">
        <w:rPr>
          <w:rFonts w:hint="eastAsia"/>
          <w:rtl/>
        </w:rPr>
        <w:t>عن</w:t>
      </w:r>
      <w:r w:rsidR="00E84C57" w:rsidRPr="00432C78">
        <w:rPr>
          <w:rFonts w:cs="Arial"/>
          <w:rtl/>
        </w:rPr>
        <w:t xml:space="preserve"> </w:t>
      </w:r>
      <w:r w:rsidR="00E84C57" w:rsidRPr="00432C78">
        <w:rPr>
          <w:rFonts w:hint="eastAsia"/>
          <w:rtl/>
        </w:rPr>
        <w:t>عمته</w:t>
      </w:r>
      <w:r w:rsidR="00E84C57" w:rsidRPr="00432C78">
        <w:rPr>
          <w:rFonts w:cs="Arial"/>
          <w:rtl/>
        </w:rPr>
        <w:t xml:space="preserve"> </w:t>
      </w:r>
      <w:r w:rsidR="00E84C57" w:rsidRPr="00432C78">
        <w:rPr>
          <w:rFonts w:hint="eastAsia"/>
          <w:rtl/>
        </w:rPr>
        <w:t>عائشة</w:t>
      </w:r>
      <w:r w:rsidR="00E84C57" w:rsidRPr="00432C78">
        <w:rPr>
          <w:rFonts w:cs="Arial"/>
          <w:rtl/>
        </w:rPr>
        <w:t xml:space="preserve"> </w:t>
      </w:r>
      <w:r w:rsidR="00E84C57" w:rsidRPr="00432C78">
        <w:rPr>
          <w:rFonts w:hint="eastAsia"/>
          <w:rtl/>
        </w:rPr>
        <w:t>بنت</w:t>
      </w:r>
      <w:r w:rsidR="00E84C57" w:rsidRPr="00432C78">
        <w:rPr>
          <w:rFonts w:cs="Arial"/>
          <w:rtl/>
        </w:rPr>
        <w:t xml:space="preserve"> </w:t>
      </w:r>
      <w:r w:rsidR="00E84C57" w:rsidRPr="00432C78">
        <w:rPr>
          <w:rFonts w:hint="eastAsia"/>
          <w:rtl/>
        </w:rPr>
        <w:t>طلحة،</w:t>
      </w:r>
      <w:r w:rsidR="00E84C57" w:rsidRPr="00432C78">
        <w:rPr>
          <w:rFonts w:cs="Arial"/>
          <w:rtl/>
        </w:rPr>
        <w:t xml:space="preserve"> </w:t>
      </w:r>
      <w:r w:rsidR="00E84C57" w:rsidRPr="00432C78">
        <w:rPr>
          <w:rFonts w:hint="eastAsia"/>
          <w:rtl/>
        </w:rPr>
        <w:t>عن</w:t>
      </w:r>
      <w:r w:rsidR="00E84C57" w:rsidRPr="00432C78">
        <w:rPr>
          <w:rFonts w:cs="Arial"/>
          <w:rtl/>
        </w:rPr>
        <w:t xml:space="preserve"> </w:t>
      </w:r>
      <w:r w:rsidR="00E84C57" w:rsidRPr="00432C78">
        <w:rPr>
          <w:rFonts w:hint="eastAsia"/>
          <w:rtl/>
        </w:rPr>
        <w:t>عائشة</w:t>
      </w:r>
      <w:r w:rsidR="00E84C57" w:rsidRPr="00432C78">
        <w:rPr>
          <w:rFonts w:cs="Arial"/>
          <w:rtl/>
        </w:rPr>
        <w:t xml:space="preserve"> </w:t>
      </w:r>
      <w:r w:rsidR="00E84C57" w:rsidRPr="00432C78">
        <w:rPr>
          <w:rFonts w:hint="eastAsia"/>
          <w:rtl/>
        </w:rPr>
        <w:t>أم</w:t>
      </w:r>
      <w:r w:rsidR="00E84C57" w:rsidRPr="00432C78">
        <w:rPr>
          <w:rFonts w:cs="Arial"/>
          <w:rtl/>
        </w:rPr>
        <w:t xml:space="preserve"> </w:t>
      </w:r>
      <w:r w:rsidR="00E84C57" w:rsidRPr="00432C78">
        <w:rPr>
          <w:rFonts w:hint="eastAsia"/>
          <w:rtl/>
        </w:rPr>
        <w:t>المؤمنين</w:t>
      </w:r>
      <w:r w:rsidR="00E84C57">
        <w:rPr>
          <w:rFonts w:hint="cs"/>
          <w:rtl/>
        </w:rPr>
        <w:t xml:space="preserve"> رضي الله عنها </w:t>
      </w:r>
      <w:r w:rsidR="00E84C57">
        <w:rPr>
          <w:rFonts w:cs="Arial" w:hint="cs"/>
          <w:rtl/>
        </w:rPr>
        <w:t>.</w:t>
      </w:r>
    </w:p>
    <w:p w:rsidR="00C753DB" w:rsidRDefault="00C753DB" w:rsidP="00E84C57">
      <w:pPr>
        <w:pStyle w:val="a3"/>
        <w:bidi/>
        <w:ind w:left="-1054" w:right="-1260"/>
        <w:jc w:val="both"/>
        <w:rPr>
          <w:rFonts w:cs="PT Bold Heading"/>
          <w:b/>
          <w:bCs/>
          <w:sz w:val="28"/>
          <w:szCs w:val="28"/>
          <w:rtl/>
        </w:rPr>
      </w:pPr>
    </w:p>
    <w:p w:rsidR="001D6C54" w:rsidRDefault="001D6C54" w:rsidP="00C753DB">
      <w:pPr>
        <w:pStyle w:val="a3"/>
        <w:bidi/>
        <w:ind w:left="-1327" w:right="-1260"/>
        <w:jc w:val="both"/>
        <w:rPr>
          <w:rFonts w:cs="PT Bold Heading"/>
          <w:b/>
          <w:bCs/>
          <w:sz w:val="28"/>
          <w:szCs w:val="28"/>
          <w:rtl/>
        </w:rPr>
      </w:pPr>
      <w:r>
        <w:rPr>
          <w:rFonts w:cs="PT Bold Heading" w:hint="cs"/>
          <w:b/>
          <w:bCs/>
          <w:sz w:val="28"/>
          <w:szCs w:val="28"/>
          <w:rtl/>
        </w:rPr>
        <w:t xml:space="preserve">غريب الحــديث :     </w:t>
      </w:r>
    </w:p>
    <w:p w:rsidR="001D6C54" w:rsidRDefault="00E84C57" w:rsidP="0003201A">
      <w:pPr>
        <w:pStyle w:val="a3"/>
        <w:bidi/>
        <w:ind w:left="-1054" w:right="-1260"/>
        <w:jc w:val="both"/>
        <w:rPr>
          <w:sz w:val="24"/>
          <w:szCs w:val="24"/>
          <w:rtl/>
        </w:rPr>
      </w:pPr>
      <w:r>
        <w:rPr>
          <w:rFonts w:hint="cs"/>
          <w:b/>
          <w:bCs/>
          <w:sz w:val="24"/>
          <w:szCs w:val="24"/>
          <w:rtl/>
        </w:rPr>
        <w:t>من لم يبيت الصيام</w:t>
      </w:r>
      <w:r w:rsidR="001D6C54" w:rsidRPr="00F67540">
        <w:rPr>
          <w:rFonts w:hint="cs"/>
          <w:b/>
          <w:bCs/>
          <w:sz w:val="24"/>
          <w:szCs w:val="24"/>
          <w:rtl/>
        </w:rPr>
        <w:t>:</w:t>
      </w:r>
      <w:r w:rsidR="001D6C54">
        <w:rPr>
          <w:rFonts w:hint="cs"/>
          <w:sz w:val="24"/>
          <w:szCs w:val="24"/>
          <w:rtl/>
        </w:rPr>
        <w:t xml:space="preserve"> </w:t>
      </w:r>
      <w:r>
        <w:rPr>
          <w:rFonts w:hint="cs"/>
          <w:sz w:val="24"/>
          <w:szCs w:val="24"/>
          <w:rtl/>
        </w:rPr>
        <w:t>أي</w:t>
      </w:r>
      <w:r w:rsidR="00C753DB">
        <w:rPr>
          <w:rFonts w:hint="cs"/>
          <w:sz w:val="24"/>
          <w:szCs w:val="24"/>
          <w:rtl/>
        </w:rPr>
        <w:t xml:space="preserve"> يُبيت</w:t>
      </w:r>
      <w:r>
        <w:rPr>
          <w:rFonts w:hint="cs"/>
          <w:sz w:val="24"/>
          <w:szCs w:val="24"/>
          <w:rtl/>
        </w:rPr>
        <w:t xml:space="preserve"> ن</w:t>
      </w:r>
      <w:r w:rsidR="0003201A">
        <w:rPr>
          <w:rFonts w:hint="cs"/>
          <w:sz w:val="24"/>
          <w:szCs w:val="24"/>
          <w:rtl/>
        </w:rPr>
        <w:t xml:space="preserve">يته من الليل؛ لأن أصل البيتوتة </w:t>
      </w:r>
      <w:r>
        <w:rPr>
          <w:rFonts w:hint="cs"/>
          <w:sz w:val="24"/>
          <w:szCs w:val="24"/>
          <w:rtl/>
        </w:rPr>
        <w:t>النوم في الليل.</w:t>
      </w:r>
    </w:p>
    <w:p w:rsidR="00E84C57" w:rsidRDefault="00E84C57" w:rsidP="00E84C57">
      <w:pPr>
        <w:pStyle w:val="a3"/>
        <w:bidi/>
        <w:ind w:left="-1054" w:right="-1260"/>
        <w:jc w:val="both"/>
        <w:rPr>
          <w:sz w:val="24"/>
          <w:szCs w:val="24"/>
          <w:rtl/>
        </w:rPr>
      </w:pPr>
      <w:r>
        <w:rPr>
          <w:rFonts w:hint="cs"/>
          <w:b/>
          <w:bCs/>
          <w:sz w:val="24"/>
          <w:szCs w:val="24"/>
          <w:rtl/>
        </w:rPr>
        <w:t>قبل الفجر:</w:t>
      </w:r>
      <w:r>
        <w:rPr>
          <w:rFonts w:hint="cs"/>
          <w:sz w:val="24"/>
          <w:szCs w:val="24"/>
          <w:rtl/>
        </w:rPr>
        <w:t xml:space="preserve"> أي الفجر الصادق، فيبدأ وقت النية من الغروب، ويستمر إلى الفجر .</w:t>
      </w:r>
    </w:p>
    <w:p w:rsidR="00975DF8" w:rsidRDefault="00357ED9" w:rsidP="009E3472">
      <w:pPr>
        <w:pStyle w:val="ac"/>
        <w:bidi/>
        <w:ind w:left="-1044" w:right="-1260"/>
        <w:jc w:val="both"/>
        <w:rPr>
          <w:rtl/>
        </w:rPr>
      </w:pPr>
      <w:r>
        <w:rPr>
          <w:rFonts w:hint="cs"/>
          <w:b/>
          <w:bCs/>
          <w:rtl/>
        </w:rPr>
        <w:t>إذًا</w:t>
      </w:r>
      <w:r w:rsidR="00975DF8" w:rsidRPr="00975DF8">
        <w:rPr>
          <w:rFonts w:hint="cs"/>
          <w:b/>
          <w:bCs/>
          <w:rtl/>
        </w:rPr>
        <w:t>:</w:t>
      </w:r>
      <w:r w:rsidR="00975DF8">
        <w:rPr>
          <w:rFonts w:hint="cs"/>
          <w:rtl/>
        </w:rPr>
        <w:t xml:space="preserve"> ظرف للزمان الحاضر، وإذ للماضي، وإذا للمستقبل؛ </w:t>
      </w:r>
      <w:r w:rsidR="0003201A">
        <w:rPr>
          <w:rFonts w:hint="cs"/>
          <w:rtl/>
        </w:rPr>
        <w:t>أي إني من الآن صائم .</w:t>
      </w:r>
    </w:p>
    <w:p w:rsidR="00975DF8" w:rsidRDefault="00975DF8" w:rsidP="00FD732B">
      <w:pPr>
        <w:pStyle w:val="ac"/>
        <w:bidi/>
        <w:ind w:left="-1044" w:right="-1260"/>
        <w:jc w:val="both"/>
        <w:rPr>
          <w:rtl/>
        </w:rPr>
      </w:pPr>
      <w:r w:rsidRPr="00975DF8">
        <w:rPr>
          <w:rFonts w:hint="cs"/>
          <w:b/>
          <w:bCs/>
          <w:rtl/>
        </w:rPr>
        <w:t>حيس:</w:t>
      </w:r>
      <w:r>
        <w:rPr>
          <w:rFonts w:hint="cs"/>
          <w:rtl/>
        </w:rPr>
        <w:t xml:space="preserve"> </w:t>
      </w:r>
      <w:r w:rsidR="00FD732B">
        <w:rPr>
          <w:rFonts w:hint="cs"/>
          <w:rtl/>
        </w:rPr>
        <w:t xml:space="preserve">بفتح الحاء، وسكون الياء، </w:t>
      </w:r>
      <w:r>
        <w:rPr>
          <w:rFonts w:hint="cs"/>
          <w:rtl/>
        </w:rPr>
        <w:t xml:space="preserve">تمر </w:t>
      </w:r>
      <w:r w:rsidR="00FD732B">
        <w:rPr>
          <w:rFonts w:hint="cs"/>
          <w:rtl/>
        </w:rPr>
        <w:t>يُخلط ويعجن</w:t>
      </w:r>
      <w:r>
        <w:rPr>
          <w:rFonts w:hint="cs"/>
          <w:rtl/>
        </w:rPr>
        <w:t xml:space="preserve"> بأقط وسمن.</w:t>
      </w:r>
    </w:p>
    <w:p w:rsidR="001D6C54" w:rsidRPr="007263FC" w:rsidRDefault="001D6C54" w:rsidP="001D6C54">
      <w:pPr>
        <w:pStyle w:val="a3"/>
        <w:bidi/>
        <w:ind w:left="-1054" w:right="-1260"/>
        <w:jc w:val="both"/>
        <w:rPr>
          <w:rFonts w:cs="PT Bold Heading"/>
          <w:b/>
          <w:bCs/>
          <w:sz w:val="24"/>
          <w:szCs w:val="24"/>
          <w:rtl/>
        </w:rPr>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1D6C54" w:rsidP="0003201A">
      <w:pPr>
        <w:bidi/>
        <w:ind w:left="-908" w:right="-1276"/>
        <w:jc w:val="both"/>
        <w:rPr>
          <w:rtl/>
        </w:rPr>
      </w:pPr>
      <w:r>
        <w:rPr>
          <w:rFonts w:hint="cs"/>
          <w:rtl/>
        </w:rPr>
        <w:t xml:space="preserve">  </w:t>
      </w:r>
      <w:r w:rsidR="00FD732B">
        <w:rPr>
          <w:rFonts w:hint="cs"/>
          <w:rtl/>
        </w:rPr>
        <w:t xml:space="preserve">أجمع العلماء على أن النية ركن من أركان الصوم، </w:t>
      </w:r>
      <w:r w:rsidR="0003201A">
        <w:rPr>
          <w:rFonts w:hint="cs"/>
          <w:rtl/>
        </w:rPr>
        <w:t>و</w:t>
      </w:r>
      <w:r w:rsidR="00444B16">
        <w:rPr>
          <w:rFonts w:hint="cs"/>
          <w:rtl/>
        </w:rPr>
        <w:t>اختلف</w:t>
      </w:r>
      <w:r w:rsidR="0003201A">
        <w:rPr>
          <w:rFonts w:hint="cs"/>
          <w:rtl/>
        </w:rPr>
        <w:t xml:space="preserve">وا </w:t>
      </w:r>
      <w:r w:rsidR="00444B16">
        <w:rPr>
          <w:rFonts w:hint="cs"/>
          <w:rtl/>
        </w:rPr>
        <w:t xml:space="preserve">في </w:t>
      </w:r>
      <w:r>
        <w:rPr>
          <w:rFonts w:hint="cs"/>
          <w:rtl/>
        </w:rPr>
        <w:t>مسائل</w:t>
      </w:r>
      <w:r w:rsidR="00444B16">
        <w:rPr>
          <w:rFonts w:hint="cs"/>
          <w:rtl/>
        </w:rPr>
        <w:t xml:space="preserve"> تتعلق بينة الصوم</w:t>
      </w:r>
      <w:r>
        <w:rPr>
          <w:rFonts w:hint="cs"/>
          <w:rtl/>
        </w:rPr>
        <w:t>:</w:t>
      </w:r>
    </w:p>
    <w:p w:rsidR="001D6C54" w:rsidRDefault="001D6C54" w:rsidP="00444B16">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هل </w:t>
      </w:r>
      <w:r w:rsidR="00444B16">
        <w:rPr>
          <w:rFonts w:hint="cs"/>
          <w:sz w:val="24"/>
          <w:szCs w:val="24"/>
          <w:rtl/>
        </w:rPr>
        <w:t xml:space="preserve">يكفي لصوم شهر رمضان نية </w:t>
      </w:r>
      <w:r>
        <w:rPr>
          <w:rFonts w:hint="cs"/>
          <w:sz w:val="24"/>
          <w:szCs w:val="24"/>
          <w:rtl/>
        </w:rPr>
        <w:t xml:space="preserve"> </w:t>
      </w:r>
      <w:r w:rsidR="00444B16">
        <w:rPr>
          <w:rFonts w:hint="cs"/>
          <w:sz w:val="24"/>
          <w:szCs w:val="24"/>
          <w:rtl/>
        </w:rPr>
        <w:t>واحدة في أوله، أم يشترط لكل يوم نية مستقلة ؟</w:t>
      </w:r>
    </w:p>
    <w:p w:rsidR="001D6C54" w:rsidRDefault="00444B16" w:rsidP="006F13EE">
      <w:pPr>
        <w:pStyle w:val="a3"/>
        <w:numPr>
          <w:ilvl w:val="0"/>
          <w:numId w:val="25"/>
        </w:numPr>
        <w:bidi/>
        <w:ind w:left="-335" w:right="-1260"/>
        <w:jc w:val="both"/>
        <w:rPr>
          <w:sz w:val="24"/>
          <w:szCs w:val="24"/>
        </w:rPr>
      </w:pPr>
      <w:r w:rsidRPr="00444B16">
        <w:rPr>
          <w:rFonts w:hint="cs"/>
          <w:sz w:val="24"/>
          <w:szCs w:val="24"/>
          <w:rtl/>
        </w:rPr>
        <w:lastRenderedPageBreak/>
        <w:t>قال المالكية، وأحمد في رواية:</w:t>
      </w:r>
      <w:r w:rsidR="008F398C">
        <w:rPr>
          <w:rFonts w:hint="cs"/>
          <w:sz w:val="24"/>
          <w:szCs w:val="24"/>
          <w:rtl/>
        </w:rPr>
        <w:t xml:space="preserve"> يكفي لصوم رمضان نية واحدة من</w:t>
      </w:r>
      <w:r w:rsidRPr="00444B16">
        <w:rPr>
          <w:rFonts w:hint="cs"/>
          <w:sz w:val="24"/>
          <w:szCs w:val="24"/>
          <w:rtl/>
        </w:rPr>
        <w:t xml:space="preserve"> </w:t>
      </w:r>
      <w:r w:rsidR="008F398C">
        <w:rPr>
          <w:rFonts w:hint="cs"/>
          <w:sz w:val="24"/>
          <w:szCs w:val="24"/>
          <w:rtl/>
        </w:rPr>
        <w:t>أ</w:t>
      </w:r>
      <w:r w:rsidRPr="00444B16">
        <w:rPr>
          <w:rFonts w:hint="cs"/>
          <w:sz w:val="24"/>
          <w:szCs w:val="24"/>
          <w:rtl/>
        </w:rPr>
        <w:t>ول الشهر</w:t>
      </w:r>
      <w:r w:rsidR="008F398C">
        <w:rPr>
          <w:rFonts w:hint="cs"/>
          <w:sz w:val="24"/>
          <w:szCs w:val="24"/>
          <w:rtl/>
        </w:rPr>
        <w:t xml:space="preserve"> ما لم يقطعه لسفر أو مرض</w:t>
      </w:r>
      <w:r w:rsidRPr="00444B16">
        <w:rPr>
          <w:rFonts w:hint="cs"/>
          <w:sz w:val="24"/>
          <w:szCs w:val="24"/>
          <w:rtl/>
        </w:rPr>
        <w:t>، وك</w:t>
      </w:r>
      <w:r>
        <w:rPr>
          <w:rFonts w:hint="cs"/>
          <w:sz w:val="24"/>
          <w:szCs w:val="24"/>
          <w:rtl/>
        </w:rPr>
        <w:t>ذا لكل صوم متتابع؛ كصوم الكفارة؛ لأن رمضان بمنزلة عبادة واحدة</w:t>
      </w:r>
      <w:r w:rsidR="008F398C">
        <w:rPr>
          <w:rFonts w:hint="cs"/>
          <w:sz w:val="24"/>
          <w:szCs w:val="24"/>
          <w:rtl/>
        </w:rPr>
        <w:t>، وهو عبادة لا بد منها</w:t>
      </w:r>
      <w:r w:rsidR="00E67A28">
        <w:rPr>
          <w:rFonts w:hint="cs"/>
          <w:sz w:val="24"/>
          <w:szCs w:val="24"/>
          <w:rtl/>
        </w:rPr>
        <w:t>، ولأن الفطر في الليل عبادة لله تعالى أيضًا .</w:t>
      </w:r>
    </w:p>
    <w:p w:rsidR="00444B16" w:rsidRDefault="00444B16" w:rsidP="006F13EE">
      <w:pPr>
        <w:pStyle w:val="a3"/>
        <w:numPr>
          <w:ilvl w:val="0"/>
          <w:numId w:val="25"/>
        </w:numPr>
        <w:bidi/>
        <w:ind w:left="-335" w:right="-1260"/>
        <w:jc w:val="both"/>
        <w:rPr>
          <w:sz w:val="24"/>
          <w:szCs w:val="24"/>
        </w:rPr>
      </w:pPr>
      <w:r>
        <w:rPr>
          <w:rFonts w:hint="cs"/>
          <w:sz w:val="24"/>
          <w:szCs w:val="24"/>
          <w:rtl/>
        </w:rPr>
        <w:t>وقال الجم</w:t>
      </w:r>
      <w:r w:rsidR="0003201A">
        <w:rPr>
          <w:rFonts w:hint="cs"/>
          <w:sz w:val="24"/>
          <w:szCs w:val="24"/>
          <w:rtl/>
        </w:rPr>
        <w:t xml:space="preserve">هور: يحتاج </w:t>
      </w:r>
      <w:r>
        <w:rPr>
          <w:rFonts w:hint="cs"/>
          <w:sz w:val="24"/>
          <w:szCs w:val="24"/>
          <w:rtl/>
        </w:rPr>
        <w:t xml:space="preserve">كل يوم نية خاصة </w:t>
      </w:r>
      <w:r w:rsidR="0003201A">
        <w:rPr>
          <w:rFonts w:hint="cs"/>
          <w:sz w:val="24"/>
          <w:szCs w:val="24"/>
          <w:rtl/>
        </w:rPr>
        <w:t xml:space="preserve">مستقلة </w:t>
      </w:r>
      <w:r>
        <w:rPr>
          <w:rFonts w:hint="cs"/>
          <w:sz w:val="24"/>
          <w:szCs w:val="24"/>
          <w:rtl/>
        </w:rPr>
        <w:t>به؛</w:t>
      </w:r>
      <w:r w:rsidR="008F398C">
        <w:rPr>
          <w:rFonts w:hint="cs"/>
          <w:sz w:val="24"/>
          <w:szCs w:val="24"/>
          <w:rtl/>
        </w:rPr>
        <w:t xml:space="preserve"> لحديث الباب، و</w:t>
      </w:r>
      <w:r w:rsidR="0003201A">
        <w:rPr>
          <w:rFonts w:hint="cs"/>
          <w:sz w:val="24"/>
          <w:szCs w:val="24"/>
          <w:rtl/>
        </w:rPr>
        <w:t xml:space="preserve">فيه </w:t>
      </w:r>
      <w:r w:rsidR="008F398C">
        <w:rPr>
          <w:rFonts w:hint="cs"/>
          <w:sz w:val="24"/>
          <w:szCs w:val="24"/>
          <w:rtl/>
        </w:rPr>
        <w:t>قوله: "من لم يبيت"، "من الليل"، و</w:t>
      </w:r>
      <w:r>
        <w:rPr>
          <w:rFonts w:hint="cs"/>
          <w:sz w:val="24"/>
          <w:szCs w:val="24"/>
          <w:rtl/>
        </w:rPr>
        <w:t xml:space="preserve">لأن صوم كل يوم لا يتعلق بغيره، فلو فسد </w:t>
      </w:r>
      <w:r w:rsidR="008F398C">
        <w:rPr>
          <w:rFonts w:hint="cs"/>
          <w:sz w:val="24"/>
          <w:szCs w:val="24"/>
          <w:rtl/>
        </w:rPr>
        <w:t>صوم يوم لم يفسد صوم بقية الأيام، ولأن</w:t>
      </w:r>
      <w:r w:rsidR="0003201A">
        <w:rPr>
          <w:rFonts w:hint="cs"/>
          <w:sz w:val="24"/>
          <w:szCs w:val="24"/>
          <w:rtl/>
        </w:rPr>
        <w:t>ه</w:t>
      </w:r>
      <w:r w:rsidR="008F398C">
        <w:rPr>
          <w:rFonts w:hint="cs"/>
          <w:sz w:val="24"/>
          <w:szCs w:val="24"/>
          <w:rtl/>
        </w:rPr>
        <w:t xml:space="preserve"> صوم الأيام</w:t>
      </w:r>
      <w:r w:rsidR="0003201A">
        <w:rPr>
          <w:rFonts w:hint="cs"/>
          <w:sz w:val="24"/>
          <w:szCs w:val="24"/>
          <w:rtl/>
        </w:rPr>
        <w:t xml:space="preserve"> يتخلله</w:t>
      </w:r>
      <w:r w:rsidR="008F398C">
        <w:rPr>
          <w:rFonts w:hint="cs"/>
          <w:sz w:val="24"/>
          <w:szCs w:val="24"/>
          <w:rtl/>
        </w:rPr>
        <w:t xml:space="preserve"> ما ينافيه؛ من أكل وشرب وجماع.</w:t>
      </w:r>
    </w:p>
    <w:p w:rsidR="00444B16" w:rsidRDefault="00444B16" w:rsidP="00444B16">
      <w:pPr>
        <w:pStyle w:val="a3"/>
        <w:numPr>
          <w:ilvl w:val="0"/>
          <w:numId w:val="13"/>
        </w:numPr>
        <w:bidi/>
        <w:ind w:right="-1260"/>
        <w:jc w:val="both"/>
        <w:rPr>
          <w:sz w:val="24"/>
          <w:szCs w:val="24"/>
        </w:rPr>
      </w:pPr>
      <w:r>
        <w:rPr>
          <w:rFonts w:hint="cs"/>
          <w:sz w:val="24"/>
          <w:szCs w:val="24"/>
          <w:rtl/>
        </w:rPr>
        <w:t>وتظهر ثمرة الخلاف: فيما لو نام مكلف من قبل المغرب من رمضان إلا بعد الفجر؛ فعلى القول الثاني لا يصح صومه؛ لأنه لم يبيت النية من الليل.</w:t>
      </w:r>
    </w:p>
    <w:p w:rsidR="008F398C" w:rsidRDefault="008F398C" w:rsidP="008F398C">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هل تشترط النية لصوم النف</w:t>
      </w:r>
      <w:r w:rsidR="0003201A">
        <w:rPr>
          <w:rFonts w:hint="cs"/>
          <w:sz w:val="24"/>
          <w:szCs w:val="24"/>
          <w:rtl/>
        </w:rPr>
        <w:t>ـ</w:t>
      </w:r>
      <w:r>
        <w:rPr>
          <w:rFonts w:hint="cs"/>
          <w:sz w:val="24"/>
          <w:szCs w:val="24"/>
          <w:rtl/>
        </w:rPr>
        <w:t>ل من الليل ؟.</w:t>
      </w:r>
    </w:p>
    <w:p w:rsidR="00357ED9" w:rsidRDefault="008F398C" w:rsidP="0003201A">
      <w:pPr>
        <w:pStyle w:val="a3"/>
        <w:numPr>
          <w:ilvl w:val="0"/>
          <w:numId w:val="3"/>
        </w:numPr>
        <w:tabs>
          <w:tab w:val="clear" w:pos="360"/>
        </w:tabs>
        <w:bidi/>
        <w:ind w:left="-335" w:right="-1260"/>
        <w:jc w:val="both"/>
        <w:rPr>
          <w:sz w:val="24"/>
          <w:szCs w:val="24"/>
        </w:rPr>
      </w:pPr>
      <w:r>
        <w:rPr>
          <w:rFonts w:hint="cs"/>
          <w:sz w:val="24"/>
          <w:szCs w:val="24"/>
          <w:rtl/>
        </w:rPr>
        <w:t>قال الجمهور</w:t>
      </w:r>
      <w:r w:rsidR="0003201A">
        <w:rPr>
          <w:rFonts w:hint="cs"/>
          <w:sz w:val="24"/>
          <w:szCs w:val="24"/>
          <w:rtl/>
        </w:rPr>
        <w:t xml:space="preserve">، وهو قول عشرة من الصحابة </w:t>
      </w:r>
      <w:r w:rsidR="0003201A">
        <w:rPr>
          <w:rFonts w:hint="cs"/>
          <w:sz w:val="24"/>
          <w:szCs w:val="24"/>
        </w:rPr>
        <w:sym w:font="AGA Arabesque" w:char="F079"/>
      </w:r>
      <w:r>
        <w:rPr>
          <w:rFonts w:hint="cs"/>
          <w:sz w:val="24"/>
          <w:szCs w:val="24"/>
          <w:rtl/>
        </w:rPr>
        <w:t xml:space="preserve">: </w:t>
      </w:r>
      <w:r w:rsidR="00357ED9">
        <w:rPr>
          <w:rFonts w:hint="cs"/>
          <w:sz w:val="24"/>
          <w:szCs w:val="24"/>
          <w:rtl/>
        </w:rPr>
        <w:t xml:space="preserve">يجوز إنشاء الصوم المطلق من أثناء النهار إذا لم يفعل مفطرًا قبل نية الصوم؛ لحديث عائشة رضي الله عنها، وقوله: "إني إذًا صائم"، وأجيب: أنه كان </w:t>
      </w:r>
      <w:r w:rsidR="00357ED9">
        <w:rPr>
          <w:rFonts w:hint="cs"/>
          <w:sz w:val="24"/>
          <w:szCs w:val="24"/>
        </w:rPr>
        <w:sym w:font="AGA Arabesque" w:char="F072"/>
      </w:r>
      <w:r w:rsidR="00357ED9">
        <w:rPr>
          <w:rFonts w:hint="cs"/>
          <w:sz w:val="24"/>
          <w:szCs w:val="24"/>
          <w:rtl/>
        </w:rPr>
        <w:t xml:space="preserve"> قد نوى ال</w:t>
      </w:r>
      <w:r w:rsidR="0003201A">
        <w:rPr>
          <w:rFonts w:hint="cs"/>
          <w:sz w:val="24"/>
          <w:szCs w:val="24"/>
          <w:rtl/>
        </w:rPr>
        <w:t>صوم من الليل؛ لقوله</w:t>
      </w:r>
      <w:r w:rsidR="00357ED9">
        <w:rPr>
          <w:rFonts w:hint="cs"/>
          <w:sz w:val="24"/>
          <w:szCs w:val="24"/>
          <w:rtl/>
        </w:rPr>
        <w:t xml:space="preserve">: </w:t>
      </w:r>
      <w:r w:rsidR="0003201A">
        <w:rPr>
          <w:rFonts w:hint="cs"/>
          <w:sz w:val="24"/>
          <w:szCs w:val="24"/>
          <w:rtl/>
        </w:rPr>
        <w:t>" فل</w:t>
      </w:r>
      <w:r w:rsidR="00357ED9">
        <w:rPr>
          <w:rFonts w:hint="cs"/>
          <w:sz w:val="24"/>
          <w:szCs w:val="24"/>
          <w:rtl/>
        </w:rPr>
        <w:t>قد أصبحت صائمًا"، ور</w:t>
      </w:r>
      <w:r w:rsidR="0003201A">
        <w:rPr>
          <w:rFonts w:hint="cs"/>
          <w:sz w:val="24"/>
          <w:szCs w:val="24"/>
          <w:rtl/>
        </w:rPr>
        <w:t>ُ</w:t>
      </w:r>
      <w:r w:rsidR="00357ED9">
        <w:rPr>
          <w:rFonts w:hint="cs"/>
          <w:sz w:val="24"/>
          <w:szCs w:val="24"/>
          <w:rtl/>
        </w:rPr>
        <w:t>د</w:t>
      </w:r>
      <w:r w:rsidR="0003201A">
        <w:rPr>
          <w:rFonts w:hint="cs"/>
          <w:sz w:val="24"/>
          <w:szCs w:val="24"/>
          <w:rtl/>
        </w:rPr>
        <w:t>ّ</w:t>
      </w:r>
      <w:r w:rsidR="00357ED9">
        <w:rPr>
          <w:rFonts w:hint="cs"/>
          <w:sz w:val="24"/>
          <w:szCs w:val="24"/>
          <w:rtl/>
        </w:rPr>
        <w:t xml:space="preserve"> بقوله: "إذًا".</w:t>
      </w:r>
    </w:p>
    <w:p w:rsidR="00357ED9" w:rsidRDefault="00357ED9" w:rsidP="0003201A">
      <w:pPr>
        <w:pStyle w:val="a3"/>
        <w:numPr>
          <w:ilvl w:val="0"/>
          <w:numId w:val="3"/>
        </w:numPr>
        <w:tabs>
          <w:tab w:val="clear" w:pos="360"/>
        </w:tabs>
        <w:bidi/>
        <w:ind w:left="-335" w:right="-1260"/>
        <w:jc w:val="both"/>
        <w:rPr>
          <w:sz w:val="24"/>
          <w:szCs w:val="24"/>
        </w:rPr>
      </w:pPr>
      <w:r>
        <w:rPr>
          <w:rFonts w:hint="cs"/>
          <w:sz w:val="24"/>
          <w:szCs w:val="24"/>
          <w:rtl/>
        </w:rPr>
        <w:t>وقال المالكية والظاهرية، واختار</w:t>
      </w:r>
      <w:r w:rsidR="0003201A">
        <w:rPr>
          <w:rFonts w:hint="cs"/>
          <w:sz w:val="24"/>
          <w:szCs w:val="24"/>
          <w:rtl/>
        </w:rPr>
        <w:t>ه</w:t>
      </w:r>
      <w:r>
        <w:rPr>
          <w:rFonts w:hint="cs"/>
          <w:sz w:val="24"/>
          <w:szCs w:val="24"/>
          <w:rtl/>
        </w:rPr>
        <w:t xml:space="preserve"> المزني من الشافعية: تشترط النية من ال</w:t>
      </w:r>
      <w:r w:rsidR="0003201A">
        <w:rPr>
          <w:rFonts w:hint="cs"/>
          <w:sz w:val="24"/>
          <w:szCs w:val="24"/>
          <w:rtl/>
        </w:rPr>
        <w:t>ليل</w:t>
      </w:r>
      <w:r>
        <w:rPr>
          <w:rFonts w:hint="cs"/>
          <w:sz w:val="24"/>
          <w:szCs w:val="24"/>
          <w:rtl/>
        </w:rPr>
        <w:t>؛ لعموم حديث حفصة رضي الله عنها، و</w:t>
      </w:r>
      <w:r w:rsidR="0003201A">
        <w:rPr>
          <w:rFonts w:hint="cs"/>
          <w:sz w:val="24"/>
          <w:szCs w:val="24"/>
          <w:rtl/>
        </w:rPr>
        <w:t xml:space="preserve">فيه </w:t>
      </w:r>
      <w:r>
        <w:rPr>
          <w:rFonts w:hint="cs"/>
          <w:sz w:val="24"/>
          <w:szCs w:val="24"/>
          <w:rtl/>
        </w:rPr>
        <w:t>ق</w:t>
      </w:r>
      <w:r w:rsidR="0003201A">
        <w:rPr>
          <w:rFonts w:hint="cs"/>
          <w:sz w:val="24"/>
          <w:szCs w:val="24"/>
          <w:rtl/>
        </w:rPr>
        <w:t>و</w:t>
      </w:r>
      <w:r>
        <w:rPr>
          <w:rFonts w:hint="cs"/>
          <w:sz w:val="24"/>
          <w:szCs w:val="24"/>
          <w:rtl/>
        </w:rPr>
        <w:t>له</w:t>
      </w:r>
      <w:r w:rsidR="0003201A">
        <w:rPr>
          <w:rFonts w:hint="cs"/>
          <w:sz w:val="24"/>
          <w:szCs w:val="24"/>
          <w:rtl/>
        </w:rPr>
        <w:t xml:space="preserve"> </w:t>
      </w:r>
      <w:r w:rsidR="0003201A">
        <w:rPr>
          <w:rFonts w:hint="cs"/>
          <w:sz w:val="24"/>
          <w:szCs w:val="24"/>
        </w:rPr>
        <w:sym w:font="AGA Arabesque" w:char="F072"/>
      </w:r>
      <w:r>
        <w:rPr>
          <w:rFonts w:hint="cs"/>
          <w:sz w:val="24"/>
          <w:szCs w:val="24"/>
          <w:rtl/>
        </w:rPr>
        <w:t>: "لا صيام".</w:t>
      </w:r>
    </w:p>
    <w:p w:rsidR="008F398C" w:rsidRDefault="00357ED9" w:rsidP="00357ED9">
      <w:pPr>
        <w:pStyle w:val="a3"/>
        <w:bidi/>
        <w:ind w:left="-684" w:right="-1260"/>
        <w:jc w:val="both"/>
        <w:rPr>
          <w:sz w:val="24"/>
          <w:szCs w:val="24"/>
          <w:rtl/>
        </w:rPr>
      </w:pPr>
      <w:r>
        <w:rPr>
          <w:rFonts w:hint="cs"/>
          <w:sz w:val="24"/>
          <w:szCs w:val="24"/>
          <w:rtl/>
        </w:rPr>
        <w:t>واختلف الجمهور في مسألتين:</w:t>
      </w:r>
    </w:p>
    <w:p w:rsidR="00357ED9" w:rsidRDefault="00357ED9" w:rsidP="0003201A">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الثالثة</w:t>
      </w:r>
      <w:r>
        <w:rPr>
          <w:rFonts w:ascii="Andalus" w:hAnsi="Andalus" w:cs="Andalus"/>
          <w:b/>
          <w:bCs/>
          <w:sz w:val="24"/>
          <w:szCs w:val="24"/>
          <w:rtl/>
        </w:rPr>
        <w:t>:</w:t>
      </w:r>
      <w:r>
        <w:rPr>
          <w:rFonts w:hint="cs"/>
          <w:sz w:val="24"/>
          <w:szCs w:val="24"/>
          <w:rtl/>
        </w:rPr>
        <w:t xml:space="preserve"> متى تصح نية صوم النفل من النهار ؟</w:t>
      </w:r>
    </w:p>
    <w:p w:rsidR="00357ED9" w:rsidRDefault="00357ED9" w:rsidP="006F13EE">
      <w:pPr>
        <w:pStyle w:val="a3"/>
        <w:numPr>
          <w:ilvl w:val="0"/>
          <w:numId w:val="26"/>
        </w:numPr>
        <w:bidi/>
        <w:ind w:right="-1260"/>
        <w:jc w:val="both"/>
        <w:rPr>
          <w:sz w:val="24"/>
          <w:szCs w:val="24"/>
        </w:rPr>
      </w:pPr>
      <w:r>
        <w:rPr>
          <w:rFonts w:hint="cs"/>
          <w:sz w:val="24"/>
          <w:szCs w:val="24"/>
          <w:rtl/>
        </w:rPr>
        <w:t xml:space="preserve">قال </w:t>
      </w:r>
      <w:r w:rsidR="00C624F0">
        <w:rPr>
          <w:rFonts w:hint="cs"/>
          <w:sz w:val="24"/>
          <w:szCs w:val="24"/>
          <w:rtl/>
        </w:rPr>
        <w:t>الحنفية: لا تصح النية بعد منتصف النهار؛ لأن غداءهم إنما كان قبل الزوال، وما بعده على الأصل، ولأن أكثر اليوم قد مضى.</w:t>
      </w:r>
    </w:p>
    <w:p w:rsidR="00C624F0" w:rsidRDefault="00C624F0" w:rsidP="006F13EE">
      <w:pPr>
        <w:pStyle w:val="a3"/>
        <w:numPr>
          <w:ilvl w:val="0"/>
          <w:numId w:val="26"/>
        </w:numPr>
        <w:bidi/>
        <w:ind w:right="-1260"/>
        <w:jc w:val="both"/>
        <w:rPr>
          <w:sz w:val="24"/>
          <w:szCs w:val="24"/>
          <w:rtl/>
        </w:rPr>
      </w:pPr>
      <w:r>
        <w:rPr>
          <w:rFonts w:hint="cs"/>
          <w:sz w:val="24"/>
          <w:szCs w:val="24"/>
          <w:rtl/>
        </w:rPr>
        <w:t>وقال الشافعي في الجديد وأحمد: تصح قبل الزوال وبعده؛ لأن النصوص لم تفرق بينهما .</w:t>
      </w:r>
    </w:p>
    <w:p w:rsidR="00357ED9" w:rsidRDefault="00357ED9" w:rsidP="0003201A">
      <w:pPr>
        <w:pStyle w:val="a3"/>
        <w:bidi/>
        <w:ind w:left="-1044" w:right="-1260"/>
        <w:jc w:val="both"/>
        <w:rPr>
          <w:sz w:val="24"/>
          <w:szCs w:val="24"/>
          <w:rtl/>
        </w:rPr>
      </w:pPr>
      <w:r>
        <w:rPr>
          <w:rFonts w:ascii="Andalus" w:hAnsi="Andalus" w:cs="Andalus"/>
          <w:b/>
          <w:bCs/>
          <w:sz w:val="24"/>
          <w:szCs w:val="24"/>
          <w:rtl/>
        </w:rPr>
        <w:t xml:space="preserve">المسألة </w:t>
      </w:r>
      <w:r w:rsidR="00C624F0">
        <w:rPr>
          <w:rFonts w:ascii="Andalus" w:hAnsi="Andalus" w:cs="Andalus" w:hint="cs"/>
          <w:b/>
          <w:bCs/>
          <w:sz w:val="24"/>
          <w:szCs w:val="24"/>
          <w:rtl/>
        </w:rPr>
        <w:t>الرابعة</w:t>
      </w:r>
      <w:r>
        <w:rPr>
          <w:rFonts w:ascii="Andalus" w:hAnsi="Andalus" w:cs="Andalus"/>
          <w:b/>
          <w:bCs/>
          <w:sz w:val="24"/>
          <w:szCs w:val="24"/>
          <w:rtl/>
        </w:rPr>
        <w:t>:</w:t>
      </w:r>
      <w:r>
        <w:rPr>
          <w:rFonts w:hint="cs"/>
          <w:sz w:val="24"/>
          <w:szCs w:val="24"/>
          <w:rtl/>
        </w:rPr>
        <w:t xml:space="preserve"> </w:t>
      </w:r>
      <w:r w:rsidR="00C624F0">
        <w:rPr>
          <w:rFonts w:hint="cs"/>
          <w:sz w:val="24"/>
          <w:szCs w:val="24"/>
          <w:rtl/>
        </w:rPr>
        <w:t>واختلفوا هل يثاب بثواب صيام يومٍ كامل أم يثاب من نيته فقط ؟</w:t>
      </w:r>
    </w:p>
    <w:p w:rsidR="00C624F0" w:rsidRDefault="00C624F0" w:rsidP="006F13EE">
      <w:pPr>
        <w:pStyle w:val="a3"/>
        <w:numPr>
          <w:ilvl w:val="0"/>
          <w:numId w:val="27"/>
        </w:numPr>
        <w:bidi/>
        <w:ind w:right="-1260"/>
        <w:jc w:val="both"/>
        <w:rPr>
          <w:sz w:val="24"/>
          <w:szCs w:val="24"/>
        </w:rPr>
      </w:pPr>
      <w:r>
        <w:rPr>
          <w:rFonts w:hint="cs"/>
          <w:sz w:val="24"/>
          <w:szCs w:val="24"/>
          <w:rtl/>
        </w:rPr>
        <w:t>قال الشافعية والحنابلة: لا يثاب إلا من وقت النية؛ لعموم حديث: "وإنما لكل امرئ ما نوى"، فليس له من الثواب إلا بمقدار ما نواه.</w:t>
      </w:r>
    </w:p>
    <w:p w:rsidR="00C624F0" w:rsidRDefault="00C624F0" w:rsidP="006F13EE">
      <w:pPr>
        <w:pStyle w:val="a3"/>
        <w:numPr>
          <w:ilvl w:val="0"/>
          <w:numId w:val="27"/>
        </w:numPr>
        <w:bidi/>
        <w:ind w:right="-1260"/>
        <w:jc w:val="both"/>
        <w:rPr>
          <w:sz w:val="24"/>
          <w:szCs w:val="24"/>
        </w:rPr>
      </w:pPr>
      <w:r>
        <w:rPr>
          <w:rFonts w:hint="cs"/>
          <w:sz w:val="24"/>
          <w:szCs w:val="24"/>
          <w:rtl/>
        </w:rPr>
        <w:t>وقال الحنفية وبعض الحنابلة: يثاب على صوم اليوم كله؛ لأنه صام كل النهار، وأخرّ النية .</w:t>
      </w:r>
    </w:p>
    <w:p w:rsidR="00C624F0" w:rsidRDefault="00C624F0" w:rsidP="00C624F0">
      <w:pPr>
        <w:pStyle w:val="a3"/>
        <w:bidi/>
        <w:ind w:left="-324" w:right="-1260"/>
        <w:jc w:val="both"/>
        <w:rPr>
          <w:sz w:val="24"/>
          <w:szCs w:val="24"/>
          <w:rtl/>
        </w:rPr>
      </w:pPr>
      <w:r>
        <w:rPr>
          <w:rFonts w:hint="cs"/>
          <w:sz w:val="24"/>
          <w:szCs w:val="24"/>
          <w:rtl/>
        </w:rPr>
        <w:t>قال بعضهم: "والأول أقرب من جهة الدليل، والثاني أقرب إلى سعة فضل الله".</w:t>
      </w:r>
    </w:p>
    <w:p w:rsidR="00C753DB" w:rsidRDefault="00C753DB" w:rsidP="00C753DB">
      <w:pPr>
        <w:pStyle w:val="a3"/>
        <w:bidi/>
        <w:ind w:left="-105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الخامسة</w:t>
      </w:r>
      <w:r>
        <w:rPr>
          <w:rFonts w:ascii="Andalus" w:hAnsi="Andalus" w:cs="Andalus"/>
          <w:b/>
          <w:bCs/>
          <w:sz w:val="24"/>
          <w:szCs w:val="24"/>
          <w:rtl/>
        </w:rPr>
        <w:t>:</w:t>
      </w:r>
      <w:r>
        <w:rPr>
          <w:rFonts w:hint="cs"/>
          <w:sz w:val="24"/>
          <w:szCs w:val="24"/>
          <w:rtl/>
        </w:rPr>
        <w:t xml:space="preserve"> هل يلزم</w:t>
      </w:r>
      <w:r w:rsidR="0003201A">
        <w:rPr>
          <w:rFonts w:hint="cs"/>
          <w:sz w:val="24"/>
          <w:szCs w:val="24"/>
          <w:rtl/>
        </w:rPr>
        <w:t xml:space="preserve"> الصائم</w:t>
      </w:r>
      <w:r>
        <w:rPr>
          <w:rFonts w:hint="cs"/>
          <w:sz w:val="24"/>
          <w:szCs w:val="24"/>
          <w:rtl/>
        </w:rPr>
        <w:t xml:space="preserve"> المتطوع القضاء إذا أفطر ؟</w:t>
      </w:r>
    </w:p>
    <w:p w:rsidR="00C753DB" w:rsidRDefault="00C753DB" w:rsidP="006F13EE">
      <w:pPr>
        <w:pStyle w:val="a3"/>
        <w:numPr>
          <w:ilvl w:val="0"/>
          <w:numId w:val="28"/>
        </w:numPr>
        <w:bidi/>
        <w:ind w:right="-1260"/>
        <w:jc w:val="both"/>
        <w:rPr>
          <w:sz w:val="24"/>
          <w:szCs w:val="24"/>
        </w:rPr>
      </w:pPr>
      <w:r>
        <w:rPr>
          <w:rFonts w:hint="cs"/>
          <w:sz w:val="24"/>
          <w:szCs w:val="24"/>
          <w:rtl/>
        </w:rPr>
        <w:t>قال الشافعي وأحمد وإسحاق:</w:t>
      </w:r>
      <w:r w:rsidR="0003201A">
        <w:rPr>
          <w:rFonts w:hint="cs"/>
          <w:sz w:val="24"/>
          <w:szCs w:val="24"/>
          <w:rtl/>
        </w:rPr>
        <w:t xml:space="preserve"> يجوز قطع صوم النف</w:t>
      </w:r>
      <w:r>
        <w:rPr>
          <w:rFonts w:hint="cs"/>
          <w:sz w:val="24"/>
          <w:szCs w:val="24"/>
          <w:rtl/>
        </w:rPr>
        <w:t>ل، ولا يلزم القضاء؛ لحديث الباب.</w:t>
      </w:r>
    </w:p>
    <w:p w:rsidR="00C753DB" w:rsidRPr="00C753DB" w:rsidRDefault="00C753DB" w:rsidP="006F13EE">
      <w:pPr>
        <w:pStyle w:val="a3"/>
        <w:numPr>
          <w:ilvl w:val="0"/>
          <w:numId w:val="28"/>
        </w:numPr>
        <w:bidi/>
        <w:ind w:right="-1260"/>
        <w:jc w:val="both"/>
        <w:rPr>
          <w:sz w:val="24"/>
          <w:szCs w:val="24"/>
          <w:rtl/>
        </w:rPr>
      </w:pPr>
      <w:r w:rsidRPr="00C753DB">
        <w:rPr>
          <w:rFonts w:hint="cs"/>
          <w:sz w:val="24"/>
          <w:szCs w:val="24"/>
          <w:rtl/>
        </w:rPr>
        <w:t xml:space="preserve">وقال </w:t>
      </w:r>
      <w:r w:rsidR="0003201A">
        <w:rPr>
          <w:rFonts w:hint="cs"/>
          <w:sz w:val="24"/>
          <w:szCs w:val="24"/>
          <w:rtl/>
        </w:rPr>
        <w:t>أبو حنيفة ومالك: يلزم الصوم ب</w:t>
      </w:r>
      <w:r w:rsidRPr="00C753DB">
        <w:rPr>
          <w:rFonts w:hint="cs"/>
          <w:sz w:val="24"/>
          <w:szCs w:val="24"/>
          <w:rtl/>
        </w:rPr>
        <w:t xml:space="preserve">الشروع فيه، ولا يقطعه إلا لعذر، فإن قطعه يلا عذر قضى، وعن مالك: لا يلزمه القضاء؛ لحديث عائشة رضي الله عنها </w:t>
      </w:r>
      <w:r w:rsidRPr="00C753DB">
        <w:rPr>
          <w:sz w:val="24"/>
          <w:szCs w:val="24"/>
          <w:rtl/>
        </w:rPr>
        <w:t>قالت: كنت أنا وحفصة صائمتين، فعرض لنا طعام اشتهيناه فأكلنا منه، فجاء رسول الله</w:t>
      </w:r>
      <w:r>
        <w:rPr>
          <w:rFonts w:hint="cs"/>
          <w:sz w:val="24"/>
          <w:szCs w:val="24"/>
          <w:rtl/>
        </w:rPr>
        <w:t xml:space="preserve"> </w:t>
      </w:r>
      <w:r>
        <w:rPr>
          <w:sz w:val="24"/>
          <w:szCs w:val="24"/>
        </w:rPr>
        <w:sym w:font="AGA Arabesque" w:char="F072"/>
      </w:r>
      <w:r w:rsidRPr="00C753DB">
        <w:rPr>
          <w:sz w:val="24"/>
          <w:szCs w:val="24"/>
          <w:rtl/>
        </w:rPr>
        <w:t xml:space="preserve">، فبدرتني إليه حفصة، وكانت ابنة أبيها، فقالت: يا رسول الله، إنا كنا صائمتين، فعرض لنا طعام اشتهيناه فأكلنا منه، قال: </w:t>
      </w:r>
      <w:r>
        <w:rPr>
          <w:rFonts w:hint="cs"/>
          <w:sz w:val="24"/>
          <w:szCs w:val="24"/>
          <w:rtl/>
        </w:rPr>
        <w:t>"</w:t>
      </w:r>
      <w:r w:rsidRPr="00C753DB">
        <w:rPr>
          <w:sz w:val="24"/>
          <w:szCs w:val="24"/>
          <w:rtl/>
        </w:rPr>
        <w:t>اقضيا يوم</w:t>
      </w:r>
      <w:r>
        <w:rPr>
          <w:rFonts w:hint="cs"/>
          <w:sz w:val="24"/>
          <w:szCs w:val="24"/>
          <w:rtl/>
        </w:rPr>
        <w:t>ً</w:t>
      </w:r>
      <w:r w:rsidRPr="00C753DB">
        <w:rPr>
          <w:sz w:val="24"/>
          <w:szCs w:val="24"/>
          <w:rtl/>
        </w:rPr>
        <w:t>ا آخر مكانه</w:t>
      </w:r>
      <w:r>
        <w:rPr>
          <w:rFonts w:hint="cs"/>
          <w:sz w:val="24"/>
          <w:szCs w:val="24"/>
          <w:rtl/>
        </w:rPr>
        <w:t>"، أخرجه أحمد والترمذي، وهو حديث مرسل.</w:t>
      </w:r>
    </w:p>
    <w:p w:rsidR="00C753DB" w:rsidRDefault="00C753DB" w:rsidP="00C753DB">
      <w:pPr>
        <w:pStyle w:val="a3"/>
        <w:bidi/>
        <w:ind w:left="-1054" w:right="-1260"/>
        <w:jc w:val="both"/>
        <w:rPr>
          <w:rFonts w:cs="PT Bold Heading"/>
          <w:b/>
          <w:bCs/>
          <w:sz w:val="28"/>
          <w:szCs w:val="28"/>
          <w:rtl/>
        </w:rPr>
      </w:pPr>
      <w:r>
        <w:rPr>
          <w:rFonts w:hint="cs"/>
          <w:sz w:val="24"/>
          <w:szCs w:val="24"/>
          <w:rtl/>
        </w:rPr>
        <w:t xml:space="preserve"> </w:t>
      </w:r>
    </w:p>
    <w:p w:rsidR="001D6C54" w:rsidRPr="0011788A" w:rsidRDefault="001D6C54" w:rsidP="00C753DB">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975DF8" w:rsidP="006F13EE">
      <w:pPr>
        <w:pStyle w:val="a3"/>
        <w:numPr>
          <w:ilvl w:val="0"/>
          <w:numId w:val="29"/>
        </w:numPr>
        <w:bidi/>
        <w:ind w:left="-477" w:right="-1260"/>
        <w:jc w:val="both"/>
        <w:rPr>
          <w:sz w:val="24"/>
          <w:szCs w:val="24"/>
        </w:rPr>
      </w:pPr>
      <w:r>
        <w:rPr>
          <w:rFonts w:hint="cs"/>
          <w:sz w:val="24"/>
          <w:szCs w:val="24"/>
          <w:rtl/>
        </w:rPr>
        <w:t>في الحديث مثال لقاعدة: ما لا يتم الواجب إلا به فهو واجب؛ لأن الواجب صيام جميع النهار، ولا يستوعب جميع النهار بالصوم إلا  بنية قبل الفجر .</w:t>
      </w:r>
    </w:p>
    <w:p w:rsidR="00975DF8" w:rsidRDefault="0003201A" w:rsidP="0003201A">
      <w:pPr>
        <w:pStyle w:val="a3"/>
        <w:bidi/>
        <w:ind w:left="-477" w:right="-1260"/>
        <w:jc w:val="both"/>
        <w:rPr>
          <w:sz w:val="24"/>
          <w:szCs w:val="24"/>
        </w:rPr>
      </w:pPr>
      <w:r>
        <w:rPr>
          <w:rFonts w:hint="cs"/>
          <w:sz w:val="24"/>
          <w:szCs w:val="24"/>
          <w:rtl/>
        </w:rPr>
        <w:t xml:space="preserve">2- </w:t>
      </w:r>
      <w:r w:rsidR="00975DF8">
        <w:rPr>
          <w:rFonts w:hint="cs"/>
          <w:sz w:val="24"/>
          <w:szCs w:val="24"/>
          <w:rtl/>
        </w:rPr>
        <w:t xml:space="preserve">بساطة حياة </w:t>
      </w:r>
      <w:r>
        <w:rPr>
          <w:rFonts w:hint="cs"/>
          <w:sz w:val="24"/>
          <w:szCs w:val="24"/>
          <w:rtl/>
        </w:rPr>
        <w:t>ا</w:t>
      </w:r>
      <w:r w:rsidR="00975DF8">
        <w:rPr>
          <w:rFonts w:hint="cs"/>
          <w:sz w:val="24"/>
          <w:szCs w:val="24"/>
          <w:rtl/>
        </w:rPr>
        <w:t xml:space="preserve">لنبي </w:t>
      </w:r>
      <w:r w:rsidR="00975DF8">
        <w:rPr>
          <w:rFonts w:hint="cs"/>
          <w:sz w:val="24"/>
          <w:szCs w:val="24"/>
        </w:rPr>
        <w:sym w:font="AGA Arabesque" w:char="F072"/>
      </w:r>
      <w:r w:rsidR="00975DF8">
        <w:rPr>
          <w:rFonts w:hint="cs"/>
          <w:sz w:val="24"/>
          <w:szCs w:val="24"/>
          <w:rtl/>
        </w:rPr>
        <w:t xml:space="preserve"> .</w:t>
      </w:r>
    </w:p>
    <w:p w:rsidR="00596EC8" w:rsidRDefault="00596EC8" w:rsidP="0003201A">
      <w:pPr>
        <w:pStyle w:val="a3"/>
        <w:numPr>
          <w:ilvl w:val="0"/>
          <w:numId w:val="3"/>
        </w:numPr>
        <w:bidi/>
        <w:ind w:left="-477" w:right="-1260"/>
        <w:jc w:val="both"/>
        <w:rPr>
          <w:sz w:val="24"/>
          <w:szCs w:val="24"/>
        </w:rPr>
      </w:pPr>
      <w:r>
        <w:rPr>
          <w:rFonts w:hint="cs"/>
          <w:sz w:val="24"/>
          <w:szCs w:val="24"/>
          <w:rtl/>
        </w:rPr>
        <w:t>مشروعية قبول الهدية، ولو كانت طعامًا .</w:t>
      </w:r>
    </w:p>
    <w:p w:rsidR="00596EC8" w:rsidRDefault="00596EC8" w:rsidP="0003201A">
      <w:pPr>
        <w:pStyle w:val="a3"/>
        <w:numPr>
          <w:ilvl w:val="0"/>
          <w:numId w:val="3"/>
        </w:numPr>
        <w:bidi/>
        <w:ind w:left="-477" w:right="-1260"/>
        <w:jc w:val="both"/>
        <w:rPr>
          <w:sz w:val="24"/>
          <w:szCs w:val="24"/>
        </w:rPr>
      </w:pPr>
      <w:r>
        <w:rPr>
          <w:rFonts w:hint="cs"/>
          <w:sz w:val="24"/>
          <w:szCs w:val="24"/>
          <w:rtl/>
        </w:rPr>
        <w:t xml:space="preserve">أن النبي </w:t>
      </w:r>
      <w:r>
        <w:rPr>
          <w:rFonts w:hint="cs"/>
          <w:sz w:val="24"/>
          <w:szCs w:val="24"/>
        </w:rPr>
        <w:sym w:font="AGA Arabesque" w:char="F072"/>
      </w:r>
      <w:r>
        <w:rPr>
          <w:rFonts w:hint="cs"/>
          <w:sz w:val="24"/>
          <w:szCs w:val="24"/>
          <w:rtl/>
        </w:rPr>
        <w:t xml:space="preserve"> يقبل الهدية، ويأكل منها؛ بخلاف الصدقة .</w:t>
      </w:r>
    </w:p>
    <w:p w:rsidR="00596EC8" w:rsidRDefault="00596EC8" w:rsidP="0003201A">
      <w:pPr>
        <w:pStyle w:val="a3"/>
        <w:numPr>
          <w:ilvl w:val="0"/>
          <w:numId w:val="3"/>
        </w:numPr>
        <w:bidi/>
        <w:ind w:left="-477" w:right="-1260"/>
        <w:jc w:val="both"/>
        <w:rPr>
          <w:sz w:val="24"/>
          <w:szCs w:val="24"/>
        </w:rPr>
      </w:pPr>
      <w:r>
        <w:rPr>
          <w:rFonts w:hint="cs"/>
          <w:sz w:val="24"/>
          <w:szCs w:val="24"/>
          <w:rtl/>
        </w:rPr>
        <w:t>جواز أن تسأل الإنسان إذا كان يفرح بسؤالك، بل قد يكون من الإحسان إليه، وإنما ي</w:t>
      </w:r>
      <w:r w:rsidR="0003201A">
        <w:rPr>
          <w:rFonts w:hint="cs"/>
          <w:sz w:val="24"/>
          <w:szCs w:val="24"/>
          <w:rtl/>
        </w:rPr>
        <w:t>ُ</w:t>
      </w:r>
      <w:r>
        <w:rPr>
          <w:rFonts w:hint="cs"/>
          <w:sz w:val="24"/>
          <w:szCs w:val="24"/>
          <w:rtl/>
        </w:rPr>
        <w:t xml:space="preserve">كره إذا كان بخلاف ذلك، </w:t>
      </w:r>
      <w:r w:rsidR="0003201A">
        <w:rPr>
          <w:rFonts w:hint="cs"/>
          <w:sz w:val="24"/>
          <w:szCs w:val="24"/>
          <w:rtl/>
        </w:rPr>
        <w:t>ذكره</w:t>
      </w:r>
      <w:r>
        <w:rPr>
          <w:rFonts w:hint="cs"/>
          <w:sz w:val="24"/>
          <w:szCs w:val="24"/>
          <w:rtl/>
        </w:rPr>
        <w:t xml:space="preserve"> ابن عثيمين.</w:t>
      </w:r>
    </w:p>
    <w:p w:rsidR="00596EC8" w:rsidRPr="0003201A" w:rsidRDefault="00596EC8" w:rsidP="0003201A">
      <w:pPr>
        <w:pStyle w:val="a3"/>
        <w:numPr>
          <w:ilvl w:val="0"/>
          <w:numId w:val="3"/>
        </w:numPr>
        <w:bidi/>
        <w:ind w:left="-477" w:right="-1260"/>
        <w:jc w:val="both"/>
        <w:rPr>
          <w:sz w:val="24"/>
          <w:szCs w:val="24"/>
          <w:rtl/>
        </w:rPr>
      </w:pPr>
      <w:r w:rsidRPr="0003201A">
        <w:rPr>
          <w:rFonts w:hint="cs"/>
          <w:sz w:val="24"/>
          <w:szCs w:val="24"/>
          <w:rtl/>
        </w:rPr>
        <w:t>جواز قطع صوم النفل إذا كان لحاجة؛ كالجوع، أو لمصلحة؛ كتطييب نفس المضيف أو المهدي أو الأهل</w:t>
      </w:r>
      <w:r w:rsidR="00C624F0" w:rsidRPr="0003201A">
        <w:rPr>
          <w:rFonts w:hint="cs"/>
          <w:sz w:val="24"/>
          <w:szCs w:val="24"/>
          <w:rtl/>
        </w:rPr>
        <w:t>، وفي حديث أم هانئ رضي الل</w:t>
      </w:r>
      <w:r w:rsidR="00C753DB" w:rsidRPr="0003201A">
        <w:rPr>
          <w:rFonts w:hint="cs"/>
          <w:sz w:val="24"/>
          <w:szCs w:val="24"/>
          <w:rtl/>
        </w:rPr>
        <w:t>ه عنها</w:t>
      </w:r>
      <w:r w:rsidR="00C624F0" w:rsidRPr="0003201A">
        <w:rPr>
          <w:rFonts w:hint="cs"/>
          <w:sz w:val="24"/>
          <w:szCs w:val="24"/>
          <w:rtl/>
        </w:rPr>
        <w:t xml:space="preserve">: "الصائم أمير نفسه، إن شاء صام، وإن شاء أفطر"، </w:t>
      </w:r>
      <w:r w:rsidR="00C753DB" w:rsidRPr="0003201A">
        <w:rPr>
          <w:rFonts w:hint="cs"/>
          <w:sz w:val="24"/>
          <w:szCs w:val="24"/>
          <w:rtl/>
        </w:rPr>
        <w:t>أخرجه النسائي في الكبرى، وقال: مضطرب، وحسنه الألباني لتعدد</w:t>
      </w:r>
      <w:r w:rsidR="0003201A">
        <w:rPr>
          <w:rFonts w:hint="cs"/>
          <w:sz w:val="24"/>
          <w:szCs w:val="24"/>
          <w:rtl/>
        </w:rPr>
        <w:t xml:space="preserve"> طرقه.</w:t>
      </w:r>
    </w:p>
    <w:p w:rsidR="0003201A" w:rsidRDefault="0003201A" w:rsidP="0003201A">
      <w:pPr>
        <w:pStyle w:val="a3"/>
        <w:bidi/>
        <w:ind w:left="-477" w:right="-1260"/>
        <w:jc w:val="both"/>
        <w:rPr>
          <w:sz w:val="24"/>
          <w:szCs w:val="24"/>
          <w:rtl/>
        </w:rPr>
      </w:pPr>
    </w:p>
    <w:p w:rsidR="004A597F" w:rsidRDefault="004A597F">
      <w:pPr>
        <w:rPr>
          <w:rFonts w:cs="Andalus"/>
          <w:b/>
          <w:bCs/>
          <w:sz w:val="32"/>
          <w:szCs w:val="32"/>
          <w:rtl/>
        </w:rPr>
      </w:pPr>
      <w:r>
        <w:rPr>
          <w:rFonts w:cs="Andalus"/>
          <w:b/>
          <w:bCs/>
          <w:sz w:val="32"/>
          <w:szCs w:val="32"/>
          <w:rtl/>
        </w:rPr>
        <w:br w:type="page"/>
      </w:r>
    </w:p>
    <w:p w:rsidR="001D6C54" w:rsidRDefault="001D6C54" w:rsidP="00E84C57">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E84C57">
        <w:rPr>
          <w:rFonts w:cs="Andalus" w:hint="cs"/>
          <w:b/>
          <w:bCs/>
          <w:sz w:val="32"/>
          <w:szCs w:val="32"/>
          <w:rtl/>
        </w:rPr>
        <w:t>التاسع والعاشر</w:t>
      </w:r>
      <w:r>
        <w:rPr>
          <w:rFonts w:cs="Andalus" w:hint="cs"/>
          <w:b/>
          <w:bCs/>
          <w:sz w:val="32"/>
          <w:szCs w:val="32"/>
          <w:rtl/>
        </w:rPr>
        <w:t xml:space="preserve"> </w:t>
      </w:r>
    </w:p>
    <w:p w:rsidR="00E84C57" w:rsidRDefault="001D6C54" w:rsidP="00E84C57">
      <w:pPr>
        <w:pStyle w:val="a3"/>
        <w:bidi/>
        <w:ind w:left="-1054" w:right="-1260"/>
        <w:jc w:val="both"/>
        <w:rPr>
          <w:b/>
          <w:bCs/>
          <w:sz w:val="28"/>
          <w:szCs w:val="28"/>
          <w:rtl/>
        </w:rPr>
      </w:pPr>
      <w:r w:rsidRPr="00E73EB5">
        <w:rPr>
          <w:b/>
          <w:bCs/>
          <w:sz w:val="28"/>
          <w:szCs w:val="28"/>
          <w:rtl/>
        </w:rPr>
        <w:t xml:space="preserve"> </w:t>
      </w:r>
      <w:r w:rsidR="00E84C57" w:rsidRPr="00432C78">
        <w:rPr>
          <w:rFonts w:hint="eastAsia"/>
          <w:b/>
          <w:bCs/>
          <w:sz w:val="28"/>
          <w:szCs w:val="28"/>
          <w:rtl/>
        </w:rPr>
        <w:t>وعن</w:t>
      </w:r>
      <w:r w:rsidR="00E84C57" w:rsidRPr="00432C78">
        <w:rPr>
          <w:b/>
          <w:bCs/>
          <w:sz w:val="28"/>
          <w:szCs w:val="28"/>
          <w:rtl/>
        </w:rPr>
        <w:t xml:space="preserve"> </w:t>
      </w:r>
      <w:r w:rsidR="00E84C57" w:rsidRPr="00432C78">
        <w:rPr>
          <w:rFonts w:hint="eastAsia"/>
          <w:b/>
          <w:bCs/>
          <w:sz w:val="28"/>
          <w:szCs w:val="28"/>
          <w:rtl/>
        </w:rPr>
        <w:t>سهل</w:t>
      </w:r>
      <w:r w:rsidR="00E84C57" w:rsidRPr="00432C78">
        <w:rPr>
          <w:b/>
          <w:bCs/>
          <w:sz w:val="28"/>
          <w:szCs w:val="28"/>
          <w:rtl/>
        </w:rPr>
        <w:t xml:space="preserve"> </w:t>
      </w:r>
      <w:r w:rsidR="00E84C57" w:rsidRPr="00432C78">
        <w:rPr>
          <w:rFonts w:hint="eastAsia"/>
          <w:b/>
          <w:bCs/>
          <w:sz w:val="28"/>
          <w:szCs w:val="28"/>
          <w:rtl/>
        </w:rPr>
        <w:t>بن</w:t>
      </w:r>
      <w:r w:rsidR="00E84C57" w:rsidRPr="00432C78">
        <w:rPr>
          <w:b/>
          <w:bCs/>
          <w:sz w:val="28"/>
          <w:szCs w:val="28"/>
          <w:rtl/>
        </w:rPr>
        <w:t xml:space="preserve"> </w:t>
      </w:r>
      <w:r w:rsidR="00E84C57" w:rsidRPr="00432C78">
        <w:rPr>
          <w:rFonts w:hint="eastAsia"/>
          <w:b/>
          <w:bCs/>
          <w:sz w:val="28"/>
          <w:szCs w:val="28"/>
          <w:rtl/>
        </w:rPr>
        <w:t>سعد</w:t>
      </w:r>
      <w:r w:rsidR="00E84C57" w:rsidRPr="00432C78">
        <w:rPr>
          <w:b/>
          <w:bCs/>
          <w:sz w:val="28"/>
          <w:szCs w:val="28"/>
          <w:rtl/>
        </w:rPr>
        <w:t xml:space="preserve"> </w:t>
      </w:r>
      <w:r w:rsidR="00E84C57" w:rsidRPr="00432C78">
        <w:rPr>
          <w:rFonts w:hint="eastAsia"/>
          <w:b/>
          <w:bCs/>
          <w:sz w:val="28"/>
          <w:szCs w:val="28"/>
          <w:rtl/>
        </w:rPr>
        <w:t>رضي</w:t>
      </w:r>
      <w:r w:rsidR="00E84C57" w:rsidRPr="00432C78">
        <w:rPr>
          <w:b/>
          <w:bCs/>
          <w:sz w:val="28"/>
          <w:szCs w:val="28"/>
          <w:rtl/>
        </w:rPr>
        <w:t xml:space="preserve"> </w:t>
      </w:r>
      <w:r w:rsidR="00E84C57" w:rsidRPr="00432C78">
        <w:rPr>
          <w:rFonts w:hint="eastAsia"/>
          <w:b/>
          <w:bCs/>
          <w:sz w:val="28"/>
          <w:szCs w:val="28"/>
          <w:rtl/>
        </w:rPr>
        <w:t>الله</w:t>
      </w:r>
      <w:r w:rsidR="00E84C57" w:rsidRPr="00432C78">
        <w:rPr>
          <w:b/>
          <w:bCs/>
          <w:sz w:val="28"/>
          <w:szCs w:val="28"/>
          <w:rtl/>
        </w:rPr>
        <w:t xml:space="preserve"> </w:t>
      </w:r>
      <w:r w:rsidR="00E84C57" w:rsidRPr="00432C78">
        <w:rPr>
          <w:rFonts w:hint="eastAsia"/>
          <w:b/>
          <w:bCs/>
          <w:sz w:val="28"/>
          <w:szCs w:val="28"/>
          <w:rtl/>
        </w:rPr>
        <w:t>عنهما</w:t>
      </w:r>
      <w:r w:rsidR="00E84C57" w:rsidRPr="00432C78">
        <w:rPr>
          <w:b/>
          <w:bCs/>
          <w:sz w:val="28"/>
          <w:szCs w:val="28"/>
          <w:rtl/>
        </w:rPr>
        <w:t xml:space="preserve"> </w:t>
      </w:r>
      <w:r w:rsidR="00E84C57" w:rsidRPr="00432C78">
        <w:rPr>
          <w:rFonts w:hint="eastAsia"/>
          <w:b/>
          <w:bCs/>
          <w:sz w:val="28"/>
          <w:szCs w:val="28"/>
          <w:rtl/>
        </w:rPr>
        <w:t>أن</w:t>
      </w:r>
      <w:r w:rsidR="00E84C57" w:rsidRPr="00432C78">
        <w:rPr>
          <w:b/>
          <w:bCs/>
          <w:sz w:val="28"/>
          <w:szCs w:val="28"/>
          <w:rtl/>
        </w:rPr>
        <w:t xml:space="preserve"> </w:t>
      </w:r>
      <w:r w:rsidR="00E84C57" w:rsidRPr="00432C78">
        <w:rPr>
          <w:rFonts w:hint="eastAsia"/>
          <w:b/>
          <w:bCs/>
          <w:sz w:val="28"/>
          <w:szCs w:val="28"/>
          <w:rtl/>
        </w:rPr>
        <w:t>رسول</w:t>
      </w:r>
      <w:r w:rsidR="00E84C57" w:rsidRPr="00432C78">
        <w:rPr>
          <w:b/>
          <w:bCs/>
          <w:sz w:val="28"/>
          <w:szCs w:val="28"/>
          <w:rtl/>
        </w:rPr>
        <w:t xml:space="preserve"> </w:t>
      </w:r>
      <w:r w:rsidR="00E84C57" w:rsidRPr="00432C78">
        <w:rPr>
          <w:rFonts w:hint="eastAsia"/>
          <w:b/>
          <w:bCs/>
          <w:sz w:val="28"/>
          <w:szCs w:val="28"/>
          <w:rtl/>
        </w:rPr>
        <w:t>الله</w:t>
      </w:r>
      <w:r w:rsidR="00E84C57" w:rsidRPr="00432C78">
        <w:rPr>
          <w:b/>
          <w:bCs/>
          <w:sz w:val="28"/>
          <w:szCs w:val="28"/>
          <w:rtl/>
        </w:rPr>
        <w:t xml:space="preserve"> </w:t>
      </w:r>
      <w:r w:rsidR="00E84C57" w:rsidRPr="00432C78">
        <w:rPr>
          <w:sz w:val="28"/>
          <w:szCs w:val="28"/>
        </w:rPr>
        <w:sym w:font="AGA Arabesque" w:char="F072"/>
      </w:r>
      <w:r w:rsidR="00E84C57" w:rsidRPr="00432C78">
        <w:rPr>
          <w:b/>
          <w:bCs/>
          <w:sz w:val="28"/>
          <w:szCs w:val="28"/>
          <w:rtl/>
        </w:rPr>
        <w:t xml:space="preserve"> </w:t>
      </w:r>
      <w:r w:rsidR="00E84C57" w:rsidRPr="00432C78">
        <w:rPr>
          <w:rFonts w:hint="eastAsia"/>
          <w:b/>
          <w:bCs/>
          <w:sz w:val="28"/>
          <w:szCs w:val="28"/>
          <w:rtl/>
        </w:rPr>
        <w:t>قال</w:t>
      </w:r>
      <w:r w:rsidR="00E84C57">
        <w:rPr>
          <w:b/>
          <w:bCs/>
          <w:sz w:val="28"/>
          <w:szCs w:val="28"/>
          <w:rtl/>
        </w:rPr>
        <w:t xml:space="preserve">: </w:t>
      </w:r>
      <w:r w:rsidR="00E84C57">
        <w:rPr>
          <w:rFonts w:hint="cs"/>
          <w:b/>
          <w:bCs/>
          <w:sz w:val="28"/>
          <w:szCs w:val="28"/>
          <w:rtl/>
        </w:rPr>
        <w:t>"</w:t>
      </w:r>
      <w:r w:rsidR="00E84C57" w:rsidRPr="00432C78">
        <w:rPr>
          <w:rFonts w:hint="eastAsia"/>
          <w:b/>
          <w:bCs/>
          <w:sz w:val="28"/>
          <w:szCs w:val="28"/>
          <w:rtl/>
        </w:rPr>
        <w:t>لا</w:t>
      </w:r>
      <w:r w:rsidR="00E84C57" w:rsidRPr="00432C78">
        <w:rPr>
          <w:b/>
          <w:bCs/>
          <w:sz w:val="28"/>
          <w:szCs w:val="28"/>
          <w:rtl/>
        </w:rPr>
        <w:t xml:space="preserve"> </w:t>
      </w:r>
      <w:r w:rsidR="00E84C57" w:rsidRPr="00432C78">
        <w:rPr>
          <w:rFonts w:hint="eastAsia"/>
          <w:b/>
          <w:bCs/>
          <w:sz w:val="28"/>
          <w:szCs w:val="28"/>
          <w:rtl/>
        </w:rPr>
        <w:t>يزال</w:t>
      </w:r>
      <w:r w:rsidR="00E84C57" w:rsidRPr="00432C78">
        <w:rPr>
          <w:b/>
          <w:bCs/>
          <w:sz w:val="28"/>
          <w:szCs w:val="28"/>
          <w:rtl/>
        </w:rPr>
        <w:t xml:space="preserve"> </w:t>
      </w:r>
      <w:r w:rsidR="00E84C57" w:rsidRPr="00432C78">
        <w:rPr>
          <w:rFonts w:hint="eastAsia"/>
          <w:b/>
          <w:bCs/>
          <w:sz w:val="28"/>
          <w:szCs w:val="28"/>
          <w:rtl/>
        </w:rPr>
        <w:t>الناس</w:t>
      </w:r>
      <w:r w:rsidR="00E84C57" w:rsidRPr="00432C78">
        <w:rPr>
          <w:b/>
          <w:bCs/>
          <w:sz w:val="28"/>
          <w:szCs w:val="28"/>
          <w:rtl/>
        </w:rPr>
        <w:t xml:space="preserve"> </w:t>
      </w:r>
      <w:r w:rsidR="00E84C57" w:rsidRPr="00432C78">
        <w:rPr>
          <w:rFonts w:hint="eastAsia"/>
          <w:b/>
          <w:bCs/>
          <w:sz w:val="28"/>
          <w:szCs w:val="28"/>
          <w:rtl/>
        </w:rPr>
        <w:t>بخير</w:t>
      </w:r>
      <w:r w:rsidR="00E84C57" w:rsidRPr="00432C78">
        <w:rPr>
          <w:b/>
          <w:bCs/>
          <w:sz w:val="28"/>
          <w:szCs w:val="28"/>
          <w:rtl/>
        </w:rPr>
        <w:t xml:space="preserve"> </w:t>
      </w:r>
      <w:r w:rsidR="00E84C57" w:rsidRPr="00432C78">
        <w:rPr>
          <w:rFonts w:hint="eastAsia"/>
          <w:b/>
          <w:bCs/>
          <w:sz w:val="28"/>
          <w:szCs w:val="28"/>
          <w:rtl/>
        </w:rPr>
        <w:t>ما</w:t>
      </w:r>
      <w:r w:rsidR="00E84C57" w:rsidRPr="00432C78">
        <w:rPr>
          <w:b/>
          <w:bCs/>
          <w:sz w:val="28"/>
          <w:szCs w:val="28"/>
          <w:rtl/>
        </w:rPr>
        <w:t xml:space="preserve"> </w:t>
      </w:r>
      <w:r w:rsidR="00E84C57" w:rsidRPr="00432C78">
        <w:rPr>
          <w:rFonts w:hint="eastAsia"/>
          <w:b/>
          <w:bCs/>
          <w:sz w:val="28"/>
          <w:szCs w:val="28"/>
          <w:rtl/>
        </w:rPr>
        <w:t>عجلوا</w:t>
      </w:r>
      <w:r w:rsidR="00E84C57" w:rsidRPr="00432C78">
        <w:rPr>
          <w:b/>
          <w:bCs/>
          <w:sz w:val="28"/>
          <w:szCs w:val="28"/>
          <w:rtl/>
        </w:rPr>
        <w:t xml:space="preserve"> </w:t>
      </w:r>
      <w:r w:rsidR="00E84C57" w:rsidRPr="00432C78">
        <w:rPr>
          <w:rFonts w:hint="eastAsia"/>
          <w:b/>
          <w:bCs/>
          <w:sz w:val="28"/>
          <w:szCs w:val="28"/>
          <w:rtl/>
        </w:rPr>
        <w:t>الفطر</w:t>
      </w:r>
      <w:r w:rsidR="00E84C57">
        <w:rPr>
          <w:rFonts w:hint="cs"/>
          <w:b/>
          <w:bCs/>
          <w:sz w:val="28"/>
          <w:szCs w:val="28"/>
          <w:rtl/>
        </w:rPr>
        <w:t>"،</w:t>
      </w:r>
      <w:r w:rsidR="00E84C57" w:rsidRPr="00432C78">
        <w:rPr>
          <w:b/>
          <w:bCs/>
          <w:sz w:val="28"/>
          <w:szCs w:val="28"/>
          <w:rtl/>
        </w:rPr>
        <w:t xml:space="preserve"> </w:t>
      </w:r>
      <w:r w:rsidR="00E84C57" w:rsidRPr="00432C78">
        <w:rPr>
          <w:rFonts w:hint="eastAsia"/>
          <w:b/>
          <w:bCs/>
          <w:sz w:val="28"/>
          <w:szCs w:val="28"/>
          <w:rtl/>
        </w:rPr>
        <w:t>متفق</w:t>
      </w:r>
      <w:r w:rsidR="00E84C57" w:rsidRPr="00432C78">
        <w:rPr>
          <w:b/>
          <w:bCs/>
          <w:sz w:val="28"/>
          <w:szCs w:val="28"/>
          <w:rtl/>
        </w:rPr>
        <w:t xml:space="preserve"> </w:t>
      </w:r>
      <w:r w:rsidR="00E84C57" w:rsidRPr="00432C78">
        <w:rPr>
          <w:rFonts w:hint="eastAsia"/>
          <w:b/>
          <w:bCs/>
          <w:sz w:val="28"/>
          <w:szCs w:val="28"/>
          <w:rtl/>
        </w:rPr>
        <w:t>عليه</w:t>
      </w:r>
      <w:r w:rsidR="00E84C57" w:rsidRPr="00432C78">
        <w:rPr>
          <w:b/>
          <w:bCs/>
          <w:sz w:val="28"/>
          <w:szCs w:val="28"/>
          <w:rtl/>
        </w:rPr>
        <w:t>.</w:t>
      </w:r>
    </w:p>
    <w:p w:rsidR="00E84C57" w:rsidRDefault="00E84C57" w:rsidP="00E84C57">
      <w:pPr>
        <w:pStyle w:val="a3"/>
        <w:bidi/>
        <w:ind w:left="-1054" w:right="-1260"/>
        <w:jc w:val="both"/>
        <w:rPr>
          <w:b/>
          <w:bCs/>
          <w:sz w:val="28"/>
          <w:szCs w:val="28"/>
          <w:rtl/>
        </w:rPr>
      </w:pPr>
      <w:r w:rsidRPr="00432C78">
        <w:rPr>
          <w:rFonts w:hint="eastAsia"/>
          <w:b/>
          <w:bCs/>
          <w:sz w:val="28"/>
          <w:szCs w:val="28"/>
          <w:rtl/>
        </w:rPr>
        <w:t>وللترمذي</w:t>
      </w:r>
      <w:r w:rsidRPr="00432C78">
        <w:rPr>
          <w:b/>
          <w:bCs/>
          <w:sz w:val="28"/>
          <w:szCs w:val="28"/>
          <w:rtl/>
        </w:rPr>
        <w:t xml:space="preserve"> </w:t>
      </w:r>
      <w:r w:rsidRPr="00432C78">
        <w:rPr>
          <w:rFonts w:hint="eastAsia"/>
          <w:b/>
          <w:bCs/>
          <w:sz w:val="28"/>
          <w:szCs w:val="28"/>
          <w:rtl/>
        </w:rPr>
        <w:t>من</w:t>
      </w:r>
      <w:r w:rsidRPr="00432C78">
        <w:rPr>
          <w:b/>
          <w:bCs/>
          <w:sz w:val="28"/>
          <w:szCs w:val="28"/>
          <w:rtl/>
        </w:rPr>
        <w:t xml:space="preserve"> </w:t>
      </w:r>
      <w:r w:rsidRPr="00432C78">
        <w:rPr>
          <w:rFonts w:hint="eastAsia"/>
          <w:b/>
          <w:bCs/>
          <w:sz w:val="28"/>
          <w:szCs w:val="28"/>
          <w:rtl/>
        </w:rPr>
        <w:t>حديث</w:t>
      </w:r>
      <w:r w:rsidRPr="00432C78">
        <w:rPr>
          <w:b/>
          <w:bCs/>
          <w:sz w:val="28"/>
          <w:szCs w:val="28"/>
          <w:rtl/>
        </w:rPr>
        <w:t xml:space="preserve"> </w:t>
      </w:r>
      <w:r w:rsidRPr="00432C78">
        <w:rPr>
          <w:rFonts w:hint="eastAsia"/>
          <w:b/>
          <w:bCs/>
          <w:sz w:val="28"/>
          <w:szCs w:val="28"/>
          <w:rtl/>
        </w:rPr>
        <w:t>أبي</w:t>
      </w:r>
      <w:r w:rsidRPr="00432C78">
        <w:rPr>
          <w:b/>
          <w:bCs/>
          <w:sz w:val="28"/>
          <w:szCs w:val="28"/>
          <w:rtl/>
        </w:rPr>
        <w:t xml:space="preserve"> </w:t>
      </w:r>
      <w:r w:rsidRPr="00432C78">
        <w:rPr>
          <w:rFonts w:hint="eastAsia"/>
          <w:b/>
          <w:bCs/>
          <w:sz w:val="28"/>
          <w:szCs w:val="28"/>
          <w:rtl/>
        </w:rPr>
        <w:t>هريرة</w:t>
      </w:r>
      <w:r w:rsidRPr="00432C78">
        <w:rPr>
          <w:b/>
          <w:bCs/>
          <w:sz w:val="28"/>
          <w:szCs w:val="28"/>
          <w:rtl/>
        </w:rPr>
        <w:t xml:space="preserve"> </w:t>
      </w:r>
      <w:r w:rsidRPr="00432C78">
        <w:rPr>
          <w:sz w:val="28"/>
          <w:szCs w:val="28"/>
        </w:rPr>
        <w:sym w:font="AGA Arabesque" w:char="F074"/>
      </w:r>
      <w:r w:rsidRPr="00432C78">
        <w:rPr>
          <w:b/>
          <w:bCs/>
          <w:sz w:val="28"/>
          <w:szCs w:val="28"/>
          <w:rtl/>
        </w:rPr>
        <w:t xml:space="preserve"> </w:t>
      </w:r>
      <w:r w:rsidRPr="00432C78">
        <w:rPr>
          <w:rFonts w:hint="eastAsia"/>
          <w:b/>
          <w:bCs/>
          <w:sz w:val="28"/>
          <w:szCs w:val="28"/>
          <w:rtl/>
        </w:rPr>
        <w:t>عن</w:t>
      </w:r>
      <w:r w:rsidRPr="00432C78">
        <w:rPr>
          <w:b/>
          <w:bCs/>
          <w:sz w:val="28"/>
          <w:szCs w:val="28"/>
          <w:rtl/>
        </w:rPr>
        <w:t xml:space="preserve"> </w:t>
      </w:r>
      <w:r w:rsidRPr="00432C78">
        <w:rPr>
          <w:rFonts w:hint="eastAsia"/>
          <w:b/>
          <w:bCs/>
          <w:sz w:val="28"/>
          <w:szCs w:val="28"/>
          <w:rtl/>
        </w:rPr>
        <w:t>النبي</w:t>
      </w:r>
      <w:r w:rsidRPr="00432C78">
        <w:rPr>
          <w:b/>
          <w:bCs/>
          <w:sz w:val="28"/>
          <w:szCs w:val="28"/>
          <w:rtl/>
        </w:rPr>
        <w:t xml:space="preserve"> </w:t>
      </w:r>
      <w:r w:rsidRPr="00432C78">
        <w:rPr>
          <w:sz w:val="28"/>
          <w:szCs w:val="28"/>
        </w:rPr>
        <w:sym w:font="AGA Arabesque" w:char="F072"/>
      </w:r>
      <w:r w:rsidRPr="00432C78">
        <w:rPr>
          <w:b/>
          <w:bCs/>
          <w:sz w:val="28"/>
          <w:szCs w:val="28"/>
          <w:rtl/>
        </w:rPr>
        <w:t xml:space="preserve"> </w:t>
      </w:r>
      <w:r w:rsidRPr="00432C78">
        <w:rPr>
          <w:rFonts w:hint="eastAsia"/>
          <w:b/>
          <w:bCs/>
          <w:sz w:val="28"/>
          <w:szCs w:val="28"/>
          <w:rtl/>
        </w:rPr>
        <w:t>قال</w:t>
      </w:r>
      <w:r w:rsidRPr="00432C78">
        <w:rPr>
          <w:b/>
          <w:bCs/>
          <w:sz w:val="28"/>
          <w:szCs w:val="28"/>
          <w:rtl/>
        </w:rPr>
        <w:t xml:space="preserve">: </w:t>
      </w:r>
      <w:r>
        <w:rPr>
          <w:rFonts w:hint="cs"/>
          <w:b/>
          <w:bCs/>
          <w:sz w:val="28"/>
          <w:szCs w:val="28"/>
          <w:rtl/>
        </w:rPr>
        <w:t>"</w:t>
      </w:r>
      <w:r w:rsidRPr="00432C78">
        <w:rPr>
          <w:rFonts w:hint="eastAsia"/>
          <w:b/>
          <w:bCs/>
          <w:sz w:val="28"/>
          <w:szCs w:val="28"/>
          <w:rtl/>
        </w:rPr>
        <w:t>قال</w:t>
      </w:r>
      <w:r w:rsidRPr="00432C78">
        <w:rPr>
          <w:b/>
          <w:bCs/>
          <w:sz w:val="28"/>
          <w:szCs w:val="28"/>
          <w:rtl/>
        </w:rPr>
        <w:t xml:space="preserve"> </w:t>
      </w:r>
      <w:r w:rsidRPr="00432C78">
        <w:rPr>
          <w:rFonts w:hint="eastAsia"/>
          <w:b/>
          <w:bCs/>
          <w:sz w:val="28"/>
          <w:szCs w:val="28"/>
          <w:rtl/>
        </w:rPr>
        <w:t>الله</w:t>
      </w:r>
      <w:r w:rsidRPr="00432C78">
        <w:rPr>
          <w:b/>
          <w:bCs/>
          <w:sz w:val="28"/>
          <w:szCs w:val="28"/>
          <w:rtl/>
        </w:rPr>
        <w:t xml:space="preserve"> </w:t>
      </w:r>
      <w:r w:rsidRPr="00432C78">
        <w:rPr>
          <w:rFonts w:hint="eastAsia"/>
          <w:b/>
          <w:bCs/>
          <w:sz w:val="28"/>
          <w:szCs w:val="28"/>
          <w:rtl/>
        </w:rPr>
        <w:t>عز</w:t>
      </w:r>
      <w:r w:rsidRPr="00432C78">
        <w:rPr>
          <w:b/>
          <w:bCs/>
          <w:sz w:val="28"/>
          <w:szCs w:val="28"/>
          <w:rtl/>
        </w:rPr>
        <w:t xml:space="preserve"> </w:t>
      </w:r>
      <w:r w:rsidRPr="00432C78">
        <w:rPr>
          <w:rFonts w:hint="eastAsia"/>
          <w:b/>
          <w:bCs/>
          <w:sz w:val="28"/>
          <w:szCs w:val="28"/>
          <w:rtl/>
        </w:rPr>
        <w:t>وجل</w:t>
      </w:r>
      <w:r>
        <w:rPr>
          <w:rFonts w:hint="cs"/>
          <w:b/>
          <w:bCs/>
          <w:sz w:val="28"/>
          <w:szCs w:val="28"/>
          <w:rtl/>
        </w:rPr>
        <w:t>:</w:t>
      </w:r>
      <w:r w:rsidRPr="00432C78">
        <w:rPr>
          <w:b/>
          <w:bCs/>
          <w:sz w:val="28"/>
          <w:szCs w:val="28"/>
          <w:rtl/>
        </w:rPr>
        <w:t xml:space="preserve">  </w:t>
      </w:r>
      <w:r w:rsidRPr="00432C78">
        <w:rPr>
          <w:rFonts w:hint="eastAsia"/>
          <w:b/>
          <w:bCs/>
          <w:sz w:val="28"/>
          <w:szCs w:val="28"/>
          <w:rtl/>
        </w:rPr>
        <w:t>أحب</w:t>
      </w:r>
      <w:r w:rsidRPr="00432C78">
        <w:rPr>
          <w:b/>
          <w:bCs/>
          <w:sz w:val="28"/>
          <w:szCs w:val="28"/>
          <w:rtl/>
        </w:rPr>
        <w:t xml:space="preserve"> </w:t>
      </w:r>
      <w:r w:rsidRPr="00432C78">
        <w:rPr>
          <w:rFonts w:hint="eastAsia"/>
          <w:b/>
          <w:bCs/>
          <w:sz w:val="28"/>
          <w:szCs w:val="28"/>
          <w:rtl/>
        </w:rPr>
        <w:t>عبادي</w:t>
      </w:r>
      <w:r w:rsidRPr="00432C78">
        <w:rPr>
          <w:b/>
          <w:bCs/>
          <w:sz w:val="28"/>
          <w:szCs w:val="28"/>
          <w:rtl/>
        </w:rPr>
        <w:t xml:space="preserve"> </w:t>
      </w:r>
      <w:r w:rsidRPr="00432C78">
        <w:rPr>
          <w:rFonts w:hint="eastAsia"/>
          <w:b/>
          <w:bCs/>
          <w:sz w:val="28"/>
          <w:szCs w:val="28"/>
          <w:rtl/>
        </w:rPr>
        <w:t>إلي</w:t>
      </w:r>
      <w:r>
        <w:rPr>
          <w:rFonts w:hint="cs"/>
          <w:b/>
          <w:bCs/>
          <w:sz w:val="28"/>
          <w:szCs w:val="28"/>
          <w:rtl/>
        </w:rPr>
        <w:t>ّ</w:t>
      </w:r>
      <w:r w:rsidRPr="00432C78">
        <w:rPr>
          <w:b/>
          <w:bCs/>
          <w:sz w:val="28"/>
          <w:szCs w:val="28"/>
          <w:rtl/>
        </w:rPr>
        <w:t xml:space="preserve"> </w:t>
      </w:r>
      <w:r w:rsidRPr="00432C78">
        <w:rPr>
          <w:rFonts w:hint="eastAsia"/>
          <w:b/>
          <w:bCs/>
          <w:sz w:val="28"/>
          <w:szCs w:val="28"/>
          <w:rtl/>
        </w:rPr>
        <w:t>أعجلهم</w:t>
      </w:r>
      <w:r w:rsidRPr="00432C78">
        <w:rPr>
          <w:b/>
          <w:bCs/>
          <w:sz w:val="28"/>
          <w:szCs w:val="28"/>
          <w:rtl/>
        </w:rPr>
        <w:t xml:space="preserve"> </w:t>
      </w:r>
      <w:r w:rsidRPr="00432C78">
        <w:rPr>
          <w:rFonts w:hint="eastAsia"/>
          <w:b/>
          <w:bCs/>
          <w:sz w:val="28"/>
          <w:szCs w:val="28"/>
          <w:rtl/>
        </w:rPr>
        <w:t>فطر</w:t>
      </w:r>
      <w:r>
        <w:rPr>
          <w:rFonts w:hint="cs"/>
          <w:b/>
          <w:bCs/>
          <w:sz w:val="28"/>
          <w:szCs w:val="28"/>
          <w:rtl/>
        </w:rPr>
        <w:t>ً</w:t>
      </w:r>
      <w:r w:rsidRPr="00432C78">
        <w:rPr>
          <w:rFonts w:hint="eastAsia"/>
          <w:b/>
          <w:bCs/>
          <w:sz w:val="28"/>
          <w:szCs w:val="28"/>
          <w:rtl/>
        </w:rPr>
        <w:t>ا</w:t>
      </w:r>
      <w:r>
        <w:rPr>
          <w:rFonts w:hint="cs"/>
          <w:b/>
          <w:bCs/>
          <w:sz w:val="28"/>
          <w:szCs w:val="28"/>
          <w:rtl/>
        </w:rPr>
        <w:t>"</w:t>
      </w:r>
      <w:r w:rsidRPr="00432C78">
        <w:rPr>
          <w:b/>
          <w:bCs/>
          <w:sz w:val="28"/>
          <w:szCs w:val="28"/>
          <w:rtl/>
        </w:rPr>
        <w:t>.</w:t>
      </w:r>
    </w:p>
    <w:p w:rsidR="001D6C54" w:rsidRDefault="001D6C54" w:rsidP="001D6C54">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E84C57" w:rsidRDefault="001D6C54" w:rsidP="00E84C57">
      <w:pPr>
        <w:bidi/>
        <w:ind w:left="-1044" w:right="-1259"/>
        <w:jc w:val="both"/>
        <w:rPr>
          <w:rFonts w:cs="Arial"/>
          <w:rtl/>
        </w:rPr>
      </w:pPr>
      <w:r>
        <w:rPr>
          <w:rFonts w:hint="cs"/>
          <w:rtl/>
        </w:rPr>
        <w:t xml:space="preserve">  </w:t>
      </w:r>
      <w:r w:rsidR="00E84C57">
        <w:rPr>
          <w:rFonts w:hint="cs"/>
          <w:rtl/>
        </w:rPr>
        <w:t xml:space="preserve">  الحديث </w:t>
      </w:r>
      <w:r w:rsidR="00E84C57" w:rsidRPr="007807B1">
        <w:rPr>
          <w:rFonts w:hint="cs"/>
          <w:rtl/>
        </w:rPr>
        <w:t xml:space="preserve">الأول أخرجه </w:t>
      </w:r>
      <w:r w:rsidR="00E84C57" w:rsidRPr="00024B2D">
        <w:rPr>
          <w:rFonts w:hint="eastAsia"/>
          <w:rtl/>
        </w:rPr>
        <w:t>مالك</w:t>
      </w:r>
      <w:r w:rsidR="00E84C57" w:rsidRPr="00024B2D">
        <w:rPr>
          <w:rFonts w:cs="Arial"/>
          <w:rtl/>
        </w:rPr>
        <w:t xml:space="preserve"> (3/411)</w:t>
      </w:r>
      <w:r w:rsidR="00E84C57">
        <w:rPr>
          <w:rFonts w:hint="cs"/>
          <w:rtl/>
        </w:rPr>
        <w:t>، و</w:t>
      </w:r>
      <w:r w:rsidR="00E84C57" w:rsidRPr="007807B1">
        <w:rPr>
          <w:rFonts w:hint="eastAsia"/>
          <w:rtl/>
        </w:rPr>
        <w:t>الشافعي</w:t>
      </w:r>
      <w:r w:rsidR="00E84C57" w:rsidRPr="007807B1">
        <w:rPr>
          <w:rFonts w:cs="Arial"/>
          <w:rtl/>
        </w:rPr>
        <w:t xml:space="preserve"> (1/277)</w:t>
      </w:r>
      <w:r w:rsidR="00E84C57" w:rsidRPr="007807B1">
        <w:rPr>
          <w:rFonts w:hint="cs"/>
          <w:rtl/>
        </w:rPr>
        <w:t xml:space="preserve">، </w:t>
      </w:r>
      <w:r w:rsidR="00E84C57">
        <w:rPr>
          <w:rFonts w:hint="cs"/>
          <w:rtl/>
        </w:rPr>
        <w:t>و</w:t>
      </w:r>
      <w:r w:rsidR="00E84C57" w:rsidRPr="00024B2D">
        <w:rPr>
          <w:rFonts w:hint="eastAsia"/>
          <w:rtl/>
        </w:rPr>
        <w:t>ابن</w:t>
      </w:r>
      <w:r w:rsidR="00E84C57" w:rsidRPr="00024B2D">
        <w:rPr>
          <w:rFonts w:cs="Arial"/>
          <w:rtl/>
        </w:rPr>
        <w:t xml:space="preserve"> </w:t>
      </w:r>
      <w:r w:rsidR="00E84C57" w:rsidRPr="00024B2D">
        <w:rPr>
          <w:rFonts w:hint="eastAsia"/>
          <w:rtl/>
        </w:rPr>
        <w:t>أبي</w:t>
      </w:r>
      <w:r w:rsidR="00E84C57" w:rsidRPr="00024B2D">
        <w:rPr>
          <w:rFonts w:cs="Arial"/>
          <w:rtl/>
        </w:rPr>
        <w:t xml:space="preserve"> </w:t>
      </w:r>
      <w:r w:rsidR="00E84C57" w:rsidRPr="00024B2D">
        <w:rPr>
          <w:rFonts w:hint="eastAsia"/>
          <w:rtl/>
        </w:rPr>
        <w:t>شيبة</w:t>
      </w:r>
      <w:r w:rsidR="00E84C57" w:rsidRPr="00024B2D">
        <w:rPr>
          <w:rFonts w:cs="Arial"/>
          <w:rtl/>
        </w:rPr>
        <w:t xml:space="preserve"> (1/83)</w:t>
      </w:r>
      <w:r w:rsidR="00E84C57">
        <w:rPr>
          <w:rFonts w:hint="cs"/>
          <w:rtl/>
        </w:rPr>
        <w:t>، و</w:t>
      </w:r>
      <w:r w:rsidR="00E84C57" w:rsidRPr="00024B2D">
        <w:rPr>
          <w:rFonts w:hint="eastAsia"/>
          <w:rtl/>
        </w:rPr>
        <w:t>أحمد</w:t>
      </w:r>
      <w:r w:rsidR="00E84C57" w:rsidRPr="00024B2D">
        <w:rPr>
          <w:rFonts w:cs="Arial"/>
          <w:rtl/>
        </w:rPr>
        <w:t xml:space="preserve"> (5/331)</w:t>
      </w:r>
      <w:r w:rsidR="00E84C57">
        <w:rPr>
          <w:rFonts w:hint="cs"/>
          <w:rtl/>
        </w:rPr>
        <w:t>، و</w:t>
      </w:r>
      <w:r w:rsidR="00E84C57" w:rsidRPr="00024B2D">
        <w:rPr>
          <w:rFonts w:hint="eastAsia"/>
          <w:rtl/>
        </w:rPr>
        <w:t>عبد</w:t>
      </w:r>
      <w:r w:rsidR="00E84C57" w:rsidRPr="00024B2D">
        <w:rPr>
          <w:rFonts w:cs="Arial"/>
          <w:rtl/>
        </w:rPr>
        <w:t xml:space="preserve"> </w:t>
      </w:r>
      <w:r w:rsidR="00E84C57" w:rsidRPr="00024B2D">
        <w:rPr>
          <w:rFonts w:hint="eastAsia"/>
          <w:rtl/>
        </w:rPr>
        <w:t>بن</w:t>
      </w:r>
      <w:r w:rsidR="00E84C57" w:rsidRPr="00024B2D">
        <w:rPr>
          <w:rFonts w:cs="Arial"/>
          <w:rtl/>
        </w:rPr>
        <w:t xml:space="preserve"> </w:t>
      </w:r>
      <w:r w:rsidR="00E84C57" w:rsidRPr="00024B2D">
        <w:rPr>
          <w:rFonts w:hint="eastAsia"/>
          <w:rtl/>
        </w:rPr>
        <w:t>حميد</w:t>
      </w:r>
      <w:r w:rsidR="00E84C57" w:rsidRPr="00024B2D">
        <w:rPr>
          <w:rFonts w:cs="Arial"/>
          <w:rtl/>
        </w:rPr>
        <w:t xml:space="preserve"> </w:t>
      </w:r>
      <w:r w:rsidR="00E84C57">
        <w:rPr>
          <w:rFonts w:hint="cs"/>
          <w:rtl/>
        </w:rPr>
        <w:t>ص</w:t>
      </w:r>
      <w:r w:rsidR="00E84C57">
        <w:rPr>
          <w:rFonts w:cs="Arial" w:hint="cs"/>
          <w:rtl/>
        </w:rPr>
        <w:t>(</w:t>
      </w:r>
      <w:r w:rsidR="00E84C57" w:rsidRPr="00024B2D">
        <w:rPr>
          <w:rFonts w:cs="Arial"/>
          <w:rtl/>
        </w:rPr>
        <w:t>168)</w:t>
      </w:r>
      <w:r w:rsidR="00E84C57">
        <w:rPr>
          <w:rFonts w:hint="cs"/>
          <w:rtl/>
        </w:rPr>
        <w:t xml:space="preserve">، </w:t>
      </w:r>
      <w:r w:rsidR="00E84C57" w:rsidRPr="007807B1">
        <w:rPr>
          <w:rFonts w:hint="cs"/>
          <w:rtl/>
        </w:rPr>
        <w:t>و</w:t>
      </w:r>
      <w:r w:rsidR="00E84C57" w:rsidRPr="007807B1">
        <w:rPr>
          <w:rFonts w:hint="eastAsia"/>
          <w:rtl/>
        </w:rPr>
        <w:t>البخاري</w:t>
      </w:r>
      <w:r w:rsidR="00E84C57" w:rsidRPr="007807B1">
        <w:rPr>
          <w:rFonts w:cs="Arial"/>
          <w:rtl/>
        </w:rPr>
        <w:t xml:space="preserve"> (3/47)</w:t>
      </w:r>
      <w:r w:rsidR="00E84C57" w:rsidRPr="007807B1">
        <w:rPr>
          <w:rFonts w:hint="cs"/>
          <w:rtl/>
        </w:rPr>
        <w:t xml:space="preserve">، </w:t>
      </w:r>
      <w:r w:rsidR="00E84C57">
        <w:rPr>
          <w:rFonts w:hint="cs"/>
          <w:rtl/>
        </w:rPr>
        <w:t>و</w:t>
      </w:r>
      <w:r w:rsidR="00E84C57" w:rsidRPr="00024B2D">
        <w:rPr>
          <w:rFonts w:hint="eastAsia"/>
          <w:rtl/>
        </w:rPr>
        <w:t>مسلم</w:t>
      </w:r>
      <w:r w:rsidR="00E84C57">
        <w:rPr>
          <w:rFonts w:cs="Arial"/>
          <w:rtl/>
        </w:rPr>
        <w:t xml:space="preserve"> (2/</w:t>
      </w:r>
      <w:r w:rsidR="00E84C57" w:rsidRPr="00024B2D">
        <w:rPr>
          <w:rFonts w:cs="Arial"/>
          <w:rtl/>
        </w:rPr>
        <w:t>771)</w:t>
      </w:r>
      <w:r w:rsidR="00E84C57">
        <w:rPr>
          <w:rFonts w:hint="cs"/>
          <w:rtl/>
        </w:rPr>
        <w:t xml:space="preserve">، </w:t>
      </w:r>
      <w:r w:rsidR="00E84C57" w:rsidRPr="007807B1">
        <w:rPr>
          <w:rFonts w:hint="cs"/>
          <w:rtl/>
        </w:rPr>
        <w:t>و</w:t>
      </w:r>
      <w:r w:rsidR="00E84C57" w:rsidRPr="007807B1">
        <w:rPr>
          <w:rFonts w:hint="eastAsia"/>
          <w:rtl/>
        </w:rPr>
        <w:t>الترمذي</w:t>
      </w:r>
      <w:r w:rsidR="00E84C57" w:rsidRPr="007807B1">
        <w:rPr>
          <w:rFonts w:cs="Arial"/>
          <w:rtl/>
        </w:rPr>
        <w:t xml:space="preserve"> (2/103)</w:t>
      </w:r>
      <w:r w:rsidR="00E84C57" w:rsidRPr="007807B1">
        <w:rPr>
          <w:rFonts w:hint="cs"/>
          <w:rtl/>
        </w:rPr>
        <w:t xml:space="preserve">، </w:t>
      </w:r>
      <w:r w:rsidR="00E84C57">
        <w:rPr>
          <w:rFonts w:hint="cs"/>
          <w:rtl/>
        </w:rPr>
        <w:t>و</w:t>
      </w:r>
      <w:r w:rsidR="00E84C57" w:rsidRPr="00024B2D">
        <w:rPr>
          <w:rFonts w:hint="eastAsia"/>
          <w:rtl/>
        </w:rPr>
        <w:t>ابن</w:t>
      </w:r>
      <w:r w:rsidR="00E84C57" w:rsidRPr="00024B2D">
        <w:rPr>
          <w:rFonts w:cs="Arial"/>
          <w:rtl/>
        </w:rPr>
        <w:t xml:space="preserve"> </w:t>
      </w:r>
      <w:r w:rsidR="00E84C57" w:rsidRPr="00024B2D">
        <w:rPr>
          <w:rFonts w:hint="eastAsia"/>
          <w:rtl/>
        </w:rPr>
        <w:t>ماجه</w:t>
      </w:r>
      <w:r w:rsidR="00E84C57" w:rsidRPr="00024B2D">
        <w:rPr>
          <w:rFonts w:cs="Arial"/>
          <w:rtl/>
        </w:rPr>
        <w:t xml:space="preserve"> (1/541)</w:t>
      </w:r>
      <w:r w:rsidR="00E84C57">
        <w:rPr>
          <w:rFonts w:hint="cs"/>
          <w:rtl/>
        </w:rPr>
        <w:t xml:space="preserve">، </w:t>
      </w:r>
      <w:r w:rsidR="00E84C57" w:rsidRPr="007807B1">
        <w:rPr>
          <w:rFonts w:hint="cs"/>
          <w:rtl/>
        </w:rPr>
        <w:t>و</w:t>
      </w:r>
      <w:r w:rsidR="00E84C57" w:rsidRPr="007807B1">
        <w:rPr>
          <w:rFonts w:hint="eastAsia"/>
          <w:rtl/>
        </w:rPr>
        <w:t>الدارمي</w:t>
      </w:r>
      <w:r w:rsidR="00E84C57" w:rsidRPr="007807B1">
        <w:rPr>
          <w:rFonts w:cs="Arial"/>
          <w:rtl/>
        </w:rPr>
        <w:t xml:space="preserve"> </w:t>
      </w:r>
      <w:r w:rsidR="00E84C57" w:rsidRPr="007807B1">
        <w:rPr>
          <w:rFonts w:hint="eastAsia"/>
          <w:rtl/>
        </w:rPr>
        <w:t>ص</w:t>
      </w:r>
      <w:r w:rsidR="00E84C57">
        <w:rPr>
          <w:rFonts w:cs="Arial" w:hint="cs"/>
          <w:rtl/>
        </w:rPr>
        <w:t>(</w:t>
      </w:r>
      <w:r w:rsidR="00E84C57" w:rsidRPr="007807B1">
        <w:rPr>
          <w:rFonts w:cs="Arial"/>
          <w:rtl/>
        </w:rPr>
        <w:t>420)</w:t>
      </w:r>
      <w:r w:rsidR="00E84C57">
        <w:rPr>
          <w:rFonts w:hint="cs"/>
          <w:rtl/>
        </w:rPr>
        <w:t>، و</w:t>
      </w:r>
      <w:r w:rsidR="00E84C57" w:rsidRPr="00AF1300">
        <w:rPr>
          <w:rFonts w:hint="eastAsia"/>
          <w:rtl/>
        </w:rPr>
        <w:t>ابن</w:t>
      </w:r>
      <w:r w:rsidR="00E84C57" w:rsidRPr="00AF1300">
        <w:rPr>
          <w:rFonts w:cs="Arial"/>
          <w:rtl/>
        </w:rPr>
        <w:t xml:space="preserve"> </w:t>
      </w:r>
      <w:r w:rsidR="00E84C57" w:rsidRPr="00AF1300">
        <w:rPr>
          <w:rFonts w:hint="eastAsia"/>
          <w:rtl/>
        </w:rPr>
        <w:t>خزيمة</w:t>
      </w:r>
      <w:r w:rsidR="00E84C57" w:rsidRPr="00AF1300">
        <w:rPr>
          <w:rFonts w:cs="Arial"/>
          <w:rtl/>
        </w:rPr>
        <w:t xml:space="preserve"> (2/989)</w:t>
      </w:r>
      <w:r w:rsidR="00E84C57">
        <w:rPr>
          <w:rFonts w:hint="cs"/>
          <w:rtl/>
        </w:rPr>
        <w:t>، و</w:t>
      </w:r>
      <w:r w:rsidR="00E84C57" w:rsidRPr="00024B2D">
        <w:rPr>
          <w:rFonts w:hint="eastAsia"/>
          <w:rtl/>
        </w:rPr>
        <w:t>ابن</w:t>
      </w:r>
      <w:r w:rsidR="00E84C57" w:rsidRPr="00024B2D">
        <w:rPr>
          <w:rFonts w:cs="Arial"/>
          <w:rtl/>
        </w:rPr>
        <w:t xml:space="preserve"> </w:t>
      </w:r>
      <w:r w:rsidR="00E84C57" w:rsidRPr="00024B2D">
        <w:rPr>
          <w:rFonts w:hint="eastAsia"/>
          <w:rtl/>
        </w:rPr>
        <w:t>حبان</w:t>
      </w:r>
      <w:r w:rsidR="00E84C57" w:rsidRPr="00024B2D">
        <w:rPr>
          <w:rFonts w:cs="Arial"/>
          <w:rtl/>
        </w:rPr>
        <w:t xml:space="preserve"> (8/273)</w:t>
      </w:r>
      <w:r w:rsidR="00E84C57">
        <w:rPr>
          <w:rFonts w:hint="cs"/>
          <w:rtl/>
        </w:rPr>
        <w:t>، و</w:t>
      </w:r>
      <w:r w:rsidR="00E84C57" w:rsidRPr="00AF1300">
        <w:rPr>
          <w:rFonts w:hint="eastAsia"/>
          <w:rtl/>
        </w:rPr>
        <w:t>أب</w:t>
      </w:r>
      <w:r w:rsidR="00E84C57">
        <w:rPr>
          <w:rFonts w:hint="cs"/>
          <w:rtl/>
        </w:rPr>
        <w:t>و</w:t>
      </w:r>
      <w:r w:rsidR="00E84C57" w:rsidRPr="00AF1300">
        <w:rPr>
          <w:rFonts w:cs="Arial"/>
          <w:rtl/>
        </w:rPr>
        <w:t xml:space="preserve"> </w:t>
      </w:r>
      <w:r w:rsidR="00E84C57" w:rsidRPr="00AF1300">
        <w:rPr>
          <w:rFonts w:hint="eastAsia"/>
          <w:rtl/>
        </w:rPr>
        <w:t>عوانة</w:t>
      </w:r>
      <w:r w:rsidR="00E84C57" w:rsidRPr="00AF1300">
        <w:rPr>
          <w:rFonts w:cs="Arial"/>
          <w:rtl/>
        </w:rPr>
        <w:t xml:space="preserve"> (2/186)</w:t>
      </w:r>
      <w:r w:rsidR="00E84C57">
        <w:rPr>
          <w:rFonts w:hint="cs"/>
          <w:rtl/>
        </w:rPr>
        <w:t>، و</w:t>
      </w:r>
      <w:r w:rsidR="00E84C57" w:rsidRPr="00024B2D">
        <w:rPr>
          <w:rFonts w:hint="eastAsia"/>
          <w:rtl/>
        </w:rPr>
        <w:t>الروياني</w:t>
      </w:r>
      <w:r w:rsidR="00E84C57" w:rsidRPr="00024B2D">
        <w:rPr>
          <w:rFonts w:cs="Arial"/>
          <w:rtl/>
        </w:rPr>
        <w:t xml:space="preserve"> (2/191)</w:t>
      </w:r>
      <w:r w:rsidR="00E84C57">
        <w:rPr>
          <w:rFonts w:hint="cs"/>
          <w:rtl/>
        </w:rPr>
        <w:t>، والطبراني في</w:t>
      </w:r>
      <w:r w:rsidR="00E84C57" w:rsidRPr="00024B2D">
        <w:rPr>
          <w:rFonts w:cs="Arial"/>
          <w:rtl/>
        </w:rPr>
        <w:t xml:space="preserve"> </w:t>
      </w:r>
      <w:r w:rsidR="00E84C57" w:rsidRPr="00024B2D">
        <w:rPr>
          <w:rFonts w:hint="eastAsia"/>
          <w:rtl/>
        </w:rPr>
        <w:t>الكبير</w:t>
      </w:r>
      <w:r w:rsidR="00E84C57" w:rsidRPr="00024B2D">
        <w:rPr>
          <w:rFonts w:cs="Arial"/>
          <w:rtl/>
        </w:rPr>
        <w:t xml:space="preserve"> (6/139)</w:t>
      </w:r>
      <w:r w:rsidR="00E84C57">
        <w:rPr>
          <w:rFonts w:hint="cs"/>
          <w:rtl/>
        </w:rPr>
        <w:t>، والبيهقي في</w:t>
      </w:r>
      <w:r w:rsidR="00E84C57" w:rsidRPr="00024B2D">
        <w:rPr>
          <w:rFonts w:cs="Arial"/>
          <w:rtl/>
        </w:rPr>
        <w:t xml:space="preserve"> </w:t>
      </w:r>
      <w:r w:rsidR="00E84C57" w:rsidRPr="00024B2D">
        <w:rPr>
          <w:rFonts w:hint="eastAsia"/>
          <w:rtl/>
        </w:rPr>
        <w:t>الكبرى</w:t>
      </w:r>
      <w:r w:rsidR="00E84C57" w:rsidRPr="00024B2D">
        <w:rPr>
          <w:rFonts w:cs="Arial"/>
          <w:rtl/>
        </w:rPr>
        <w:t xml:space="preserve"> (4/237)</w:t>
      </w:r>
      <w:r w:rsidR="00E84C57">
        <w:rPr>
          <w:rFonts w:hint="cs"/>
          <w:rtl/>
        </w:rPr>
        <w:t xml:space="preserve"> كلهم من طريق </w:t>
      </w:r>
      <w:r w:rsidR="00E84C57" w:rsidRPr="00AF1300">
        <w:rPr>
          <w:rFonts w:hint="eastAsia"/>
          <w:rtl/>
        </w:rPr>
        <w:t>أبي</w:t>
      </w:r>
      <w:r w:rsidR="00E84C57" w:rsidRPr="00AF1300">
        <w:rPr>
          <w:rFonts w:cs="Arial"/>
          <w:rtl/>
        </w:rPr>
        <w:t xml:space="preserve"> </w:t>
      </w:r>
      <w:r w:rsidR="00E84C57" w:rsidRPr="00AF1300">
        <w:rPr>
          <w:rFonts w:hint="eastAsia"/>
          <w:rtl/>
        </w:rPr>
        <w:t>حازم</w:t>
      </w:r>
      <w:r w:rsidR="00E84C57" w:rsidRPr="00AF1300">
        <w:rPr>
          <w:rFonts w:cs="Arial"/>
          <w:rtl/>
        </w:rPr>
        <w:t xml:space="preserve"> </w:t>
      </w:r>
      <w:r w:rsidR="00E84C57" w:rsidRPr="00AF1300">
        <w:rPr>
          <w:rFonts w:hint="eastAsia"/>
          <w:rtl/>
        </w:rPr>
        <w:t>بن</w:t>
      </w:r>
      <w:r w:rsidR="00E84C57" w:rsidRPr="00AF1300">
        <w:rPr>
          <w:rFonts w:cs="Arial"/>
          <w:rtl/>
        </w:rPr>
        <w:t xml:space="preserve"> </w:t>
      </w:r>
      <w:r w:rsidR="00E84C57" w:rsidRPr="00AF1300">
        <w:rPr>
          <w:rFonts w:hint="eastAsia"/>
          <w:rtl/>
        </w:rPr>
        <w:t>دينار،</w:t>
      </w:r>
      <w:r w:rsidR="00E84C57" w:rsidRPr="00AF1300">
        <w:rPr>
          <w:rFonts w:cs="Arial"/>
          <w:rtl/>
        </w:rPr>
        <w:t xml:space="preserve"> </w:t>
      </w:r>
      <w:r w:rsidR="00E84C57" w:rsidRPr="00AF1300">
        <w:rPr>
          <w:rFonts w:hint="eastAsia"/>
          <w:rtl/>
        </w:rPr>
        <w:t>عن</w:t>
      </w:r>
      <w:r w:rsidR="00E84C57" w:rsidRPr="00AF1300">
        <w:rPr>
          <w:rFonts w:cs="Arial"/>
          <w:rtl/>
        </w:rPr>
        <w:t xml:space="preserve"> </w:t>
      </w:r>
      <w:r w:rsidR="00E84C57" w:rsidRPr="00AF1300">
        <w:rPr>
          <w:rFonts w:hint="eastAsia"/>
          <w:rtl/>
        </w:rPr>
        <w:t>سهل</w:t>
      </w:r>
      <w:r w:rsidR="00E84C57" w:rsidRPr="00AF1300">
        <w:rPr>
          <w:rFonts w:cs="Arial"/>
          <w:rtl/>
        </w:rPr>
        <w:t xml:space="preserve"> </w:t>
      </w:r>
      <w:r w:rsidR="00E84C57" w:rsidRPr="00AF1300">
        <w:rPr>
          <w:rFonts w:hint="eastAsia"/>
          <w:rtl/>
        </w:rPr>
        <w:t>بن</w:t>
      </w:r>
      <w:r w:rsidR="00E84C57" w:rsidRPr="00AF1300">
        <w:rPr>
          <w:rFonts w:cs="Arial"/>
          <w:rtl/>
        </w:rPr>
        <w:t xml:space="preserve"> </w:t>
      </w:r>
      <w:r w:rsidR="00E84C57" w:rsidRPr="00AF1300">
        <w:rPr>
          <w:rFonts w:hint="eastAsia"/>
          <w:rtl/>
        </w:rPr>
        <w:t>سعد</w:t>
      </w:r>
      <w:r w:rsidR="00E84C57" w:rsidRPr="00AF1300">
        <w:rPr>
          <w:rFonts w:cs="Arial"/>
          <w:rtl/>
        </w:rPr>
        <w:t xml:space="preserve"> </w:t>
      </w:r>
      <w:r w:rsidR="00E84C57" w:rsidRPr="00AF1300">
        <w:rPr>
          <w:rFonts w:hint="eastAsia"/>
          <w:rtl/>
        </w:rPr>
        <w:t>الساعدي</w:t>
      </w:r>
      <w:r w:rsidR="00E84C57">
        <w:rPr>
          <w:rFonts w:hint="cs"/>
          <w:rtl/>
        </w:rPr>
        <w:t xml:space="preserve"> رضي الله عنهما</w:t>
      </w:r>
      <w:r w:rsidR="00E84C57">
        <w:rPr>
          <w:rFonts w:cs="Arial" w:hint="cs"/>
          <w:rtl/>
        </w:rPr>
        <w:t>.</w:t>
      </w:r>
    </w:p>
    <w:p w:rsidR="00E84C57" w:rsidRDefault="00E84C57" w:rsidP="00E84C57">
      <w:pPr>
        <w:bidi/>
        <w:ind w:left="-1044" w:right="-1259"/>
        <w:jc w:val="both"/>
        <w:rPr>
          <w:rFonts w:cs="Arial"/>
        </w:rPr>
      </w:pPr>
      <w:r>
        <w:rPr>
          <w:rFonts w:hint="cs"/>
          <w:rtl/>
        </w:rPr>
        <w:t xml:space="preserve"> والحديث الثاني أخرجه </w:t>
      </w:r>
      <w:r w:rsidRPr="002B684D">
        <w:rPr>
          <w:rFonts w:hint="eastAsia"/>
          <w:rtl/>
        </w:rPr>
        <w:t>أحمد</w:t>
      </w:r>
      <w:r w:rsidRPr="002B684D">
        <w:rPr>
          <w:rFonts w:cs="Arial"/>
          <w:rtl/>
        </w:rPr>
        <w:t xml:space="preserve"> (2/237)</w:t>
      </w:r>
      <w:r>
        <w:rPr>
          <w:rFonts w:hint="cs"/>
          <w:rtl/>
        </w:rPr>
        <w:t>، والت</w:t>
      </w:r>
      <w:r w:rsidRPr="002B684D">
        <w:rPr>
          <w:rFonts w:hint="eastAsia"/>
          <w:rtl/>
        </w:rPr>
        <w:t>رمذي</w:t>
      </w:r>
      <w:r w:rsidRPr="002B684D">
        <w:rPr>
          <w:rFonts w:cs="Arial"/>
          <w:rtl/>
        </w:rPr>
        <w:t xml:space="preserve"> </w:t>
      </w:r>
      <w:r>
        <w:rPr>
          <w:rFonts w:cs="Arial"/>
          <w:rtl/>
        </w:rPr>
        <w:t>(2/</w:t>
      </w:r>
      <w:r w:rsidRPr="002B684D">
        <w:rPr>
          <w:rFonts w:cs="Arial"/>
          <w:rtl/>
        </w:rPr>
        <w:t>74)</w:t>
      </w:r>
      <w:r>
        <w:rPr>
          <w:rFonts w:hint="cs"/>
          <w:rtl/>
        </w:rPr>
        <w:t>، و</w:t>
      </w:r>
      <w:r w:rsidRPr="002B684D">
        <w:rPr>
          <w:rFonts w:hint="eastAsia"/>
          <w:rtl/>
        </w:rPr>
        <w:t>ابن</w:t>
      </w:r>
      <w:r w:rsidRPr="002B684D">
        <w:rPr>
          <w:rFonts w:cs="Arial"/>
          <w:rtl/>
        </w:rPr>
        <w:t xml:space="preserve"> </w:t>
      </w:r>
      <w:r w:rsidRPr="002B684D">
        <w:rPr>
          <w:rFonts w:hint="eastAsia"/>
          <w:rtl/>
        </w:rPr>
        <w:t>خزيمة</w:t>
      </w:r>
      <w:r w:rsidRPr="002B684D">
        <w:rPr>
          <w:rFonts w:cs="Arial"/>
          <w:rtl/>
        </w:rPr>
        <w:t xml:space="preserve"> (3/276)</w:t>
      </w:r>
      <w:r>
        <w:rPr>
          <w:rFonts w:hint="cs"/>
          <w:rtl/>
        </w:rPr>
        <w:t>، و</w:t>
      </w:r>
      <w:r w:rsidRPr="002B684D">
        <w:rPr>
          <w:rFonts w:hint="eastAsia"/>
          <w:rtl/>
        </w:rPr>
        <w:t>ابن</w:t>
      </w:r>
      <w:r w:rsidRPr="002B684D">
        <w:rPr>
          <w:rFonts w:cs="Arial"/>
          <w:rtl/>
        </w:rPr>
        <w:t xml:space="preserve"> </w:t>
      </w:r>
      <w:r w:rsidRPr="002B684D">
        <w:rPr>
          <w:rFonts w:hint="eastAsia"/>
          <w:rtl/>
        </w:rPr>
        <w:t>حبان</w:t>
      </w:r>
      <w:r w:rsidRPr="002B684D">
        <w:rPr>
          <w:rFonts w:cs="Arial"/>
          <w:rtl/>
        </w:rPr>
        <w:t xml:space="preserve"> (8/276)</w:t>
      </w:r>
      <w:r>
        <w:rPr>
          <w:rFonts w:hint="cs"/>
          <w:rtl/>
        </w:rPr>
        <w:t>، و</w:t>
      </w:r>
      <w:r w:rsidRPr="002B684D">
        <w:rPr>
          <w:rFonts w:hint="eastAsia"/>
          <w:rtl/>
        </w:rPr>
        <w:t>البزار</w:t>
      </w:r>
      <w:r w:rsidRPr="002B684D">
        <w:rPr>
          <w:rFonts w:cs="Arial"/>
          <w:rtl/>
        </w:rPr>
        <w:t xml:space="preserve"> (14/291)</w:t>
      </w:r>
      <w:r>
        <w:rPr>
          <w:rFonts w:hint="cs"/>
          <w:rtl/>
        </w:rPr>
        <w:t>، و</w:t>
      </w:r>
      <w:r w:rsidRPr="002B684D">
        <w:rPr>
          <w:rFonts w:hint="eastAsia"/>
          <w:rtl/>
        </w:rPr>
        <w:t>ابن</w:t>
      </w:r>
      <w:r w:rsidRPr="002B684D">
        <w:rPr>
          <w:rFonts w:cs="Arial"/>
          <w:rtl/>
        </w:rPr>
        <w:t xml:space="preserve"> </w:t>
      </w:r>
      <w:r w:rsidRPr="002B684D">
        <w:rPr>
          <w:rFonts w:hint="eastAsia"/>
          <w:rtl/>
        </w:rPr>
        <w:t>عساكر</w:t>
      </w:r>
      <w:r>
        <w:rPr>
          <w:rFonts w:hint="cs"/>
          <w:rtl/>
        </w:rPr>
        <w:t xml:space="preserve"> في معجمه</w:t>
      </w:r>
      <w:r w:rsidRPr="002B684D">
        <w:rPr>
          <w:rFonts w:cs="Arial"/>
          <w:rtl/>
        </w:rPr>
        <w:t xml:space="preserve"> (1/211)</w:t>
      </w:r>
      <w:r>
        <w:rPr>
          <w:rFonts w:hint="cs"/>
          <w:rtl/>
        </w:rPr>
        <w:t>، والبيهقي في الكبرى</w:t>
      </w:r>
      <w:r w:rsidRPr="002B684D">
        <w:rPr>
          <w:rFonts w:cs="Arial"/>
          <w:rtl/>
        </w:rPr>
        <w:t xml:space="preserve"> (4/237)</w:t>
      </w:r>
      <w:r>
        <w:rPr>
          <w:rFonts w:hint="cs"/>
          <w:rtl/>
        </w:rPr>
        <w:t>، وا</w:t>
      </w:r>
      <w:r w:rsidRPr="002B684D">
        <w:rPr>
          <w:rFonts w:hint="eastAsia"/>
          <w:rtl/>
        </w:rPr>
        <w:t>لبغوي</w:t>
      </w:r>
      <w:r w:rsidRPr="002B684D">
        <w:rPr>
          <w:rFonts w:cs="Arial"/>
          <w:rtl/>
        </w:rPr>
        <w:t xml:space="preserve"> (6/256)</w:t>
      </w:r>
      <w:r>
        <w:rPr>
          <w:rFonts w:hint="cs"/>
          <w:rtl/>
        </w:rPr>
        <w:t xml:space="preserve"> كلهم من طريق </w:t>
      </w:r>
      <w:r w:rsidRPr="002B684D">
        <w:rPr>
          <w:rFonts w:hint="eastAsia"/>
          <w:rtl/>
        </w:rPr>
        <w:t>الأوزاعي،</w:t>
      </w:r>
      <w:r w:rsidRPr="002B684D">
        <w:rPr>
          <w:rFonts w:cs="Arial"/>
          <w:rtl/>
        </w:rPr>
        <w:t xml:space="preserve"> </w:t>
      </w:r>
      <w:r w:rsidRPr="002B684D">
        <w:rPr>
          <w:rFonts w:hint="eastAsia"/>
          <w:rtl/>
        </w:rPr>
        <w:t>حدثني</w:t>
      </w:r>
      <w:r w:rsidRPr="002B684D">
        <w:rPr>
          <w:rFonts w:cs="Arial"/>
          <w:rtl/>
        </w:rPr>
        <w:t xml:space="preserve"> </w:t>
      </w:r>
      <w:r w:rsidRPr="00E97432">
        <w:rPr>
          <w:rFonts w:hint="cs"/>
          <w:b/>
          <w:bCs/>
          <w:rtl/>
        </w:rPr>
        <w:t>قرة</w:t>
      </w:r>
      <w:r>
        <w:rPr>
          <w:rFonts w:hint="cs"/>
          <w:rtl/>
        </w:rPr>
        <w:t xml:space="preserve"> عن </w:t>
      </w:r>
      <w:r w:rsidRPr="002B684D">
        <w:rPr>
          <w:rFonts w:hint="eastAsia"/>
          <w:rtl/>
        </w:rPr>
        <w:t>الزهري،</w:t>
      </w:r>
      <w:r w:rsidRPr="002B684D">
        <w:rPr>
          <w:rFonts w:cs="Arial"/>
          <w:rtl/>
        </w:rPr>
        <w:t xml:space="preserve"> </w:t>
      </w:r>
      <w:r w:rsidRPr="002B684D">
        <w:rPr>
          <w:rFonts w:hint="eastAsia"/>
          <w:rtl/>
        </w:rPr>
        <w:t>عن</w:t>
      </w:r>
      <w:r w:rsidRPr="002B684D">
        <w:rPr>
          <w:rFonts w:cs="Arial"/>
          <w:rtl/>
        </w:rPr>
        <w:t xml:space="preserve"> </w:t>
      </w:r>
      <w:r w:rsidRPr="002B684D">
        <w:rPr>
          <w:rFonts w:hint="eastAsia"/>
          <w:rtl/>
        </w:rPr>
        <w:t>أبي</w:t>
      </w:r>
      <w:r w:rsidRPr="002B684D">
        <w:rPr>
          <w:rFonts w:cs="Arial"/>
          <w:rtl/>
        </w:rPr>
        <w:t xml:space="preserve"> </w:t>
      </w:r>
      <w:r w:rsidRPr="002B684D">
        <w:rPr>
          <w:rFonts w:hint="eastAsia"/>
          <w:rtl/>
        </w:rPr>
        <w:t>سلمة،</w:t>
      </w:r>
      <w:r w:rsidRPr="002B684D">
        <w:rPr>
          <w:rFonts w:cs="Arial"/>
          <w:rtl/>
        </w:rPr>
        <w:t xml:space="preserve"> </w:t>
      </w:r>
      <w:r w:rsidRPr="002B684D">
        <w:rPr>
          <w:rFonts w:hint="eastAsia"/>
          <w:rtl/>
        </w:rPr>
        <w:t>عن</w:t>
      </w:r>
      <w:r w:rsidRPr="002B684D">
        <w:rPr>
          <w:rFonts w:cs="Arial"/>
          <w:rtl/>
        </w:rPr>
        <w:t xml:space="preserve"> </w:t>
      </w:r>
      <w:r w:rsidRPr="002B684D">
        <w:rPr>
          <w:rFonts w:hint="eastAsia"/>
          <w:rtl/>
        </w:rPr>
        <w:t>أبي</w:t>
      </w:r>
      <w:r w:rsidRPr="002B684D">
        <w:rPr>
          <w:rFonts w:cs="Arial"/>
          <w:rtl/>
        </w:rPr>
        <w:t xml:space="preserve"> </w:t>
      </w:r>
      <w:r w:rsidRPr="002B684D">
        <w:rPr>
          <w:rFonts w:hint="eastAsia"/>
          <w:rtl/>
        </w:rPr>
        <w:t>هريرة</w:t>
      </w:r>
      <w:r>
        <w:rPr>
          <w:rFonts w:cs="Arial" w:hint="cs"/>
          <w:rtl/>
        </w:rPr>
        <w:t xml:space="preserve"> </w:t>
      </w:r>
      <w:r>
        <w:rPr>
          <w:rFonts w:cs="Arial" w:hint="cs"/>
        </w:rPr>
        <w:sym w:font="AGA Arabesque" w:char="F074"/>
      </w:r>
      <w:r>
        <w:rPr>
          <w:rFonts w:cs="Arial" w:hint="cs"/>
          <w:rtl/>
        </w:rPr>
        <w:t xml:space="preserve"> .</w:t>
      </w:r>
      <w:r w:rsidRPr="002B684D">
        <w:rPr>
          <w:rFonts w:cs="Arial"/>
          <w:rtl/>
        </w:rPr>
        <w:t xml:space="preserve"> </w:t>
      </w:r>
    </w:p>
    <w:p w:rsidR="00E84C57" w:rsidRPr="00E97432" w:rsidRDefault="00E84C57" w:rsidP="006F13EE">
      <w:pPr>
        <w:pStyle w:val="ac"/>
        <w:numPr>
          <w:ilvl w:val="0"/>
          <w:numId w:val="24"/>
        </w:numPr>
        <w:bidi/>
        <w:ind w:left="-760" w:right="-1259"/>
        <w:jc w:val="both"/>
        <w:rPr>
          <w:rFonts w:cs="Arial"/>
          <w:rtl/>
        </w:rPr>
      </w:pPr>
      <w:r w:rsidRPr="00E97432">
        <w:rPr>
          <w:rFonts w:hint="cs"/>
          <w:rtl/>
        </w:rPr>
        <w:t>و</w:t>
      </w:r>
      <w:r w:rsidRPr="00E97432">
        <w:rPr>
          <w:rFonts w:hint="eastAsia"/>
          <w:rtl/>
        </w:rPr>
        <w:t>قرة</w:t>
      </w:r>
      <w:r w:rsidRPr="00E97432">
        <w:rPr>
          <w:rFonts w:cs="Arial"/>
          <w:rtl/>
        </w:rPr>
        <w:t xml:space="preserve"> </w:t>
      </w:r>
      <w:r w:rsidRPr="00E97432">
        <w:rPr>
          <w:rFonts w:hint="eastAsia"/>
          <w:rtl/>
        </w:rPr>
        <w:t>هو</w:t>
      </w:r>
      <w:r w:rsidRPr="00E97432">
        <w:rPr>
          <w:rFonts w:cs="Arial"/>
          <w:rtl/>
        </w:rPr>
        <w:t xml:space="preserve"> </w:t>
      </w:r>
      <w:r w:rsidRPr="00E97432">
        <w:rPr>
          <w:rFonts w:hint="eastAsia"/>
          <w:rtl/>
        </w:rPr>
        <w:t>ابن</w:t>
      </w:r>
      <w:r w:rsidRPr="00E97432">
        <w:rPr>
          <w:rFonts w:cs="Arial"/>
          <w:rtl/>
        </w:rPr>
        <w:t xml:space="preserve"> </w:t>
      </w:r>
      <w:r w:rsidRPr="00E97432">
        <w:rPr>
          <w:rFonts w:hint="eastAsia"/>
          <w:rtl/>
        </w:rPr>
        <w:t>عبد</w:t>
      </w:r>
      <w:r w:rsidRPr="00E97432">
        <w:rPr>
          <w:rFonts w:cs="Arial"/>
          <w:rtl/>
        </w:rPr>
        <w:t xml:space="preserve"> </w:t>
      </w:r>
      <w:r w:rsidRPr="00E97432">
        <w:rPr>
          <w:rFonts w:hint="eastAsia"/>
          <w:rtl/>
        </w:rPr>
        <w:t>الرحمن</w:t>
      </w:r>
      <w:r w:rsidRPr="00E97432">
        <w:rPr>
          <w:rFonts w:cs="Arial"/>
          <w:rtl/>
        </w:rPr>
        <w:t xml:space="preserve"> </w:t>
      </w:r>
      <w:r w:rsidRPr="00E97432">
        <w:rPr>
          <w:rFonts w:hint="eastAsia"/>
          <w:rtl/>
        </w:rPr>
        <w:t>المعافري</w:t>
      </w:r>
      <w:r w:rsidRPr="00E97432">
        <w:rPr>
          <w:rFonts w:cs="Arial"/>
          <w:rtl/>
        </w:rPr>
        <w:t xml:space="preserve"> </w:t>
      </w:r>
      <w:r w:rsidRPr="00E97432">
        <w:rPr>
          <w:rFonts w:hint="eastAsia"/>
          <w:rtl/>
        </w:rPr>
        <w:t>المصري</w:t>
      </w:r>
      <w:r w:rsidRPr="00E97432">
        <w:rPr>
          <w:rFonts w:hint="cs"/>
          <w:rtl/>
        </w:rPr>
        <w:t xml:space="preserve">، ضعفه </w:t>
      </w:r>
      <w:r w:rsidRPr="00E97432">
        <w:rPr>
          <w:rFonts w:hint="eastAsia"/>
          <w:rtl/>
        </w:rPr>
        <w:t>الجمهور</w:t>
      </w:r>
      <w:r w:rsidRPr="00E97432">
        <w:rPr>
          <w:rFonts w:hint="cs"/>
          <w:rtl/>
        </w:rPr>
        <w:t xml:space="preserve">، وقد تابعه </w:t>
      </w:r>
      <w:r w:rsidRPr="00E97432">
        <w:rPr>
          <w:rFonts w:hint="eastAsia"/>
          <w:rtl/>
        </w:rPr>
        <w:t>محمد</w:t>
      </w:r>
      <w:r w:rsidRPr="00E97432">
        <w:rPr>
          <w:rFonts w:cs="Arial"/>
          <w:rtl/>
        </w:rPr>
        <w:t xml:space="preserve"> </w:t>
      </w:r>
      <w:r w:rsidRPr="00E97432">
        <w:rPr>
          <w:rFonts w:hint="eastAsia"/>
          <w:rtl/>
        </w:rPr>
        <w:t>بن</w:t>
      </w:r>
      <w:r w:rsidRPr="00E97432">
        <w:rPr>
          <w:rFonts w:cs="Arial"/>
          <w:rtl/>
        </w:rPr>
        <w:t xml:space="preserve"> </w:t>
      </w:r>
      <w:r w:rsidRPr="00E97432">
        <w:rPr>
          <w:rFonts w:hint="eastAsia"/>
          <w:rtl/>
        </w:rPr>
        <w:t>الوليد</w:t>
      </w:r>
      <w:r w:rsidRPr="00E97432">
        <w:rPr>
          <w:rFonts w:cs="Arial"/>
          <w:rtl/>
        </w:rPr>
        <w:t xml:space="preserve"> </w:t>
      </w:r>
      <w:r w:rsidRPr="00E97432">
        <w:rPr>
          <w:rFonts w:hint="eastAsia"/>
          <w:rtl/>
        </w:rPr>
        <w:t>الزبيدي</w:t>
      </w:r>
      <w:r w:rsidRPr="00E97432">
        <w:rPr>
          <w:rFonts w:hint="cs"/>
          <w:rtl/>
        </w:rPr>
        <w:t>، عند</w:t>
      </w:r>
      <w:r w:rsidRPr="00E97432">
        <w:rPr>
          <w:rFonts w:hint="eastAsia"/>
          <w:rtl/>
        </w:rPr>
        <w:t xml:space="preserve"> تمام</w:t>
      </w:r>
      <w:r w:rsidRPr="00E97432">
        <w:rPr>
          <w:rFonts w:hint="cs"/>
          <w:rtl/>
        </w:rPr>
        <w:t xml:space="preserve"> في فوائده</w:t>
      </w:r>
      <w:r w:rsidRPr="00E97432">
        <w:rPr>
          <w:rFonts w:cs="Arial"/>
          <w:rtl/>
        </w:rPr>
        <w:t xml:space="preserve"> (2/48)</w:t>
      </w:r>
      <w:r w:rsidRPr="00E97432">
        <w:rPr>
          <w:rFonts w:hint="cs"/>
          <w:rtl/>
        </w:rPr>
        <w:t>، والطبراني في الأوسط</w:t>
      </w:r>
      <w:r w:rsidRPr="00E97432">
        <w:rPr>
          <w:rFonts w:cs="Arial"/>
          <w:rtl/>
        </w:rPr>
        <w:t xml:space="preserve"> (1/54)</w:t>
      </w:r>
      <w:r w:rsidRPr="00E97432">
        <w:rPr>
          <w:rFonts w:hint="cs"/>
          <w:rtl/>
        </w:rPr>
        <w:t>،</w:t>
      </w:r>
      <w:r>
        <w:rPr>
          <w:rFonts w:hint="cs"/>
          <w:rtl/>
        </w:rPr>
        <w:t xml:space="preserve"> قال الطبراني</w:t>
      </w:r>
      <w:r>
        <w:rPr>
          <w:rFonts w:cs="Arial" w:hint="cs"/>
          <w:rtl/>
        </w:rPr>
        <w:t>: "</w:t>
      </w:r>
      <w:r w:rsidRPr="00E97432">
        <w:rPr>
          <w:rFonts w:hint="eastAsia"/>
          <w:rtl/>
        </w:rPr>
        <w:t xml:space="preserve"> لم</w:t>
      </w:r>
      <w:r w:rsidRPr="00E97432">
        <w:rPr>
          <w:rFonts w:cs="Arial"/>
          <w:rtl/>
        </w:rPr>
        <w:t xml:space="preserve"> </w:t>
      </w:r>
      <w:r w:rsidRPr="00E97432">
        <w:rPr>
          <w:rFonts w:hint="eastAsia"/>
          <w:rtl/>
        </w:rPr>
        <w:t>يرو</w:t>
      </w:r>
      <w:r w:rsidRPr="00E97432">
        <w:rPr>
          <w:rFonts w:cs="Arial"/>
          <w:rtl/>
        </w:rPr>
        <w:t xml:space="preserve"> </w:t>
      </w:r>
      <w:r w:rsidRPr="00E97432">
        <w:rPr>
          <w:rFonts w:hint="eastAsia"/>
          <w:rtl/>
        </w:rPr>
        <w:t>هذا</w:t>
      </w:r>
      <w:r w:rsidRPr="00E97432">
        <w:rPr>
          <w:rFonts w:cs="Arial"/>
          <w:rtl/>
        </w:rPr>
        <w:t xml:space="preserve"> </w:t>
      </w:r>
      <w:r w:rsidRPr="00E97432">
        <w:rPr>
          <w:rFonts w:hint="eastAsia"/>
          <w:rtl/>
        </w:rPr>
        <w:t>الحديث</w:t>
      </w:r>
      <w:r w:rsidRPr="00E97432">
        <w:rPr>
          <w:rFonts w:cs="Arial"/>
          <w:rtl/>
        </w:rPr>
        <w:t xml:space="preserve"> </w:t>
      </w:r>
      <w:r w:rsidRPr="00E97432">
        <w:rPr>
          <w:rFonts w:hint="eastAsia"/>
          <w:rtl/>
        </w:rPr>
        <w:t>عن</w:t>
      </w:r>
      <w:r w:rsidRPr="00E97432">
        <w:rPr>
          <w:rFonts w:cs="Arial"/>
          <w:rtl/>
        </w:rPr>
        <w:t xml:space="preserve"> </w:t>
      </w:r>
      <w:r w:rsidRPr="00E97432">
        <w:rPr>
          <w:rFonts w:hint="eastAsia"/>
          <w:rtl/>
        </w:rPr>
        <w:t>الزبيدي</w:t>
      </w:r>
      <w:r w:rsidRPr="00E97432">
        <w:rPr>
          <w:rFonts w:cs="Arial"/>
          <w:rtl/>
        </w:rPr>
        <w:t xml:space="preserve"> </w:t>
      </w:r>
      <w:r w:rsidRPr="00E97432">
        <w:rPr>
          <w:rFonts w:hint="eastAsia"/>
          <w:rtl/>
        </w:rPr>
        <w:t>إلا</w:t>
      </w:r>
      <w:r w:rsidRPr="00E97432">
        <w:rPr>
          <w:rFonts w:cs="Arial"/>
          <w:rtl/>
        </w:rPr>
        <w:t xml:space="preserve"> </w:t>
      </w:r>
      <w:r w:rsidRPr="00E97432">
        <w:rPr>
          <w:rFonts w:hint="eastAsia"/>
          <w:rtl/>
        </w:rPr>
        <w:t>مسلمة</w:t>
      </w:r>
      <w:r w:rsidRPr="00E97432">
        <w:rPr>
          <w:rFonts w:cs="Arial"/>
          <w:rtl/>
        </w:rPr>
        <w:t xml:space="preserve"> </w:t>
      </w:r>
      <w:r w:rsidRPr="00E97432">
        <w:rPr>
          <w:rFonts w:hint="eastAsia"/>
          <w:rtl/>
        </w:rPr>
        <w:t>بن</w:t>
      </w:r>
      <w:r w:rsidRPr="00E97432">
        <w:rPr>
          <w:rFonts w:cs="Arial"/>
          <w:rtl/>
        </w:rPr>
        <w:t xml:space="preserve"> </w:t>
      </w:r>
      <w:r w:rsidRPr="00E97432">
        <w:rPr>
          <w:rFonts w:hint="eastAsia"/>
          <w:rtl/>
        </w:rPr>
        <w:t>علي</w:t>
      </w:r>
      <w:r>
        <w:rPr>
          <w:rFonts w:cs="Arial" w:hint="cs"/>
          <w:rtl/>
        </w:rPr>
        <w:t>"</w:t>
      </w:r>
      <w:r>
        <w:rPr>
          <w:rFonts w:hint="cs"/>
          <w:rtl/>
        </w:rPr>
        <w:t xml:space="preserve">، ومسلمة متروك </w:t>
      </w:r>
      <w:r>
        <w:rPr>
          <w:rFonts w:cs="Arial" w:hint="cs"/>
          <w:rtl/>
        </w:rPr>
        <w:t>.</w:t>
      </w:r>
    </w:p>
    <w:p w:rsidR="001D6C54" w:rsidRDefault="001D6C54" w:rsidP="00E84C57">
      <w:pPr>
        <w:bidi/>
        <w:ind w:left="-1276" w:right="-1260"/>
        <w:jc w:val="both"/>
      </w:pPr>
    </w:p>
    <w:p w:rsidR="001D6C54" w:rsidRDefault="001D6C54" w:rsidP="0003201A">
      <w:pPr>
        <w:bidi/>
        <w:ind w:left="-1054" w:right="-1260"/>
        <w:jc w:val="both"/>
      </w:pPr>
      <w:r>
        <w:rPr>
          <w:rFonts w:hint="cs"/>
          <w:rtl/>
        </w:rPr>
        <w:t>.</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596EC8" w:rsidP="00596EC8">
      <w:pPr>
        <w:pStyle w:val="a3"/>
        <w:bidi/>
        <w:ind w:left="-1054" w:right="-1260"/>
        <w:jc w:val="both"/>
        <w:rPr>
          <w:sz w:val="24"/>
          <w:szCs w:val="24"/>
          <w:rtl/>
        </w:rPr>
      </w:pPr>
      <w:r>
        <w:rPr>
          <w:rFonts w:hint="cs"/>
          <w:b/>
          <w:bCs/>
          <w:sz w:val="24"/>
          <w:szCs w:val="24"/>
          <w:rtl/>
        </w:rPr>
        <w:t>الناس</w:t>
      </w:r>
      <w:r w:rsidR="001D6C54" w:rsidRPr="00F67540">
        <w:rPr>
          <w:rFonts w:hint="cs"/>
          <w:b/>
          <w:bCs/>
          <w:sz w:val="24"/>
          <w:szCs w:val="24"/>
          <w:rtl/>
        </w:rPr>
        <w:t>:</w:t>
      </w:r>
      <w:r w:rsidR="001D6C54">
        <w:rPr>
          <w:rFonts w:hint="cs"/>
          <w:sz w:val="24"/>
          <w:szCs w:val="24"/>
          <w:rtl/>
        </w:rPr>
        <w:t xml:space="preserve"> </w:t>
      </w:r>
      <w:r>
        <w:rPr>
          <w:rFonts w:hint="cs"/>
          <w:sz w:val="24"/>
          <w:szCs w:val="24"/>
          <w:rtl/>
        </w:rPr>
        <w:t>أي الصائمين .</w:t>
      </w:r>
    </w:p>
    <w:p w:rsidR="00596EC8" w:rsidRDefault="00596EC8" w:rsidP="00596EC8">
      <w:pPr>
        <w:pStyle w:val="a3"/>
        <w:bidi/>
        <w:ind w:left="-1054" w:right="-1260"/>
        <w:jc w:val="both"/>
        <w:rPr>
          <w:sz w:val="24"/>
          <w:szCs w:val="24"/>
          <w:rtl/>
        </w:rPr>
      </w:pPr>
      <w:r>
        <w:rPr>
          <w:rFonts w:hint="cs"/>
          <w:b/>
          <w:bCs/>
          <w:sz w:val="24"/>
          <w:szCs w:val="24"/>
          <w:rtl/>
        </w:rPr>
        <w:t>بخير:</w:t>
      </w:r>
      <w:r>
        <w:rPr>
          <w:rFonts w:hint="cs"/>
          <w:sz w:val="24"/>
          <w:szCs w:val="24"/>
          <w:rtl/>
        </w:rPr>
        <w:t xml:space="preserve"> أي يصاحبهم الخير، ويلازمهم</w:t>
      </w:r>
      <w:r w:rsidR="00E91C60">
        <w:rPr>
          <w:rFonts w:hint="cs"/>
          <w:sz w:val="24"/>
          <w:szCs w:val="24"/>
          <w:rtl/>
        </w:rPr>
        <w:t>، والمراد بالخير: الديني من الأجر ومحبة الله، والدنيوي: من الفرح والسرور بالطعام والشراب</w:t>
      </w:r>
      <w:r>
        <w:rPr>
          <w:rFonts w:hint="cs"/>
          <w:sz w:val="24"/>
          <w:szCs w:val="24"/>
          <w:rtl/>
        </w:rPr>
        <w:t xml:space="preserve"> .</w:t>
      </w:r>
    </w:p>
    <w:p w:rsidR="00444B16" w:rsidRDefault="00444B16" w:rsidP="00444B16">
      <w:pPr>
        <w:pStyle w:val="a3"/>
        <w:bidi/>
        <w:ind w:left="-1054" w:right="-1260"/>
        <w:jc w:val="both"/>
        <w:rPr>
          <w:sz w:val="24"/>
          <w:szCs w:val="24"/>
          <w:rtl/>
        </w:rPr>
      </w:pPr>
      <w:r>
        <w:rPr>
          <w:rFonts w:hint="cs"/>
          <w:b/>
          <w:bCs/>
          <w:sz w:val="24"/>
          <w:szCs w:val="24"/>
          <w:rtl/>
        </w:rPr>
        <w:t>ما عجلوا:</w:t>
      </w:r>
      <w:r>
        <w:rPr>
          <w:rFonts w:hint="cs"/>
          <w:sz w:val="24"/>
          <w:szCs w:val="24"/>
          <w:rtl/>
        </w:rPr>
        <w:t xml:space="preserve"> ما ظرفية مصدرية؛ أي مدة تعجيلهم .</w:t>
      </w:r>
    </w:p>
    <w:p w:rsidR="00E67A28" w:rsidRDefault="00E67A28" w:rsidP="00E67A28">
      <w:pPr>
        <w:pStyle w:val="a3"/>
        <w:bidi/>
        <w:ind w:left="-1054" w:right="-1260"/>
        <w:jc w:val="both"/>
        <w:rPr>
          <w:sz w:val="24"/>
          <w:szCs w:val="24"/>
        </w:rPr>
      </w:pPr>
      <w:r>
        <w:rPr>
          <w:rFonts w:hint="cs"/>
          <w:b/>
          <w:bCs/>
          <w:sz w:val="24"/>
          <w:szCs w:val="24"/>
          <w:rtl/>
        </w:rPr>
        <w:t>أعجلهم:</w:t>
      </w:r>
      <w:r>
        <w:rPr>
          <w:rFonts w:hint="cs"/>
          <w:sz w:val="24"/>
          <w:szCs w:val="24"/>
          <w:rtl/>
        </w:rPr>
        <w:t xml:space="preserve"> أسرعهم .</w:t>
      </w:r>
    </w:p>
    <w:p w:rsidR="001D6C54" w:rsidRPr="007263FC" w:rsidRDefault="001D6C54" w:rsidP="0003201A">
      <w:pPr>
        <w:pStyle w:val="a3"/>
        <w:bidi/>
        <w:ind w:left="-1054" w:right="-1260"/>
        <w:jc w:val="both"/>
        <w:rPr>
          <w:rFonts w:cs="PT Bold Heading"/>
          <w:b/>
          <w:bCs/>
          <w:sz w:val="24"/>
          <w:szCs w:val="24"/>
          <w:rtl/>
        </w:rPr>
      </w:pPr>
      <w:r>
        <w:rPr>
          <w:rFonts w:hint="cs"/>
          <w:sz w:val="24"/>
          <w:szCs w:val="24"/>
          <w:rtl/>
        </w:rPr>
        <w:t>.</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03201A" w:rsidRDefault="001D6C54" w:rsidP="0003201A">
      <w:pPr>
        <w:bidi/>
        <w:ind w:left="-908" w:right="-1276"/>
        <w:jc w:val="both"/>
        <w:rPr>
          <w:rtl/>
        </w:rPr>
      </w:pPr>
      <w:r>
        <w:rPr>
          <w:rFonts w:hint="cs"/>
          <w:rtl/>
        </w:rPr>
        <w:t xml:space="preserve">  </w:t>
      </w:r>
      <w:r w:rsidR="00444B16">
        <w:rPr>
          <w:rFonts w:hint="cs"/>
          <w:rtl/>
        </w:rPr>
        <w:t>اتفق العلماء على استحباب تعجيل الفطر</w:t>
      </w:r>
      <w:r w:rsidR="0003201A">
        <w:rPr>
          <w:rFonts w:hint="cs"/>
          <w:rtl/>
        </w:rPr>
        <w:t>، ونقل ابن هبي</w:t>
      </w:r>
      <w:r w:rsidR="00444B16">
        <w:rPr>
          <w:rFonts w:hint="cs"/>
          <w:rtl/>
        </w:rPr>
        <w:t>رة وغيره</w:t>
      </w:r>
      <w:r w:rsidR="0003201A">
        <w:rPr>
          <w:rFonts w:hint="cs"/>
          <w:rtl/>
        </w:rPr>
        <w:t xml:space="preserve"> الإجماع</w:t>
      </w:r>
      <w:r w:rsidR="00444B16">
        <w:rPr>
          <w:rFonts w:hint="cs"/>
          <w:rtl/>
        </w:rPr>
        <w:t>،  متى تحقق أو غلب على ظنه غروب الشمس،</w:t>
      </w:r>
      <w:r w:rsidRPr="00F67540">
        <w:rPr>
          <w:rFonts w:hint="cs"/>
          <w:rtl/>
        </w:rPr>
        <w:t xml:space="preserve"> </w:t>
      </w:r>
      <w:r w:rsidR="0003201A">
        <w:rPr>
          <w:rFonts w:hint="cs"/>
          <w:rtl/>
        </w:rPr>
        <w:t>فإن شك لم يحل له الفطر؛ لأن الأصل بقاء الليل .</w:t>
      </w:r>
    </w:p>
    <w:p w:rsidR="00B8554B" w:rsidRDefault="00B8554B" w:rsidP="006F13EE">
      <w:pPr>
        <w:pStyle w:val="ac"/>
        <w:numPr>
          <w:ilvl w:val="0"/>
          <w:numId w:val="24"/>
        </w:numPr>
        <w:bidi/>
        <w:ind w:right="-1276"/>
        <w:jc w:val="both"/>
      </w:pPr>
      <w:r>
        <w:rPr>
          <w:rFonts w:hint="cs"/>
          <w:rtl/>
        </w:rPr>
        <w:t xml:space="preserve">وقد أباح النبي </w:t>
      </w:r>
      <w:r>
        <w:rPr>
          <w:rFonts w:hint="cs"/>
        </w:rPr>
        <w:sym w:font="AGA Arabesque" w:char="F072"/>
      </w:r>
      <w:r>
        <w:rPr>
          <w:rFonts w:hint="cs"/>
          <w:rtl/>
        </w:rPr>
        <w:t xml:space="preserve"> المواصلة إلى السحر؛ لمن أراد سياسة نفسه، ودفعًا لشهوتها؛ كما يأتي إن شاء الله .</w:t>
      </w:r>
    </w:p>
    <w:p w:rsidR="00E67A28" w:rsidRDefault="00E67A28" w:rsidP="00440B69">
      <w:pPr>
        <w:pStyle w:val="ac"/>
        <w:bidi/>
        <w:ind w:left="-695" w:right="-1276"/>
        <w:jc w:val="both"/>
        <w:rPr>
          <w:rtl/>
        </w:rPr>
      </w:pPr>
      <w:r>
        <w:rPr>
          <w:rFonts w:hint="cs"/>
          <w:rtl/>
        </w:rPr>
        <w:t xml:space="preserve">قال الحافظ في </w:t>
      </w:r>
      <w:r>
        <w:rPr>
          <w:rtl/>
        </w:rPr>
        <w:t>فتح الباري (4/199)</w:t>
      </w:r>
      <w:r>
        <w:rPr>
          <w:rFonts w:hint="cs"/>
          <w:rtl/>
        </w:rPr>
        <w:t>: "</w:t>
      </w:r>
      <w:r>
        <w:rPr>
          <w:rtl/>
        </w:rPr>
        <w:t>قال المهلب</w:t>
      </w:r>
      <w:r>
        <w:rPr>
          <w:rFonts w:hint="cs"/>
          <w:rtl/>
        </w:rPr>
        <w:t>:</w:t>
      </w:r>
      <w:r>
        <w:rPr>
          <w:rtl/>
        </w:rPr>
        <w:t xml:space="preserve"> والحكمة في ذلك أن لا يزاد في النهار من الليل</w:t>
      </w:r>
      <w:r>
        <w:rPr>
          <w:rFonts w:hint="cs"/>
          <w:rtl/>
        </w:rPr>
        <w:t>،</w:t>
      </w:r>
      <w:r>
        <w:rPr>
          <w:rtl/>
        </w:rPr>
        <w:t xml:space="preserve"> ولأنه أرفق بالصائم</w:t>
      </w:r>
      <w:r>
        <w:rPr>
          <w:rFonts w:hint="cs"/>
          <w:rtl/>
        </w:rPr>
        <w:t>،</w:t>
      </w:r>
      <w:r>
        <w:rPr>
          <w:rtl/>
        </w:rPr>
        <w:t xml:space="preserve"> وأقوى له على العبادة</w:t>
      </w:r>
      <w:r>
        <w:rPr>
          <w:rFonts w:hint="cs"/>
          <w:rtl/>
        </w:rPr>
        <w:t>،</w:t>
      </w:r>
      <w:r>
        <w:rPr>
          <w:rtl/>
        </w:rPr>
        <w:t xml:space="preserve"> واتفق العلماء على أن محل ذلك إذا تحقق غروب الشمس بالرؤية</w:t>
      </w:r>
      <w:r>
        <w:rPr>
          <w:rFonts w:hint="cs"/>
          <w:rtl/>
        </w:rPr>
        <w:t xml:space="preserve">، </w:t>
      </w:r>
      <w:r>
        <w:rPr>
          <w:rtl/>
        </w:rPr>
        <w:t>أو بإخبار عدلين</w:t>
      </w:r>
      <w:r>
        <w:rPr>
          <w:rFonts w:hint="cs"/>
          <w:rtl/>
        </w:rPr>
        <w:t>،</w:t>
      </w:r>
      <w:r>
        <w:rPr>
          <w:rtl/>
        </w:rPr>
        <w:t xml:space="preserve"> وكذا عدل واحد في ال</w:t>
      </w:r>
      <w:r>
        <w:rPr>
          <w:rFonts w:hint="cs"/>
          <w:rtl/>
        </w:rPr>
        <w:t>أ</w:t>
      </w:r>
      <w:r>
        <w:rPr>
          <w:rtl/>
        </w:rPr>
        <w:t>رجح</w:t>
      </w:r>
      <w:r>
        <w:rPr>
          <w:rFonts w:hint="cs"/>
          <w:rtl/>
        </w:rPr>
        <w:t>،</w:t>
      </w:r>
      <w:r>
        <w:rPr>
          <w:rtl/>
        </w:rPr>
        <w:t xml:space="preserve"> قال </w:t>
      </w:r>
      <w:r w:rsidR="00440B69">
        <w:rPr>
          <w:rFonts w:hint="cs"/>
          <w:rtl/>
        </w:rPr>
        <w:t>ا</w:t>
      </w:r>
      <w:r>
        <w:rPr>
          <w:rtl/>
        </w:rPr>
        <w:t>بن دقيق العيد</w:t>
      </w:r>
      <w:r>
        <w:rPr>
          <w:rFonts w:hint="cs"/>
          <w:rtl/>
        </w:rPr>
        <w:t>:</w:t>
      </w:r>
      <w:r>
        <w:rPr>
          <w:rtl/>
        </w:rPr>
        <w:t xml:space="preserve"> في هذا الحديث رد على الشيعة في تأخيرهم الفطر إلى ظهور النجو</w:t>
      </w:r>
      <w:r w:rsidR="00440B69">
        <w:rPr>
          <w:rFonts w:hint="cs"/>
          <w:rtl/>
        </w:rPr>
        <w:t>م ...</w:t>
      </w:r>
      <w:r>
        <w:rPr>
          <w:rtl/>
        </w:rPr>
        <w:t xml:space="preserve"> قال الشافعي في الأم</w:t>
      </w:r>
      <w:r w:rsidR="00440B69">
        <w:rPr>
          <w:rFonts w:hint="cs"/>
          <w:rtl/>
        </w:rPr>
        <w:t>:</w:t>
      </w:r>
      <w:r>
        <w:rPr>
          <w:rtl/>
        </w:rPr>
        <w:t xml:space="preserve"> تعجيل الفطر مستحب</w:t>
      </w:r>
      <w:r w:rsidR="00440B69">
        <w:rPr>
          <w:rFonts w:hint="cs"/>
          <w:rtl/>
        </w:rPr>
        <w:t>،</w:t>
      </w:r>
      <w:r>
        <w:rPr>
          <w:rtl/>
        </w:rPr>
        <w:t xml:space="preserve"> ولا يكره تأخيره إلا لمن تعمده</w:t>
      </w:r>
      <w:r w:rsidR="00440B69">
        <w:rPr>
          <w:rFonts w:hint="cs"/>
          <w:rtl/>
        </w:rPr>
        <w:t>،</w:t>
      </w:r>
      <w:r>
        <w:rPr>
          <w:rtl/>
        </w:rPr>
        <w:t xml:space="preserve"> ورأى الفضل فيه ومقتضاه أن التأخير لا يكره مطلقا</w:t>
      </w:r>
      <w:r w:rsidR="00440B69">
        <w:rPr>
          <w:rFonts w:hint="cs"/>
          <w:rtl/>
        </w:rPr>
        <w:t>،</w:t>
      </w:r>
      <w:r>
        <w:rPr>
          <w:rtl/>
        </w:rPr>
        <w:t xml:space="preserve"> وهو كذلك</w:t>
      </w:r>
      <w:r w:rsidR="00440B69">
        <w:rPr>
          <w:rFonts w:hint="cs"/>
          <w:rtl/>
        </w:rPr>
        <w:t>؛</w:t>
      </w:r>
      <w:r>
        <w:rPr>
          <w:rtl/>
        </w:rPr>
        <w:t xml:space="preserve"> إذ لا يلزم من كون الشيء مستحب</w:t>
      </w:r>
      <w:r w:rsidR="00440B69">
        <w:rPr>
          <w:rFonts w:hint="cs"/>
          <w:rtl/>
        </w:rPr>
        <w:t>ً</w:t>
      </w:r>
      <w:r>
        <w:rPr>
          <w:rtl/>
        </w:rPr>
        <w:t>ا أن يكون نقيضه مكروه</w:t>
      </w:r>
      <w:r w:rsidR="00440B69">
        <w:rPr>
          <w:rFonts w:hint="cs"/>
          <w:rtl/>
        </w:rPr>
        <w:t>ً</w:t>
      </w:r>
      <w:r>
        <w:rPr>
          <w:rtl/>
        </w:rPr>
        <w:t>ا مطلقا</w:t>
      </w:r>
      <w:r w:rsidR="00440B69">
        <w:rPr>
          <w:rFonts w:hint="cs"/>
          <w:rtl/>
        </w:rPr>
        <w:t>ً،</w:t>
      </w:r>
      <w:r>
        <w:rPr>
          <w:rtl/>
        </w:rPr>
        <w:t xml:space="preserve"> واستدل به بعض المالكية على عدم استحباب ستة شوال</w:t>
      </w:r>
      <w:r w:rsidR="00440B69">
        <w:rPr>
          <w:rFonts w:hint="cs"/>
          <w:rtl/>
        </w:rPr>
        <w:t>؛</w:t>
      </w:r>
      <w:r>
        <w:rPr>
          <w:rtl/>
        </w:rPr>
        <w:t xml:space="preserve"> لئلا يظن الجاهل أنها ملتحقة برمضان</w:t>
      </w:r>
      <w:r w:rsidR="00440B69">
        <w:rPr>
          <w:rFonts w:hint="cs"/>
          <w:rtl/>
        </w:rPr>
        <w:t>،</w:t>
      </w:r>
      <w:r>
        <w:rPr>
          <w:rtl/>
        </w:rPr>
        <w:t xml:space="preserve"> وهو ضعيف</w:t>
      </w:r>
      <w:r w:rsidR="00440B69">
        <w:rPr>
          <w:rFonts w:hint="cs"/>
          <w:rtl/>
        </w:rPr>
        <w:t>،</w:t>
      </w:r>
      <w:r>
        <w:rPr>
          <w:rtl/>
        </w:rPr>
        <w:t xml:space="preserve"> ولا يخفى الفرق</w:t>
      </w:r>
      <w:r w:rsidR="00440B69">
        <w:rPr>
          <w:rFonts w:hint="cs"/>
          <w:rtl/>
        </w:rPr>
        <w:t>".</w:t>
      </w:r>
    </w:p>
    <w:p w:rsidR="001D6C54" w:rsidRPr="00BF3C89" w:rsidRDefault="0003201A" w:rsidP="0003201A">
      <w:pPr>
        <w:bidi/>
        <w:ind w:left="-908" w:right="-1276"/>
        <w:jc w:val="both"/>
        <w:rPr>
          <w:rtl/>
        </w:rPr>
      </w:pPr>
      <w:r w:rsidRPr="00BF3C89">
        <w:rPr>
          <w:rtl/>
        </w:rPr>
        <w:t xml:space="preserve"> </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596EC8" w:rsidRDefault="00596EC8" w:rsidP="00C275C6">
      <w:pPr>
        <w:pStyle w:val="a3"/>
        <w:numPr>
          <w:ilvl w:val="0"/>
          <w:numId w:val="4"/>
        </w:numPr>
        <w:bidi/>
        <w:ind w:right="-1260"/>
        <w:jc w:val="both"/>
        <w:rPr>
          <w:sz w:val="24"/>
          <w:szCs w:val="24"/>
        </w:rPr>
      </w:pPr>
      <w:r>
        <w:rPr>
          <w:rFonts w:hint="cs"/>
          <w:sz w:val="24"/>
          <w:szCs w:val="24"/>
          <w:rtl/>
        </w:rPr>
        <w:t>تفاضل الأعمال الصالحة.</w:t>
      </w:r>
    </w:p>
    <w:p w:rsidR="001D6C54" w:rsidRDefault="001D6C54" w:rsidP="00596EC8">
      <w:pPr>
        <w:pStyle w:val="a3"/>
        <w:numPr>
          <w:ilvl w:val="0"/>
          <w:numId w:val="4"/>
        </w:numPr>
        <w:bidi/>
        <w:ind w:right="-1260"/>
        <w:jc w:val="both"/>
        <w:rPr>
          <w:sz w:val="24"/>
          <w:szCs w:val="24"/>
        </w:rPr>
      </w:pPr>
      <w:r>
        <w:rPr>
          <w:rFonts w:hint="cs"/>
          <w:sz w:val="24"/>
          <w:szCs w:val="24"/>
          <w:rtl/>
        </w:rPr>
        <w:t xml:space="preserve"> </w:t>
      </w:r>
      <w:r w:rsidR="00596EC8">
        <w:rPr>
          <w:rFonts w:hint="cs"/>
          <w:sz w:val="24"/>
          <w:szCs w:val="24"/>
          <w:rtl/>
        </w:rPr>
        <w:t>أن تأخير الفطر سبب لحصول الشر .</w:t>
      </w:r>
    </w:p>
    <w:p w:rsidR="00E91C60" w:rsidRDefault="00E91C60" w:rsidP="00E91C60">
      <w:pPr>
        <w:pStyle w:val="a3"/>
        <w:numPr>
          <w:ilvl w:val="0"/>
          <w:numId w:val="4"/>
        </w:numPr>
        <w:bidi/>
        <w:ind w:right="-1260"/>
        <w:jc w:val="both"/>
        <w:rPr>
          <w:sz w:val="24"/>
          <w:szCs w:val="24"/>
        </w:rPr>
      </w:pPr>
      <w:r>
        <w:rPr>
          <w:rFonts w:hint="cs"/>
          <w:sz w:val="24"/>
          <w:szCs w:val="24"/>
          <w:rtl/>
        </w:rPr>
        <w:t>كراهة التنطع في الدين .</w:t>
      </w:r>
    </w:p>
    <w:p w:rsidR="00596EC8" w:rsidRDefault="00E91C60" w:rsidP="00596EC8">
      <w:pPr>
        <w:pStyle w:val="a3"/>
        <w:numPr>
          <w:ilvl w:val="0"/>
          <w:numId w:val="4"/>
        </w:numPr>
        <w:bidi/>
        <w:ind w:right="-1260"/>
        <w:jc w:val="both"/>
        <w:rPr>
          <w:sz w:val="24"/>
          <w:szCs w:val="24"/>
        </w:rPr>
      </w:pPr>
      <w:r>
        <w:rPr>
          <w:rFonts w:hint="cs"/>
          <w:sz w:val="24"/>
          <w:szCs w:val="24"/>
          <w:rtl/>
        </w:rPr>
        <w:t>محبة الله لمبادرة عباده إلى الإتيان برخصه .</w:t>
      </w:r>
    </w:p>
    <w:p w:rsidR="00E91C60" w:rsidRDefault="00E91C60" w:rsidP="00E91C60">
      <w:pPr>
        <w:pStyle w:val="a3"/>
        <w:numPr>
          <w:ilvl w:val="0"/>
          <w:numId w:val="4"/>
        </w:numPr>
        <w:bidi/>
        <w:ind w:right="-1260"/>
        <w:jc w:val="both"/>
        <w:rPr>
          <w:sz w:val="24"/>
          <w:szCs w:val="24"/>
        </w:rPr>
      </w:pPr>
      <w:r>
        <w:rPr>
          <w:rFonts w:hint="cs"/>
          <w:sz w:val="24"/>
          <w:szCs w:val="24"/>
          <w:rtl/>
        </w:rPr>
        <w:t>تفاضل الناس في محبة الله عز وجل لهم .</w:t>
      </w:r>
    </w:p>
    <w:p w:rsidR="00444B16" w:rsidRDefault="00444B16" w:rsidP="00444B16">
      <w:pPr>
        <w:pStyle w:val="a3"/>
        <w:numPr>
          <w:ilvl w:val="0"/>
          <w:numId w:val="4"/>
        </w:numPr>
        <w:bidi/>
        <w:ind w:right="-1260"/>
        <w:jc w:val="both"/>
        <w:rPr>
          <w:sz w:val="24"/>
          <w:szCs w:val="24"/>
          <w:rtl/>
        </w:rPr>
      </w:pPr>
      <w:r>
        <w:rPr>
          <w:rFonts w:hint="cs"/>
          <w:sz w:val="24"/>
          <w:szCs w:val="24"/>
          <w:rtl/>
        </w:rPr>
        <w:t>فيه دلالة على معجزة نبوية؛ لأن تأخير الفطر صار شعار</w:t>
      </w:r>
      <w:r w:rsidR="0003201A">
        <w:rPr>
          <w:rFonts w:hint="cs"/>
          <w:sz w:val="24"/>
          <w:szCs w:val="24"/>
          <w:rtl/>
        </w:rPr>
        <w:t>ًا</w:t>
      </w:r>
      <w:r>
        <w:rPr>
          <w:rFonts w:hint="cs"/>
          <w:sz w:val="24"/>
          <w:szCs w:val="24"/>
          <w:rtl/>
        </w:rPr>
        <w:t xml:space="preserve"> لبعض الفرق الضالة .</w:t>
      </w:r>
    </w:p>
    <w:p w:rsidR="001D6C54" w:rsidRDefault="001D6C54">
      <w:r>
        <w:br w:type="page"/>
      </w:r>
    </w:p>
    <w:p w:rsidR="001D6C54" w:rsidRDefault="001D6C54" w:rsidP="003917A0">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3917A0">
        <w:rPr>
          <w:rFonts w:cs="Andalus" w:hint="cs"/>
          <w:b/>
          <w:bCs/>
          <w:sz w:val="32"/>
          <w:szCs w:val="32"/>
          <w:rtl/>
        </w:rPr>
        <w:t>الحادي والثاني والثالث عشر</w:t>
      </w:r>
      <w:r>
        <w:rPr>
          <w:rFonts w:cs="Andalus" w:hint="cs"/>
          <w:b/>
          <w:bCs/>
          <w:sz w:val="32"/>
          <w:szCs w:val="32"/>
          <w:rtl/>
        </w:rPr>
        <w:t xml:space="preserve"> </w:t>
      </w:r>
    </w:p>
    <w:p w:rsidR="003917A0" w:rsidRDefault="001D6C54" w:rsidP="003917A0">
      <w:pPr>
        <w:pStyle w:val="a3"/>
        <w:bidi/>
        <w:ind w:left="-1054" w:right="-1260"/>
        <w:jc w:val="both"/>
        <w:rPr>
          <w:b/>
          <w:bCs/>
          <w:sz w:val="28"/>
          <w:szCs w:val="28"/>
          <w:rtl/>
        </w:rPr>
      </w:pPr>
      <w:r w:rsidRPr="00E73EB5">
        <w:rPr>
          <w:b/>
          <w:bCs/>
          <w:sz w:val="28"/>
          <w:szCs w:val="28"/>
          <w:rtl/>
        </w:rPr>
        <w:t xml:space="preserve"> </w:t>
      </w:r>
      <w:r w:rsidR="003917A0" w:rsidRPr="003917A0">
        <w:rPr>
          <w:b/>
          <w:bCs/>
          <w:sz w:val="28"/>
          <w:szCs w:val="28"/>
          <w:rtl/>
        </w:rPr>
        <w:t xml:space="preserve">وعن أنس بن مالك </w:t>
      </w:r>
      <w:r w:rsidR="003917A0" w:rsidRPr="00517F16">
        <w:rPr>
          <w:sz w:val="28"/>
          <w:szCs w:val="28"/>
        </w:rPr>
        <w:sym w:font="AGA Arabesque" w:char="F074"/>
      </w:r>
      <w:r w:rsidR="003917A0" w:rsidRPr="003917A0">
        <w:rPr>
          <w:b/>
          <w:bCs/>
          <w:sz w:val="28"/>
          <w:szCs w:val="28"/>
          <w:rtl/>
        </w:rPr>
        <w:t xml:space="preserve"> قال: قال رسول الله </w:t>
      </w:r>
      <w:r w:rsidR="003917A0" w:rsidRPr="00C960BA">
        <w:rPr>
          <w:sz w:val="28"/>
          <w:szCs w:val="28"/>
        </w:rPr>
        <w:sym w:font="AGA Arabesque" w:char="F072"/>
      </w:r>
      <w:r w:rsidR="003917A0">
        <w:rPr>
          <w:b/>
          <w:bCs/>
          <w:sz w:val="28"/>
          <w:szCs w:val="28"/>
          <w:rtl/>
        </w:rPr>
        <w:t xml:space="preserve">: </w:t>
      </w:r>
      <w:r w:rsidR="003917A0">
        <w:rPr>
          <w:rFonts w:hint="cs"/>
          <w:b/>
          <w:bCs/>
          <w:sz w:val="28"/>
          <w:szCs w:val="28"/>
          <w:rtl/>
        </w:rPr>
        <w:t>"</w:t>
      </w:r>
      <w:r w:rsidR="003917A0">
        <w:rPr>
          <w:b/>
          <w:bCs/>
          <w:sz w:val="28"/>
          <w:szCs w:val="28"/>
          <w:rtl/>
        </w:rPr>
        <w:t>تسحروا</w:t>
      </w:r>
      <w:r w:rsidR="003917A0">
        <w:rPr>
          <w:rFonts w:hint="cs"/>
          <w:b/>
          <w:bCs/>
          <w:sz w:val="28"/>
          <w:szCs w:val="28"/>
          <w:rtl/>
        </w:rPr>
        <w:t>؛</w:t>
      </w:r>
      <w:r w:rsidR="003917A0">
        <w:rPr>
          <w:b/>
          <w:bCs/>
          <w:sz w:val="28"/>
          <w:szCs w:val="28"/>
          <w:rtl/>
        </w:rPr>
        <w:t xml:space="preserve"> فإن في السحور بركة</w:t>
      </w:r>
      <w:r w:rsidR="003917A0">
        <w:rPr>
          <w:rFonts w:hint="cs"/>
          <w:b/>
          <w:bCs/>
          <w:sz w:val="28"/>
          <w:szCs w:val="28"/>
          <w:rtl/>
        </w:rPr>
        <w:t xml:space="preserve">"، </w:t>
      </w:r>
      <w:r w:rsidR="003917A0" w:rsidRPr="003917A0">
        <w:rPr>
          <w:b/>
          <w:bCs/>
          <w:sz w:val="28"/>
          <w:szCs w:val="28"/>
          <w:rtl/>
        </w:rPr>
        <w:t>متفق عليه.</w:t>
      </w:r>
    </w:p>
    <w:p w:rsidR="003917A0" w:rsidRDefault="003917A0" w:rsidP="003917A0">
      <w:pPr>
        <w:pStyle w:val="a3"/>
        <w:bidi/>
        <w:ind w:left="-1054" w:right="-1260"/>
        <w:jc w:val="both"/>
        <w:rPr>
          <w:b/>
          <w:bCs/>
          <w:sz w:val="28"/>
          <w:szCs w:val="28"/>
          <w:rtl/>
        </w:rPr>
      </w:pPr>
      <w:r w:rsidRPr="003917A0">
        <w:rPr>
          <w:b/>
          <w:bCs/>
          <w:sz w:val="28"/>
          <w:szCs w:val="28"/>
          <w:rtl/>
        </w:rPr>
        <w:t xml:space="preserve">وعن سلمان بن عامر الضبي </w:t>
      </w:r>
      <w:r w:rsidRPr="00517F16">
        <w:rPr>
          <w:sz w:val="28"/>
          <w:szCs w:val="28"/>
        </w:rPr>
        <w:sym w:font="AGA Arabesque" w:char="F074"/>
      </w:r>
      <w:r>
        <w:rPr>
          <w:rFonts w:hint="cs"/>
          <w:b/>
          <w:bCs/>
          <w:sz w:val="28"/>
          <w:szCs w:val="28"/>
          <w:rtl/>
        </w:rPr>
        <w:t xml:space="preserve"> </w:t>
      </w:r>
      <w:r w:rsidRPr="003917A0">
        <w:rPr>
          <w:b/>
          <w:bCs/>
          <w:sz w:val="28"/>
          <w:szCs w:val="28"/>
          <w:rtl/>
        </w:rPr>
        <w:t xml:space="preserve">عن النبي </w:t>
      </w:r>
      <w:r w:rsidRPr="00C960BA">
        <w:rPr>
          <w:sz w:val="28"/>
          <w:szCs w:val="28"/>
        </w:rPr>
        <w:sym w:font="AGA Arabesque" w:char="F072"/>
      </w:r>
      <w:r w:rsidRPr="003917A0">
        <w:rPr>
          <w:b/>
          <w:bCs/>
          <w:sz w:val="28"/>
          <w:szCs w:val="28"/>
          <w:rtl/>
        </w:rPr>
        <w:t xml:space="preserve"> قال: </w:t>
      </w:r>
      <w:r>
        <w:rPr>
          <w:rFonts w:hint="cs"/>
          <w:b/>
          <w:bCs/>
          <w:sz w:val="28"/>
          <w:szCs w:val="28"/>
          <w:rtl/>
        </w:rPr>
        <w:t>"</w:t>
      </w:r>
      <w:r w:rsidRPr="003917A0">
        <w:rPr>
          <w:b/>
          <w:bCs/>
          <w:sz w:val="28"/>
          <w:szCs w:val="28"/>
          <w:rtl/>
        </w:rPr>
        <w:t>إذا أفطر أحدكم فليفطر على تمر, فإن لم</w:t>
      </w:r>
      <w:r>
        <w:rPr>
          <w:b/>
          <w:bCs/>
          <w:sz w:val="28"/>
          <w:szCs w:val="28"/>
          <w:rtl/>
        </w:rPr>
        <w:t xml:space="preserve"> يجد فليفطر على ماء, فإنه طهور</w:t>
      </w:r>
      <w:r>
        <w:rPr>
          <w:rFonts w:hint="cs"/>
          <w:b/>
          <w:bCs/>
          <w:sz w:val="28"/>
          <w:szCs w:val="28"/>
          <w:rtl/>
        </w:rPr>
        <w:t>"،</w:t>
      </w:r>
      <w:r w:rsidRPr="003917A0">
        <w:rPr>
          <w:b/>
          <w:bCs/>
          <w:sz w:val="28"/>
          <w:szCs w:val="28"/>
          <w:rtl/>
        </w:rPr>
        <w:t xml:space="preserve"> رواه الخمسة, وصححه ابن خزيمة وابن حبان والحاكم. </w:t>
      </w:r>
    </w:p>
    <w:p w:rsidR="003917A0" w:rsidRPr="003917A0" w:rsidRDefault="003917A0" w:rsidP="003917A0">
      <w:pPr>
        <w:pStyle w:val="a3"/>
        <w:bidi/>
        <w:ind w:left="-1054" w:right="-1260"/>
        <w:jc w:val="both"/>
        <w:rPr>
          <w:b/>
          <w:bCs/>
          <w:sz w:val="28"/>
          <w:szCs w:val="28"/>
        </w:rPr>
      </w:pPr>
      <w:r>
        <w:rPr>
          <w:rFonts w:hint="cs"/>
          <w:b/>
          <w:bCs/>
          <w:sz w:val="28"/>
          <w:szCs w:val="28"/>
          <w:rtl/>
        </w:rPr>
        <w:t xml:space="preserve"> </w:t>
      </w:r>
      <w:r w:rsidRPr="003917A0">
        <w:rPr>
          <w:b/>
          <w:bCs/>
          <w:sz w:val="28"/>
          <w:szCs w:val="28"/>
          <w:rtl/>
        </w:rPr>
        <w:t xml:space="preserve">وعن أبي هريرة </w:t>
      </w:r>
      <w:r w:rsidRPr="00517F16">
        <w:rPr>
          <w:sz w:val="28"/>
          <w:szCs w:val="28"/>
        </w:rPr>
        <w:sym w:font="AGA Arabesque" w:char="F074"/>
      </w:r>
      <w:r w:rsidRPr="003917A0">
        <w:rPr>
          <w:b/>
          <w:bCs/>
          <w:sz w:val="28"/>
          <w:szCs w:val="28"/>
          <w:rtl/>
        </w:rPr>
        <w:t xml:space="preserve"> قال: نهى رسول الله </w:t>
      </w:r>
      <w:r w:rsidRPr="00C960BA">
        <w:rPr>
          <w:sz w:val="28"/>
          <w:szCs w:val="28"/>
        </w:rPr>
        <w:sym w:font="AGA Arabesque" w:char="F072"/>
      </w:r>
      <w:r w:rsidRPr="003917A0">
        <w:rPr>
          <w:b/>
          <w:bCs/>
          <w:sz w:val="28"/>
          <w:szCs w:val="28"/>
          <w:rtl/>
        </w:rPr>
        <w:t xml:space="preserve"> عن الوصال, فقال رجل من المسلمين: فإنك يا رسول الله تواصل? قال: </w:t>
      </w:r>
      <w:r>
        <w:rPr>
          <w:rFonts w:hint="cs"/>
          <w:b/>
          <w:bCs/>
          <w:sz w:val="28"/>
          <w:szCs w:val="28"/>
          <w:rtl/>
        </w:rPr>
        <w:t>"</w:t>
      </w:r>
      <w:r w:rsidRPr="003917A0">
        <w:rPr>
          <w:b/>
          <w:bCs/>
          <w:sz w:val="28"/>
          <w:szCs w:val="28"/>
          <w:rtl/>
        </w:rPr>
        <w:t>وأيكم مثلي? إني أبيت يطعمني ربي ويسقيني</w:t>
      </w:r>
      <w:r>
        <w:rPr>
          <w:rFonts w:hint="cs"/>
          <w:b/>
          <w:bCs/>
          <w:sz w:val="28"/>
          <w:szCs w:val="28"/>
          <w:rtl/>
        </w:rPr>
        <w:t>"،</w:t>
      </w:r>
      <w:r w:rsidRPr="003917A0">
        <w:rPr>
          <w:b/>
          <w:bCs/>
          <w:sz w:val="28"/>
          <w:szCs w:val="28"/>
          <w:rtl/>
        </w:rPr>
        <w:t xml:space="preserve"> فلما أبوا أن ينتهوا عن الوصال واصل بهم يوم</w:t>
      </w:r>
      <w:r>
        <w:rPr>
          <w:rFonts w:hint="cs"/>
          <w:b/>
          <w:bCs/>
          <w:sz w:val="28"/>
          <w:szCs w:val="28"/>
          <w:rtl/>
        </w:rPr>
        <w:t>ً</w:t>
      </w:r>
      <w:r w:rsidRPr="003917A0">
        <w:rPr>
          <w:b/>
          <w:bCs/>
          <w:sz w:val="28"/>
          <w:szCs w:val="28"/>
          <w:rtl/>
        </w:rPr>
        <w:t>ا, ثم يوم</w:t>
      </w:r>
      <w:r>
        <w:rPr>
          <w:rFonts w:hint="cs"/>
          <w:b/>
          <w:bCs/>
          <w:sz w:val="28"/>
          <w:szCs w:val="28"/>
          <w:rtl/>
        </w:rPr>
        <w:t>ً</w:t>
      </w:r>
      <w:r>
        <w:rPr>
          <w:b/>
          <w:bCs/>
          <w:sz w:val="28"/>
          <w:szCs w:val="28"/>
          <w:rtl/>
        </w:rPr>
        <w:t xml:space="preserve">ا, ثم رأوا الهلال, فقال: </w:t>
      </w:r>
      <w:r>
        <w:rPr>
          <w:rFonts w:hint="cs"/>
          <w:b/>
          <w:bCs/>
          <w:sz w:val="28"/>
          <w:szCs w:val="28"/>
          <w:rtl/>
        </w:rPr>
        <w:t>"</w:t>
      </w:r>
      <w:r w:rsidRPr="003917A0">
        <w:rPr>
          <w:b/>
          <w:bCs/>
          <w:sz w:val="28"/>
          <w:szCs w:val="28"/>
          <w:rtl/>
        </w:rPr>
        <w:t>لو تأخر الهلال لزدتكم</w:t>
      </w:r>
      <w:r>
        <w:rPr>
          <w:rFonts w:hint="cs"/>
          <w:b/>
          <w:bCs/>
          <w:sz w:val="28"/>
          <w:szCs w:val="28"/>
          <w:rtl/>
        </w:rPr>
        <w:t>"</w:t>
      </w:r>
      <w:r w:rsidRPr="003917A0">
        <w:rPr>
          <w:b/>
          <w:bCs/>
          <w:sz w:val="28"/>
          <w:szCs w:val="28"/>
          <w:rtl/>
        </w:rPr>
        <w:t>،</w:t>
      </w:r>
      <w:r>
        <w:rPr>
          <w:b/>
          <w:bCs/>
          <w:sz w:val="28"/>
          <w:szCs w:val="28"/>
          <w:rtl/>
        </w:rPr>
        <w:t xml:space="preserve"> كالمنكل لهم حين أبوا أن ينتهوا</w:t>
      </w:r>
      <w:r>
        <w:rPr>
          <w:rFonts w:hint="cs"/>
          <w:b/>
          <w:bCs/>
          <w:sz w:val="28"/>
          <w:szCs w:val="28"/>
          <w:rtl/>
        </w:rPr>
        <w:t>،</w:t>
      </w:r>
      <w:r w:rsidRPr="003917A0">
        <w:rPr>
          <w:b/>
          <w:bCs/>
          <w:sz w:val="28"/>
          <w:szCs w:val="28"/>
          <w:rtl/>
        </w:rPr>
        <w:t xml:space="preserve"> متفق عليه.</w:t>
      </w:r>
    </w:p>
    <w:p w:rsidR="003917A0" w:rsidRDefault="003917A0" w:rsidP="003917A0">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094398" w:rsidRDefault="001D6C54" w:rsidP="00094398">
      <w:pPr>
        <w:bidi/>
        <w:ind w:left="-1054" w:right="-1260"/>
        <w:jc w:val="both"/>
        <w:rPr>
          <w:rtl/>
        </w:rPr>
      </w:pPr>
      <w:r>
        <w:rPr>
          <w:rFonts w:hint="cs"/>
          <w:rtl/>
        </w:rPr>
        <w:t xml:space="preserve">  </w:t>
      </w:r>
      <w:r w:rsidR="003917A0">
        <w:rPr>
          <w:rFonts w:hint="cs"/>
          <w:rtl/>
        </w:rPr>
        <w:t xml:space="preserve">الحديث الأول </w:t>
      </w:r>
      <w:r>
        <w:rPr>
          <w:rFonts w:hint="cs"/>
          <w:rtl/>
        </w:rPr>
        <w:t xml:space="preserve">أخرجه </w:t>
      </w:r>
      <w:r w:rsidR="00742E71">
        <w:rPr>
          <w:rtl/>
        </w:rPr>
        <w:t>الطيالسي (3/498)</w:t>
      </w:r>
      <w:r w:rsidR="00094398">
        <w:rPr>
          <w:rFonts w:hint="cs"/>
          <w:rtl/>
        </w:rPr>
        <w:t>، و</w:t>
      </w:r>
      <w:r w:rsidR="00742E71">
        <w:rPr>
          <w:rtl/>
        </w:rPr>
        <w:t>أحمد (3/215)</w:t>
      </w:r>
      <w:r w:rsidR="00094398">
        <w:rPr>
          <w:rFonts w:hint="cs"/>
          <w:rtl/>
        </w:rPr>
        <w:t>، و</w:t>
      </w:r>
      <w:r w:rsidR="00094398">
        <w:rPr>
          <w:rtl/>
        </w:rPr>
        <w:t>البخاري (1/151)</w:t>
      </w:r>
      <w:r w:rsidR="00094398">
        <w:rPr>
          <w:rFonts w:hint="cs"/>
          <w:rtl/>
        </w:rPr>
        <w:t>، و</w:t>
      </w:r>
      <w:r w:rsidR="00742E71">
        <w:rPr>
          <w:rtl/>
        </w:rPr>
        <w:t>مسلم (2/770)</w:t>
      </w:r>
      <w:r w:rsidR="00094398">
        <w:rPr>
          <w:rFonts w:hint="cs"/>
          <w:rtl/>
        </w:rPr>
        <w:t>، و</w:t>
      </w:r>
      <w:r w:rsidR="00742E71">
        <w:rPr>
          <w:rtl/>
        </w:rPr>
        <w:t>الترمذي (2/80)</w:t>
      </w:r>
      <w:r w:rsidR="00094398">
        <w:rPr>
          <w:rFonts w:hint="cs"/>
          <w:rtl/>
        </w:rPr>
        <w:t>، و</w:t>
      </w:r>
      <w:r w:rsidR="00094398">
        <w:rPr>
          <w:rtl/>
        </w:rPr>
        <w:t>النسائي (4/448)</w:t>
      </w:r>
      <w:r w:rsidR="00094398">
        <w:rPr>
          <w:rFonts w:hint="cs"/>
          <w:rtl/>
        </w:rPr>
        <w:t>، و</w:t>
      </w:r>
      <w:r w:rsidR="00094398">
        <w:rPr>
          <w:rtl/>
        </w:rPr>
        <w:t>ابن حبان (8/245)</w:t>
      </w:r>
      <w:r w:rsidR="00094398">
        <w:rPr>
          <w:rFonts w:hint="cs"/>
          <w:rtl/>
        </w:rPr>
        <w:t>، و</w:t>
      </w:r>
      <w:r w:rsidR="00742E71">
        <w:rPr>
          <w:rtl/>
        </w:rPr>
        <w:t>البزار (13/374)</w:t>
      </w:r>
      <w:r w:rsidR="00094398">
        <w:rPr>
          <w:rFonts w:hint="cs"/>
          <w:rtl/>
        </w:rPr>
        <w:t xml:space="preserve">، وأبو </w:t>
      </w:r>
      <w:r w:rsidR="00094398">
        <w:rPr>
          <w:rtl/>
        </w:rPr>
        <w:t>يعلى (5/235)</w:t>
      </w:r>
      <w:r w:rsidR="00094398">
        <w:rPr>
          <w:rFonts w:hint="cs"/>
          <w:rtl/>
        </w:rPr>
        <w:t xml:space="preserve">، والبيهقي في الكبرى </w:t>
      </w:r>
      <w:r w:rsidR="00094398">
        <w:rPr>
          <w:rtl/>
        </w:rPr>
        <w:t>(4/236)</w:t>
      </w:r>
      <w:r w:rsidR="00094398">
        <w:rPr>
          <w:rFonts w:hint="cs"/>
          <w:rtl/>
        </w:rPr>
        <w:t>، وا</w:t>
      </w:r>
      <w:r w:rsidR="00094398">
        <w:rPr>
          <w:rtl/>
        </w:rPr>
        <w:t>لبغوي (6/251)</w:t>
      </w:r>
      <w:r w:rsidR="00865576">
        <w:rPr>
          <w:rFonts w:hint="cs"/>
          <w:rtl/>
        </w:rPr>
        <w:t xml:space="preserve"> كلهم من طريق قتادة عن أنس </w:t>
      </w:r>
      <w:r w:rsidR="00865576">
        <w:rPr>
          <w:rFonts w:hint="cs"/>
        </w:rPr>
        <w:sym w:font="AGA Arabesque" w:char="F074"/>
      </w:r>
      <w:r w:rsidR="00865576">
        <w:rPr>
          <w:rFonts w:hint="cs"/>
          <w:rtl/>
        </w:rPr>
        <w:t xml:space="preserve"> .</w:t>
      </w:r>
    </w:p>
    <w:p w:rsidR="00094398" w:rsidRDefault="00865576" w:rsidP="00312A4B">
      <w:pPr>
        <w:bidi/>
        <w:ind w:left="-1054" w:right="-1260"/>
        <w:jc w:val="both"/>
        <w:rPr>
          <w:rtl/>
        </w:rPr>
      </w:pPr>
      <w:r>
        <w:rPr>
          <w:rFonts w:hint="cs"/>
          <w:rtl/>
        </w:rPr>
        <w:t xml:space="preserve"> وأخرجه</w:t>
      </w:r>
      <w:r w:rsidR="00312A4B" w:rsidRPr="00312A4B">
        <w:rPr>
          <w:rFonts w:hint="cs"/>
          <w:rtl/>
        </w:rPr>
        <w:t xml:space="preserve"> </w:t>
      </w:r>
      <w:r w:rsidR="00312A4B">
        <w:rPr>
          <w:rtl/>
        </w:rPr>
        <w:t>ابن الجعد</w:t>
      </w:r>
      <w:r w:rsidR="00312A4B">
        <w:rPr>
          <w:rFonts w:hint="cs"/>
          <w:rtl/>
        </w:rPr>
        <w:t xml:space="preserve"> </w:t>
      </w:r>
      <w:r w:rsidR="00312A4B">
        <w:rPr>
          <w:rtl/>
        </w:rPr>
        <w:t>ص</w:t>
      </w:r>
      <w:r w:rsidR="00312A4B">
        <w:rPr>
          <w:rFonts w:hint="cs"/>
          <w:rtl/>
        </w:rPr>
        <w:t>(</w:t>
      </w:r>
      <w:r w:rsidR="00312A4B">
        <w:rPr>
          <w:rtl/>
        </w:rPr>
        <w:t>215)</w:t>
      </w:r>
      <w:r w:rsidR="00312A4B">
        <w:rPr>
          <w:rFonts w:hint="cs"/>
          <w:rtl/>
        </w:rPr>
        <w:t>، و</w:t>
      </w:r>
      <w:r w:rsidR="00312A4B">
        <w:rPr>
          <w:rtl/>
        </w:rPr>
        <w:t>ابن أبي شيبة (2/426)</w:t>
      </w:r>
      <w:r w:rsidR="00312A4B">
        <w:rPr>
          <w:rFonts w:hint="cs"/>
          <w:rtl/>
        </w:rPr>
        <w:t>، و</w:t>
      </w:r>
      <w:r w:rsidR="00094398">
        <w:rPr>
          <w:rtl/>
        </w:rPr>
        <w:t>عبد الرزاق (4/227)</w:t>
      </w:r>
      <w:r>
        <w:rPr>
          <w:rFonts w:hint="cs"/>
          <w:rtl/>
        </w:rPr>
        <w:t xml:space="preserve">، </w:t>
      </w:r>
      <w:r w:rsidR="00312A4B">
        <w:rPr>
          <w:rFonts w:hint="cs"/>
          <w:rtl/>
        </w:rPr>
        <w:t>و</w:t>
      </w:r>
      <w:r w:rsidR="00312A4B">
        <w:rPr>
          <w:rtl/>
        </w:rPr>
        <w:t>أحمد (3/99)</w:t>
      </w:r>
      <w:r w:rsidR="00312A4B">
        <w:rPr>
          <w:rFonts w:hint="cs"/>
          <w:rtl/>
        </w:rPr>
        <w:t xml:space="preserve">، </w:t>
      </w:r>
      <w:r>
        <w:rPr>
          <w:rFonts w:hint="cs"/>
          <w:rtl/>
        </w:rPr>
        <w:t>و</w:t>
      </w:r>
      <w:r w:rsidR="00094398">
        <w:rPr>
          <w:rtl/>
        </w:rPr>
        <w:t>البخاري (3/37)</w:t>
      </w:r>
      <w:r>
        <w:rPr>
          <w:rFonts w:hint="cs"/>
          <w:rtl/>
        </w:rPr>
        <w:t>، و</w:t>
      </w:r>
      <w:r>
        <w:rPr>
          <w:rtl/>
        </w:rPr>
        <w:t>مسلم (2/770)</w:t>
      </w:r>
      <w:r>
        <w:rPr>
          <w:rFonts w:hint="cs"/>
          <w:rtl/>
        </w:rPr>
        <w:t>، و</w:t>
      </w:r>
      <w:r>
        <w:rPr>
          <w:rtl/>
        </w:rPr>
        <w:t>الترمذي (2/80)</w:t>
      </w:r>
      <w:r>
        <w:rPr>
          <w:rFonts w:hint="cs"/>
          <w:rtl/>
        </w:rPr>
        <w:t>، و</w:t>
      </w:r>
      <w:r>
        <w:rPr>
          <w:rtl/>
        </w:rPr>
        <w:t>النسائي (4/448)</w:t>
      </w:r>
      <w:r>
        <w:rPr>
          <w:rFonts w:hint="cs"/>
          <w:rtl/>
        </w:rPr>
        <w:t>، و</w:t>
      </w:r>
      <w:r w:rsidR="00742E71">
        <w:rPr>
          <w:rtl/>
        </w:rPr>
        <w:t>ابن ماجه (1/540)</w:t>
      </w:r>
      <w:r>
        <w:rPr>
          <w:rFonts w:hint="cs"/>
          <w:rtl/>
        </w:rPr>
        <w:t>، و</w:t>
      </w:r>
      <w:r w:rsidR="00094398">
        <w:rPr>
          <w:rtl/>
        </w:rPr>
        <w:t>الدارمي (1/127)</w:t>
      </w:r>
      <w:r>
        <w:rPr>
          <w:rFonts w:hint="cs"/>
          <w:rtl/>
        </w:rPr>
        <w:t>، و</w:t>
      </w:r>
      <w:r w:rsidR="00094398">
        <w:rPr>
          <w:rtl/>
        </w:rPr>
        <w:t>ابن خزيمة (3/213)</w:t>
      </w:r>
      <w:r>
        <w:rPr>
          <w:rFonts w:hint="cs"/>
          <w:rtl/>
        </w:rPr>
        <w:t>، و</w:t>
      </w:r>
      <w:r w:rsidR="00094398">
        <w:rPr>
          <w:rtl/>
        </w:rPr>
        <w:t>ابن الجارود ص</w:t>
      </w:r>
      <w:r>
        <w:rPr>
          <w:rFonts w:hint="cs"/>
          <w:rtl/>
        </w:rPr>
        <w:t>(</w:t>
      </w:r>
      <w:r w:rsidR="00094398">
        <w:rPr>
          <w:rtl/>
        </w:rPr>
        <w:t>104)</w:t>
      </w:r>
      <w:r>
        <w:rPr>
          <w:rFonts w:hint="cs"/>
          <w:rtl/>
        </w:rPr>
        <w:t>، وأبو</w:t>
      </w:r>
      <w:r w:rsidR="00094398">
        <w:rPr>
          <w:rtl/>
        </w:rPr>
        <w:t xml:space="preserve"> يعلى (7/9)</w:t>
      </w:r>
      <w:r>
        <w:rPr>
          <w:rFonts w:hint="cs"/>
          <w:rtl/>
        </w:rPr>
        <w:t>، و</w:t>
      </w:r>
      <w:r w:rsidR="00742E71">
        <w:rPr>
          <w:rtl/>
        </w:rPr>
        <w:t>البزار (13/66)</w:t>
      </w:r>
      <w:r>
        <w:rPr>
          <w:rFonts w:hint="cs"/>
          <w:rtl/>
        </w:rPr>
        <w:t xml:space="preserve">، والدولابي في </w:t>
      </w:r>
      <w:r w:rsidR="00094398">
        <w:rPr>
          <w:rtl/>
        </w:rPr>
        <w:t>الكنى والأسماء (1/368)</w:t>
      </w:r>
      <w:r>
        <w:rPr>
          <w:rFonts w:hint="cs"/>
          <w:rtl/>
        </w:rPr>
        <w:t xml:space="preserve">، والطبراني في الأوسط </w:t>
      </w:r>
      <w:r w:rsidR="00094398">
        <w:rPr>
          <w:rtl/>
        </w:rPr>
        <w:t>(2/296)</w:t>
      </w:r>
      <w:r>
        <w:rPr>
          <w:rFonts w:hint="cs"/>
          <w:rtl/>
        </w:rPr>
        <w:t xml:space="preserve">، والبيهقي في الكبرى </w:t>
      </w:r>
      <w:r w:rsidR="00094398">
        <w:rPr>
          <w:rtl/>
        </w:rPr>
        <w:t>(4/236)</w:t>
      </w:r>
      <w:r>
        <w:rPr>
          <w:rFonts w:hint="cs"/>
          <w:rtl/>
        </w:rPr>
        <w:t xml:space="preserve">، وأبو نعيم في الحلية </w:t>
      </w:r>
      <w:r w:rsidR="00094398">
        <w:rPr>
          <w:rtl/>
        </w:rPr>
        <w:t>(10/42)</w:t>
      </w:r>
      <w:r>
        <w:rPr>
          <w:rFonts w:hint="cs"/>
          <w:rtl/>
        </w:rPr>
        <w:t>، وا</w:t>
      </w:r>
      <w:r>
        <w:rPr>
          <w:rtl/>
        </w:rPr>
        <w:t>لبغوي (6/251)</w:t>
      </w:r>
      <w:r>
        <w:rPr>
          <w:rFonts w:hint="cs"/>
          <w:rtl/>
        </w:rPr>
        <w:t xml:space="preserve"> كلهم من طريق عبد العزيز بن </w:t>
      </w:r>
      <w:r w:rsidR="00094398">
        <w:rPr>
          <w:rtl/>
        </w:rPr>
        <w:t>صهيب</w:t>
      </w:r>
      <w:r>
        <w:rPr>
          <w:rFonts w:hint="cs"/>
          <w:rtl/>
        </w:rPr>
        <w:t xml:space="preserve"> عن أنس به </w:t>
      </w:r>
      <w:r>
        <w:rPr>
          <w:rFonts w:hint="cs"/>
        </w:rPr>
        <w:sym w:font="AGA Arabesque" w:char="F074"/>
      </w:r>
      <w:r>
        <w:rPr>
          <w:rFonts w:hint="cs"/>
          <w:rtl/>
        </w:rPr>
        <w:t xml:space="preserve"> .</w:t>
      </w:r>
    </w:p>
    <w:p w:rsidR="00865576" w:rsidRPr="00C93898" w:rsidRDefault="00865576" w:rsidP="00927E2E">
      <w:pPr>
        <w:bidi/>
        <w:ind w:left="-1054" w:right="-1260"/>
        <w:jc w:val="both"/>
        <w:rPr>
          <w:rtl/>
        </w:rPr>
      </w:pPr>
      <w:r>
        <w:rPr>
          <w:rFonts w:hint="cs"/>
          <w:rtl/>
        </w:rPr>
        <w:t xml:space="preserve">   </w:t>
      </w:r>
      <w:r w:rsidR="00927E2E">
        <w:rPr>
          <w:rFonts w:hint="cs"/>
          <w:rtl/>
        </w:rPr>
        <w:t>و</w:t>
      </w:r>
      <w:r>
        <w:rPr>
          <w:rFonts w:hint="cs"/>
          <w:rtl/>
        </w:rPr>
        <w:t>الحديث الثاني أخرجه</w:t>
      </w:r>
      <w:r w:rsidR="00927E2E" w:rsidRPr="00927E2E">
        <w:rPr>
          <w:rtl/>
        </w:rPr>
        <w:t xml:space="preserve"> </w:t>
      </w:r>
      <w:r w:rsidR="00927E2E">
        <w:rPr>
          <w:rtl/>
        </w:rPr>
        <w:t>عبد الرزاق (4/224)</w:t>
      </w:r>
      <w:r w:rsidR="00927E2E">
        <w:rPr>
          <w:rFonts w:hint="cs"/>
          <w:rtl/>
        </w:rPr>
        <w:t>، و</w:t>
      </w:r>
      <w:r w:rsidR="0031525D">
        <w:rPr>
          <w:rtl/>
        </w:rPr>
        <w:t>الحميدي (2/362)</w:t>
      </w:r>
      <w:r w:rsidR="00C93898">
        <w:rPr>
          <w:rFonts w:hint="cs"/>
          <w:rtl/>
        </w:rPr>
        <w:t>، و</w:t>
      </w:r>
      <w:r w:rsidR="0031525D">
        <w:rPr>
          <w:rtl/>
        </w:rPr>
        <w:t>ابن أبي شيبة (2/344)</w:t>
      </w:r>
      <w:r w:rsidR="00C93898">
        <w:rPr>
          <w:rFonts w:hint="cs"/>
          <w:rtl/>
        </w:rPr>
        <w:t>، و</w:t>
      </w:r>
      <w:r w:rsidR="0031525D">
        <w:rPr>
          <w:rtl/>
        </w:rPr>
        <w:t>أحمد (4/16)</w:t>
      </w:r>
      <w:r w:rsidR="00C93898">
        <w:rPr>
          <w:rFonts w:hint="cs"/>
          <w:rtl/>
        </w:rPr>
        <w:t xml:space="preserve">، </w:t>
      </w:r>
      <w:r w:rsidR="00927E2E">
        <w:rPr>
          <w:rFonts w:hint="cs"/>
          <w:rtl/>
        </w:rPr>
        <w:t>و</w:t>
      </w:r>
      <w:r w:rsidR="00927E2E">
        <w:rPr>
          <w:rtl/>
        </w:rPr>
        <w:t>أب</w:t>
      </w:r>
      <w:r w:rsidR="00927E2E">
        <w:rPr>
          <w:rFonts w:hint="cs"/>
          <w:rtl/>
        </w:rPr>
        <w:t>و</w:t>
      </w:r>
      <w:r w:rsidR="00927E2E">
        <w:rPr>
          <w:rtl/>
        </w:rPr>
        <w:t xml:space="preserve"> داود (2/305)</w:t>
      </w:r>
      <w:r w:rsidR="00927E2E">
        <w:rPr>
          <w:rFonts w:hint="cs"/>
          <w:rtl/>
        </w:rPr>
        <w:t xml:space="preserve">، </w:t>
      </w:r>
      <w:r w:rsidR="00C93898">
        <w:rPr>
          <w:rFonts w:hint="cs"/>
          <w:rtl/>
        </w:rPr>
        <w:t>و</w:t>
      </w:r>
      <w:r w:rsidR="00C93898">
        <w:rPr>
          <w:rtl/>
        </w:rPr>
        <w:t>ابن ماجه (1/</w:t>
      </w:r>
      <w:r w:rsidR="0031525D">
        <w:rPr>
          <w:rtl/>
        </w:rPr>
        <w:t>542)</w:t>
      </w:r>
      <w:r w:rsidR="00C93898">
        <w:rPr>
          <w:rFonts w:hint="cs"/>
          <w:rtl/>
        </w:rPr>
        <w:t>، و</w:t>
      </w:r>
      <w:r w:rsidR="0031525D">
        <w:rPr>
          <w:rtl/>
        </w:rPr>
        <w:t>الترمذي (2/39)</w:t>
      </w:r>
      <w:r w:rsidR="00C93898">
        <w:rPr>
          <w:rFonts w:hint="cs"/>
          <w:rtl/>
        </w:rPr>
        <w:t>، والنسائي في</w:t>
      </w:r>
      <w:r w:rsidR="00C93898">
        <w:rPr>
          <w:rtl/>
        </w:rPr>
        <w:t xml:space="preserve"> الكبرى (2/254)</w:t>
      </w:r>
      <w:r w:rsidR="00C93898">
        <w:rPr>
          <w:rFonts w:hint="cs"/>
          <w:rtl/>
        </w:rPr>
        <w:t>، و</w:t>
      </w:r>
      <w:r w:rsidR="00C93898">
        <w:rPr>
          <w:rtl/>
        </w:rPr>
        <w:t>الدارمي (1/128)</w:t>
      </w:r>
      <w:r w:rsidR="00C93898">
        <w:rPr>
          <w:rFonts w:hint="cs"/>
          <w:rtl/>
        </w:rPr>
        <w:t>، و</w:t>
      </w:r>
      <w:r w:rsidR="0031525D">
        <w:rPr>
          <w:rtl/>
        </w:rPr>
        <w:t>ابن خزيمة (3/278)</w:t>
      </w:r>
      <w:r w:rsidR="00C93898">
        <w:rPr>
          <w:rFonts w:hint="cs"/>
          <w:rtl/>
        </w:rPr>
        <w:t xml:space="preserve">، والطبراني في </w:t>
      </w:r>
      <w:r w:rsidR="0031525D">
        <w:rPr>
          <w:rtl/>
        </w:rPr>
        <w:t>الكبير (6/272)</w:t>
      </w:r>
      <w:r w:rsidR="00C93898">
        <w:rPr>
          <w:rFonts w:hint="cs"/>
          <w:rtl/>
        </w:rPr>
        <w:t xml:space="preserve">، والبيهقي في </w:t>
      </w:r>
      <w:r w:rsidR="00C93898">
        <w:rPr>
          <w:rtl/>
        </w:rPr>
        <w:t>معرفة السنن والآثار</w:t>
      </w:r>
      <w:r w:rsidR="00C93898">
        <w:rPr>
          <w:rFonts w:hint="cs"/>
          <w:rtl/>
        </w:rPr>
        <w:t xml:space="preserve"> </w:t>
      </w:r>
      <w:r w:rsidR="00C93898">
        <w:rPr>
          <w:rtl/>
        </w:rPr>
        <w:t>(3/387)</w:t>
      </w:r>
      <w:r w:rsidR="00C93898">
        <w:rPr>
          <w:rFonts w:hint="cs"/>
          <w:rtl/>
        </w:rPr>
        <w:t>، والبغوي</w:t>
      </w:r>
      <w:r w:rsidR="00C93898">
        <w:rPr>
          <w:rtl/>
        </w:rPr>
        <w:t xml:space="preserve"> (6/192)</w:t>
      </w:r>
      <w:r w:rsidR="00C93898">
        <w:rPr>
          <w:rFonts w:hint="cs"/>
          <w:rtl/>
        </w:rPr>
        <w:t xml:space="preserve"> كلهم من </w:t>
      </w:r>
      <w:r w:rsidR="0031525D">
        <w:rPr>
          <w:rtl/>
        </w:rPr>
        <w:t xml:space="preserve">حفصة بنت سيرين عن </w:t>
      </w:r>
      <w:r w:rsidR="0031525D" w:rsidRPr="00612169">
        <w:rPr>
          <w:b/>
          <w:bCs/>
          <w:rtl/>
        </w:rPr>
        <w:t>الرباب</w:t>
      </w:r>
      <w:r w:rsidR="00312A4B">
        <w:rPr>
          <w:rFonts w:hint="cs"/>
          <w:rtl/>
        </w:rPr>
        <w:t xml:space="preserve"> </w:t>
      </w:r>
      <w:r w:rsidR="00312A4B" w:rsidRPr="00312A4B">
        <w:rPr>
          <w:rFonts w:hint="cs"/>
          <w:b/>
          <w:bCs/>
          <w:rtl/>
        </w:rPr>
        <w:t>الضبية</w:t>
      </w:r>
      <w:r w:rsidR="0031525D">
        <w:rPr>
          <w:rtl/>
        </w:rPr>
        <w:t xml:space="preserve"> عن عمها سلمان بن عامر الضبي</w:t>
      </w:r>
      <w:r w:rsidR="00C93898">
        <w:rPr>
          <w:rFonts w:hint="cs"/>
          <w:rtl/>
        </w:rPr>
        <w:t xml:space="preserve"> </w:t>
      </w:r>
      <w:r w:rsidR="00C93898">
        <w:rPr>
          <w:rFonts w:hint="cs"/>
        </w:rPr>
        <w:sym w:font="AGA Arabesque" w:char="F074"/>
      </w:r>
      <w:r w:rsidR="00C93898">
        <w:rPr>
          <w:rFonts w:hint="cs"/>
          <w:rtl/>
        </w:rPr>
        <w:t>.</w:t>
      </w:r>
    </w:p>
    <w:p w:rsidR="0031525D" w:rsidRDefault="00612169" w:rsidP="006F13EE">
      <w:pPr>
        <w:pStyle w:val="ac"/>
        <w:numPr>
          <w:ilvl w:val="0"/>
          <w:numId w:val="24"/>
        </w:numPr>
        <w:bidi/>
        <w:ind w:right="-1260"/>
        <w:jc w:val="both"/>
        <w:rPr>
          <w:rtl/>
        </w:rPr>
      </w:pPr>
      <w:r>
        <w:rPr>
          <w:rFonts w:hint="cs"/>
          <w:rtl/>
        </w:rPr>
        <w:t>و</w:t>
      </w:r>
      <w:r w:rsidR="0031525D">
        <w:rPr>
          <w:rtl/>
        </w:rPr>
        <w:t>رجاله ثقات</w:t>
      </w:r>
      <w:r w:rsidR="00C93898">
        <w:rPr>
          <w:rFonts w:hint="cs"/>
          <w:rtl/>
        </w:rPr>
        <w:t>،</w:t>
      </w:r>
      <w:r w:rsidR="0031525D">
        <w:rPr>
          <w:rtl/>
        </w:rPr>
        <w:t xml:space="preserve"> رجال الصحيح غير الرباب</w:t>
      </w:r>
      <w:r w:rsidR="00C93898">
        <w:rPr>
          <w:rFonts w:hint="cs"/>
          <w:rtl/>
        </w:rPr>
        <w:t>،</w:t>
      </w:r>
      <w:r w:rsidR="0031525D">
        <w:rPr>
          <w:rtl/>
        </w:rPr>
        <w:t xml:space="preserve"> وهي أم الرائح بنت صليع</w:t>
      </w:r>
      <w:r w:rsidR="00C93898">
        <w:rPr>
          <w:rFonts w:hint="cs"/>
          <w:rtl/>
        </w:rPr>
        <w:t>،</w:t>
      </w:r>
      <w:r w:rsidR="009E1DBB">
        <w:rPr>
          <w:rFonts w:hint="cs"/>
          <w:rtl/>
        </w:rPr>
        <w:t xml:space="preserve"> بنت</w:t>
      </w:r>
      <w:r w:rsidR="009775E4">
        <w:rPr>
          <w:rFonts w:hint="cs"/>
          <w:rtl/>
        </w:rPr>
        <w:t xml:space="preserve"> أخي سلمان الضبي،</w:t>
      </w:r>
      <w:r w:rsidR="00C93898">
        <w:rPr>
          <w:rFonts w:hint="cs"/>
          <w:rtl/>
        </w:rPr>
        <w:t xml:space="preserve"> </w:t>
      </w:r>
      <w:r w:rsidR="0031525D">
        <w:rPr>
          <w:rtl/>
        </w:rPr>
        <w:t xml:space="preserve">لم يوثقها </w:t>
      </w:r>
      <w:r w:rsidR="00C93898">
        <w:rPr>
          <w:rFonts w:hint="cs"/>
          <w:rtl/>
        </w:rPr>
        <w:t>إلا ابن حبان</w:t>
      </w:r>
      <w:r w:rsidR="0031525D">
        <w:rPr>
          <w:rtl/>
        </w:rPr>
        <w:t>، وليس لها إلا هذا الحديث، وما</w:t>
      </w:r>
      <w:r w:rsidR="00C93898">
        <w:rPr>
          <w:rFonts w:hint="cs"/>
          <w:rtl/>
        </w:rPr>
        <w:t xml:space="preserve"> </w:t>
      </w:r>
      <w:r w:rsidR="0031525D">
        <w:rPr>
          <w:rtl/>
        </w:rPr>
        <w:t>روى عنها غير حفصة بنت سيرين</w:t>
      </w:r>
      <w:r w:rsidR="009775E4">
        <w:rPr>
          <w:rFonts w:hint="cs"/>
          <w:rtl/>
        </w:rPr>
        <w:t>، فهي مجهولة، والحديث ضعيف</w:t>
      </w:r>
      <w:r w:rsidR="009E1DBB">
        <w:rPr>
          <w:rFonts w:hint="cs"/>
          <w:rtl/>
        </w:rPr>
        <w:t>.</w:t>
      </w:r>
    </w:p>
    <w:p w:rsidR="008162DE" w:rsidRDefault="00C93898" w:rsidP="006F13EE">
      <w:pPr>
        <w:pStyle w:val="ac"/>
        <w:numPr>
          <w:ilvl w:val="0"/>
          <w:numId w:val="24"/>
        </w:numPr>
        <w:bidi/>
        <w:ind w:right="-1260"/>
        <w:jc w:val="both"/>
      </w:pPr>
      <w:r>
        <w:rPr>
          <w:rFonts w:hint="cs"/>
          <w:rtl/>
        </w:rPr>
        <w:t>و</w:t>
      </w:r>
      <w:r w:rsidR="009775E4">
        <w:rPr>
          <w:rFonts w:hint="cs"/>
          <w:rtl/>
        </w:rPr>
        <w:t xml:space="preserve">له شاهد صحيح </w:t>
      </w:r>
      <w:r w:rsidR="003917A0" w:rsidRPr="003917A0">
        <w:rPr>
          <w:rtl/>
        </w:rPr>
        <w:t>عن أنس</w:t>
      </w:r>
      <w:r w:rsidR="00E658EA">
        <w:rPr>
          <w:rFonts w:hint="cs"/>
          <w:rtl/>
        </w:rPr>
        <w:t xml:space="preserve"> </w:t>
      </w:r>
      <w:r w:rsidR="00E658EA">
        <w:sym w:font="AGA Arabesque" w:char="F074"/>
      </w:r>
      <w:r w:rsidR="00E658EA">
        <w:rPr>
          <w:rFonts w:hint="cs"/>
          <w:rtl/>
        </w:rPr>
        <w:t xml:space="preserve"> </w:t>
      </w:r>
      <w:r w:rsidR="009775E4">
        <w:rPr>
          <w:rFonts w:hint="cs"/>
          <w:rtl/>
        </w:rPr>
        <w:t xml:space="preserve">موقوفًا </w:t>
      </w:r>
      <w:r w:rsidR="003917A0" w:rsidRPr="003917A0">
        <w:rPr>
          <w:rtl/>
        </w:rPr>
        <w:t xml:space="preserve">أنه قال: ما رأيت النبي </w:t>
      </w:r>
      <w:r>
        <w:sym w:font="AGA Arabesque" w:char="F072"/>
      </w:r>
      <w:r w:rsidR="003917A0" w:rsidRPr="003917A0">
        <w:rPr>
          <w:rtl/>
        </w:rPr>
        <w:t xml:space="preserve"> قط يصلي حتى يفطر، ولو على شربة ماء</w:t>
      </w:r>
      <w:r w:rsidR="00E658EA">
        <w:rPr>
          <w:rFonts w:hint="cs"/>
          <w:rtl/>
        </w:rPr>
        <w:t>، أخرجه الفريابي في</w:t>
      </w:r>
      <w:r w:rsidR="00A41BE8">
        <w:rPr>
          <w:rtl/>
        </w:rPr>
        <w:t xml:space="preserve"> الصيام</w:t>
      </w:r>
      <w:r w:rsidR="00A41BE8">
        <w:rPr>
          <w:rFonts w:hint="cs"/>
          <w:rtl/>
        </w:rPr>
        <w:t xml:space="preserve">، </w:t>
      </w:r>
      <w:r w:rsidR="003917A0" w:rsidRPr="003917A0">
        <w:rPr>
          <w:rtl/>
        </w:rPr>
        <w:t>برقم (67)</w:t>
      </w:r>
      <w:r w:rsidR="009775E4">
        <w:rPr>
          <w:rFonts w:hint="cs"/>
          <w:rtl/>
        </w:rPr>
        <w:t xml:space="preserve">، </w:t>
      </w:r>
      <w:r w:rsidR="008162DE">
        <w:rPr>
          <w:rFonts w:hint="cs"/>
          <w:rtl/>
        </w:rPr>
        <w:t>ومن شواهده كذلك:</w:t>
      </w:r>
    </w:p>
    <w:p w:rsidR="008162DE" w:rsidRPr="00927E2E" w:rsidRDefault="008162DE" w:rsidP="006F13EE">
      <w:pPr>
        <w:pStyle w:val="a3"/>
        <w:numPr>
          <w:ilvl w:val="0"/>
          <w:numId w:val="24"/>
        </w:numPr>
        <w:bidi/>
        <w:ind w:right="-1260"/>
        <w:jc w:val="both"/>
        <w:rPr>
          <w:sz w:val="24"/>
          <w:szCs w:val="24"/>
          <w:rtl/>
        </w:rPr>
      </w:pPr>
      <w:r>
        <w:rPr>
          <w:rFonts w:hint="cs"/>
          <w:sz w:val="24"/>
          <w:szCs w:val="24"/>
          <w:rtl/>
        </w:rPr>
        <w:t xml:space="preserve">ما أخرجه أحمد وأبو داود والترمذي من طريق عبد الرزاق ثنا جعفر بن سليمان أخبرنا ثابت البناني أنه سمع أنس بن مالك </w:t>
      </w:r>
      <w:r>
        <w:rPr>
          <w:rFonts w:hint="cs"/>
          <w:sz w:val="24"/>
          <w:szCs w:val="24"/>
        </w:rPr>
        <w:sym w:font="AGA Arabesque" w:char="F074"/>
      </w:r>
      <w:r>
        <w:rPr>
          <w:rFonts w:hint="cs"/>
          <w:sz w:val="24"/>
          <w:szCs w:val="24"/>
          <w:rtl/>
        </w:rPr>
        <w:t xml:space="preserve"> قال: كان رسول الله </w:t>
      </w:r>
      <w:r>
        <w:rPr>
          <w:rFonts w:hint="cs"/>
          <w:sz w:val="24"/>
          <w:szCs w:val="24"/>
        </w:rPr>
        <w:sym w:font="AGA Arabesque" w:char="F072"/>
      </w:r>
      <w:r>
        <w:rPr>
          <w:rFonts w:hint="cs"/>
          <w:sz w:val="24"/>
          <w:szCs w:val="24"/>
          <w:rtl/>
        </w:rPr>
        <w:t xml:space="preserve"> يقطر على رطبات قبل أن يصلي، فإن لم يكن رطبات فعلى تمرات، فإن لم يكن تمرات حسا حسوات من ماء، تفرد به عبدالرزاق عن جعفر، وجعفر عن ثابت، واستغربه أبو حاتم وأبو زرعة، وصحح إسناده الدراقطني .</w:t>
      </w:r>
    </w:p>
    <w:p w:rsidR="008162DE" w:rsidRPr="008162DE" w:rsidRDefault="008162DE" w:rsidP="006F13EE">
      <w:pPr>
        <w:pStyle w:val="a3"/>
        <w:numPr>
          <w:ilvl w:val="0"/>
          <w:numId w:val="24"/>
        </w:numPr>
        <w:bidi/>
        <w:ind w:right="-1260"/>
        <w:jc w:val="both"/>
        <w:rPr>
          <w:sz w:val="24"/>
          <w:szCs w:val="24"/>
          <w:rtl/>
        </w:rPr>
      </w:pPr>
      <w:r w:rsidRPr="008162DE">
        <w:rPr>
          <w:rFonts w:hint="cs"/>
          <w:sz w:val="24"/>
          <w:szCs w:val="24"/>
          <w:rtl/>
        </w:rPr>
        <w:t xml:space="preserve">وما أخرجه الطبراني في الكبير قال محمد بن سيرين: ربما أفطر ابن عمر على </w:t>
      </w:r>
      <w:r w:rsidRPr="008162DE">
        <w:rPr>
          <w:sz w:val="24"/>
          <w:szCs w:val="24"/>
          <w:rtl/>
        </w:rPr>
        <w:t>الْجِمَاعِ</w:t>
      </w:r>
      <w:r w:rsidRPr="008162DE">
        <w:rPr>
          <w:rFonts w:hint="cs"/>
          <w:sz w:val="24"/>
          <w:szCs w:val="24"/>
          <w:rtl/>
        </w:rPr>
        <w:t>، والجماع نوع من التمر .</w:t>
      </w:r>
    </w:p>
    <w:p w:rsidR="003917A0" w:rsidRPr="003917A0" w:rsidRDefault="009775E4" w:rsidP="006F13EE">
      <w:pPr>
        <w:pStyle w:val="ac"/>
        <w:numPr>
          <w:ilvl w:val="0"/>
          <w:numId w:val="24"/>
        </w:numPr>
        <w:bidi/>
        <w:ind w:right="-1260"/>
        <w:jc w:val="both"/>
        <w:rPr>
          <w:rtl/>
        </w:rPr>
      </w:pPr>
      <w:r>
        <w:rPr>
          <w:rFonts w:hint="cs"/>
          <w:rtl/>
        </w:rPr>
        <w:t xml:space="preserve">وقد صحح حديث سلمان الضبي </w:t>
      </w:r>
      <w:r>
        <w:rPr>
          <w:rFonts w:hint="cs"/>
        </w:rPr>
        <w:sym w:font="AGA Arabesque" w:char="F074"/>
      </w:r>
      <w:r>
        <w:rPr>
          <w:rFonts w:hint="cs"/>
          <w:rtl/>
        </w:rPr>
        <w:t xml:space="preserve"> أبو حاتم في العلل .</w:t>
      </w:r>
    </w:p>
    <w:p w:rsidR="00712C6E" w:rsidRPr="00712C6E" w:rsidRDefault="009E1DBB" w:rsidP="00712C6E">
      <w:pPr>
        <w:bidi/>
        <w:ind w:left="-1054" w:right="-1260"/>
        <w:jc w:val="both"/>
        <w:rPr>
          <w:rtl/>
        </w:rPr>
      </w:pPr>
      <w:r>
        <w:rPr>
          <w:rFonts w:hint="cs"/>
          <w:rtl/>
        </w:rPr>
        <w:t xml:space="preserve">  </w:t>
      </w:r>
      <w:r w:rsidR="00612169">
        <w:rPr>
          <w:rFonts w:hint="cs"/>
          <w:rtl/>
        </w:rPr>
        <w:t xml:space="preserve">والحديث الثالث أخرجه </w:t>
      </w:r>
      <w:r w:rsidR="00712C6E">
        <w:rPr>
          <w:rtl/>
        </w:rPr>
        <w:t>عبد الرزاق (4/267)</w:t>
      </w:r>
      <w:r w:rsidR="00712C6E">
        <w:rPr>
          <w:rFonts w:hint="cs"/>
          <w:rtl/>
        </w:rPr>
        <w:t>، و</w:t>
      </w:r>
      <w:r w:rsidR="00712C6E">
        <w:rPr>
          <w:rtl/>
        </w:rPr>
        <w:t>البخاري (9/119)</w:t>
      </w:r>
      <w:r w:rsidR="00712C6E">
        <w:rPr>
          <w:rFonts w:hint="cs"/>
          <w:rtl/>
        </w:rPr>
        <w:t>، و</w:t>
      </w:r>
      <w:r w:rsidR="00CC7C87">
        <w:rPr>
          <w:rtl/>
        </w:rPr>
        <w:t>مسلم (2/774)</w:t>
      </w:r>
      <w:r w:rsidR="00712C6E">
        <w:rPr>
          <w:rFonts w:hint="cs"/>
          <w:rtl/>
        </w:rPr>
        <w:t>، و</w:t>
      </w:r>
      <w:r w:rsidR="00712C6E">
        <w:rPr>
          <w:rtl/>
        </w:rPr>
        <w:t>الدارمي (1/128)</w:t>
      </w:r>
      <w:r w:rsidR="00712C6E">
        <w:rPr>
          <w:rFonts w:hint="cs"/>
          <w:rtl/>
        </w:rPr>
        <w:t>، و</w:t>
      </w:r>
      <w:r w:rsidR="00CC7C87">
        <w:rPr>
          <w:rtl/>
        </w:rPr>
        <w:t>البزار (14/208)</w:t>
      </w:r>
      <w:r w:rsidR="00712C6E">
        <w:rPr>
          <w:rFonts w:hint="cs"/>
          <w:rtl/>
        </w:rPr>
        <w:t xml:space="preserve">، والطبراني في </w:t>
      </w:r>
      <w:r w:rsidR="00CC7C87">
        <w:rPr>
          <w:rtl/>
        </w:rPr>
        <w:t>مسند الشاميين (4/129)</w:t>
      </w:r>
      <w:r w:rsidR="00712C6E">
        <w:rPr>
          <w:rFonts w:hint="cs"/>
          <w:rtl/>
        </w:rPr>
        <w:t xml:space="preserve">، وأبو </w:t>
      </w:r>
      <w:r w:rsidR="00712C6E">
        <w:rPr>
          <w:rtl/>
        </w:rPr>
        <w:t>عوانة (2/187)</w:t>
      </w:r>
      <w:r w:rsidR="00712C6E">
        <w:rPr>
          <w:rFonts w:hint="cs"/>
          <w:rtl/>
        </w:rPr>
        <w:t>، والبيهقي في</w:t>
      </w:r>
      <w:r w:rsidR="00712C6E">
        <w:rPr>
          <w:rtl/>
        </w:rPr>
        <w:t xml:space="preserve"> الكبرى (2/242)</w:t>
      </w:r>
      <w:r w:rsidR="00712C6E">
        <w:rPr>
          <w:rFonts w:hint="cs"/>
          <w:rtl/>
        </w:rPr>
        <w:t xml:space="preserve"> كلهم من طريق </w:t>
      </w:r>
      <w:r w:rsidR="00712C6E">
        <w:rPr>
          <w:rtl/>
        </w:rPr>
        <w:t>الزهري، عن أبي سلمة، عن أبي هريرة</w:t>
      </w:r>
      <w:r w:rsidR="00712C6E">
        <w:rPr>
          <w:rFonts w:hint="cs"/>
          <w:rtl/>
        </w:rPr>
        <w:t xml:space="preserve"> </w:t>
      </w:r>
      <w:r w:rsidR="00712C6E">
        <w:rPr>
          <w:rFonts w:hint="cs"/>
        </w:rPr>
        <w:sym w:font="AGA Arabesque" w:char="F074"/>
      </w:r>
      <w:r w:rsidR="00712C6E">
        <w:rPr>
          <w:rFonts w:hint="cs"/>
          <w:rtl/>
        </w:rPr>
        <w:t xml:space="preserve"> .</w:t>
      </w:r>
    </w:p>
    <w:p w:rsidR="00CC7C87" w:rsidRDefault="00CC7C87" w:rsidP="00712C6E">
      <w:pPr>
        <w:bidi/>
        <w:ind w:left="-1054" w:right="-1260"/>
        <w:jc w:val="both"/>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1E5C20" w:rsidP="009E1DBB">
      <w:pPr>
        <w:pStyle w:val="a3"/>
        <w:bidi/>
        <w:ind w:left="-1054" w:right="-1260"/>
        <w:jc w:val="both"/>
        <w:rPr>
          <w:sz w:val="24"/>
          <w:szCs w:val="24"/>
          <w:rtl/>
        </w:rPr>
      </w:pPr>
      <w:r>
        <w:rPr>
          <w:rFonts w:hint="cs"/>
          <w:b/>
          <w:bCs/>
          <w:sz w:val="24"/>
          <w:szCs w:val="24"/>
          <w:rtl/>
        </w:rPr>
        <w:t>السحور</w:t>
      </w:r>
      <w:r w:rsidR="001D6C54" w:rsidRPr="00F67540">
        <w:rPr>
          <w:rFonts w:hint="cs"/>
          <w:b/>
          <w:bCs/>
          <w:sz w:val="24"/>
          <w:szCs w:val="24"/>
          <w:rtl/>
        </w:rPr>
        <w:t>:</w:t>
      </w:r>
      <w:r>
        <w:rPr>
          <w:rFonts w:hint="cs"/>
          <w:sz w:val="24"/>
          <w:szCs w:val="24"/>
          <w:rtl/>
        </w:rPr>
        <w:t xml:space="preserve"> بفتح السين، </w:t>
      </w:r>
      <w:r w:rsidR="00487D92">
        <w:rPr>
          <w:rFonts w:hint="cs"/>
          <w:sz w:val="24"/>
          <w:szCs w:val="24"/>
          <w:rtl/>
        </w:rPr>
        <w:t xml:space="preserve">اسم للطعام الذي </w:t>
      </w:r>
      <w:r>
        <w:rPr>
          <w:rFonts w:hint="cs"/>
          <w:sz w:val="24"/>
          <w:szCs w:val="24"/>
          <w:rtl/>
        </w:rPr>
        <w:t xml:space="preserve">يؤكل في وقت السحر؛ أي آخر الليل، وبضم السين الفعل، </w:t>
      </w:r>
      <w:r w:rsidR="00487D92">
        <w:rPr>
          <w:rFonts w:hint="cs"/>
          <w:sz w:val="24"/>
          <w:szCs w:val="24"/>
          <w:rtl/>
        </w:rPr>
        <w:t xml:space="preserve">أي التسحر، </w:t>
      </w:r>
      <w:r>
        <w:rPr>
          <w:rFonts w:hint="cs"/>
          <w:sz w:val="24"/>
          <w:szCs w:val="24"/>
          <w:rtl/>
        </w:rPr>
        <w:t>وهو أكل السحور</w:t>
      </w:r>
      <w:r w:rsidR="009E1DBB">
        <w:rPr>
          <w:rFonts w:hint="cs"/>
          <w:sz w:val="24"/>
          <w:szCs w:val="24"/>
          <w:rtl/>
        </w:rPr>
        <w:t>، والوجهان محتملان هنا.</w:t>
      </w:r>
    </w:p>
    <w:p w:rsidR="009E1DBB" w:rsidRPr="00312A4B" w:rsidRDefault="00314007" w:rsidP="009E1DBB">
      <w:pPr>
        <w:pStyle w:val="a3"/>
        <w:bidi/>
        <w:ind w:left="-1044" w:right="-1260"/>
        <w:jc w:val="both"/>
        <w:rPr>
          <w:sz w:val="24"/>
          <w:szCs w:val="24"/>
        </w:rPr>
      </w:pPr>
      <w:r>
        <w:rPr>
          <w:rFonts w:hint="cs"/>
          <w:b/>
          <w:bCs/>
          <w:sz w:val="24"/>
          <w:szCs w:val="24"/>
          <w:rtl/>
        </w:rPr>
        <w:t>بركة:</w:t>
      </w:r>
      <w:r>
        <w:rPr>
          <w:rFonts w:hint="cs"/>
          <w:sz w:val="24"/>
          <w:szCs w:val="24"/>
          <w:rtl/>
        </w:rPr>
        <w:t xml:space="preserve"> </w:t>
      </w:r>
      <w:r w:rsidR="009E1DBB">
        <w:rPr>
          <w:rFonts w:hint="cs"/>
          <w:sz w:val="24"/>
          <w:szCs w:val="24"/>
          <w:rtl/>
        </w:rPr>
        <w:t>البركة هي كثرة الخير ودوام</w:t>
      </w:r>
      <w:r w:rsidR="002C1049">
        <w:rPr>
          <w:rFonts w:hint="cs"/>
          <w:sz w:val="24"/>
          <w:szCs w:val="24"/>
          <w:rtl/>
        </w:rPr>
        <w:t xml:space="preserve">ه، ومنه البركة: مجتمع الماء، وبركة السحور: بركة </w:t>
      </w:r>
      <w:r>
        <w:rPr>
          <w:rFonts w:hint="cs"/>
          <w:sz w:val="24"/>
          <w:szCs w:val="24"/>
          <w:rtl/>
        </w:rPr>
        <w:t xml:space="preserve">دينية؛ بامتثال أمر النبي </w:t>
      </w:r>
      <w:r>
        <w:rPr>
          <w:rFonts w:hint="cs"/>
          <w:sz w:val="24"/>
          <w:szCs w:val="24"/>
        </w:rPr>
        <w:sym w:font="AGA Arabesque" w:char="F072"/>
      </w:r>
      <w:r>
        <w:rPr>
          <w:rFonts w:hint="cs"/>
          <w:sz w:val="24"/>
          <w:szCs w:val="24"/>
          <w:rtl/>
        </w:rPr>
        <w:t>، و</w:t>
      </w:r>
      <w:r w:rsidR="009E1DBB">
        <w:rPr>
          <w:rFonts w:hint="cs"/>
          <w:sz w:val="24"/>
          <w:szCs w:val="24"/>
          <w:rtl/>
        </w:rPr>
        <w:t xml:space="preserve">يحصل معه </w:t>
      </w:r>
      <w:r>
        <w:rPr>
          <w:rFonts w:hint="cs"/>
          <w:sz w:val="24"/>
          <w:szCs w:val="24"/>
          <w:rtl/>
        </w:rPr>
        <w:t xml:space="preserve">القيام آخر الليل بالصلاة والدعاء، وهو مظنة الإجابة، ودنيوية؛ بالتقوي بالطعام، وفيه مخالفة لأهل الكتاب؛ لحديث عمرو بن العاص </w:t>
      </w:r>
      <w:r>
        <w:rPr>
          <w:rFonts w:hint="cs"/>
          <w:sz w:val="24"/>
          <w:szCs w:val="24"/>
        </w:rPr>
        <w:sym w:font="AGA Arabesque" w:char="F074"/>
      </w:r>
      <w:r>
        <w:rPr>
          <w:rFonts w:hint="cs"/>
          <w:sz w:val="24"/>
          <w:szCs w:val="24"/>
          <w:rtl/>
        </w:rPr>
        <w:t xml:space="preserve"> أن النبي </w:t>
      </w:r>
      <w:r>
        <w:rPr>
          <w:rFonts w:hint="cs"/>
          <w:sz w:val="24"/>
          <w:szCs w:val="24"/>
        </w:rPr>
        <w:sym w:font="AGA Arabesque" w:char="F072"/>
      </w:r>
      <w:r>
        <w:rPr>
          <w:rFonts w:hint="cs"/>
          <w:sz w:val="24"/>
          <w:szCs w:val="24"/>
          <w:rtl/>
        </w:rPr>
        <w:t xml:space="preserve"> قال: "فصل ما بين صيامنا وصيام أهل</w:t>
      </w:r>
      <w:r w:rsidR="009E1DBB">
        <w:rPr>
          <w:rFonts w:hint="cs"/>
          <w:sz w:val="24"/>
          <w:szCs w:val="24"/>
          <w:rtl/>
        </w:rPr>
        <w:t xml:space="preserve"> الكتاب أكلة السحر"، أخرجه مسلم، ومن بركاته كذلك: صلاة الله وملائكته على المتسحرين، فعند أحمد من حديث أبي سعيد </w:t>
      </w:r>
      <w:r w:rsidR="009E1DBB">
        <w:rPr>
          <w:rFonts w:hint="cs"/>
          <w:sz w:val="24"/>
          <w:szCs w:val="24"/>
        </w:rPr>
        <w:sym w:font="AGA Arabesque" w:char="F074"/>
      </w:r>
      <w:r w:rsidR="009E1DBB">
        <w:rPr>
          <w:rFonts w:hint="cs"/>
          <w:sz w:val="24"/>
          <w:szCs w:val="24"/>
          <w:rtl/>
        </w:rPr>
        <w:t xml:space="preserve"> أن النبي </w:t>
      </w:r>
      <w:r w:rsidR="009E1DBB">
        <w:rPr>
          <w:rFonts w:hint="cs"/>
          <w:sz w:val="24"/>
          <w:szCs w:val="24"/>
        </w:rPr>
        <w:sym w:font="AGA Arabesque" w:char="F072"/>
      </w:r>
      <w:r w:rsidR="009E1DBB">
        <w:rPr>
          <w:rFonts w:hint="cs"/>
          <w:sz w:val="24"/>
          <w:szCs w:val="24"/>
          <w:rtl/>
        </w:rPr>
        <w:t xml:space="preserve"> قال: "</w:t>
      </w:r>
      <w:r w:rsidR="009E1DBB" w:rsidRPr="00312A4B">
        <w:rPr>
          <w:sz w:val="24"/>
          <w:szCs w:val="24"/>
          <w:rtl/>
        </w:rPr>
        <w:t>السحور أكله بركة</w:t>
      </w:r>
      <w:r w:rsidR="009E1DBB">
        <w:rPr>
          <w:rFonts w:hint="cs"/>
          <w:sz w:val="24"/>
          <w:szCs w:val="24"/>
          <w:rtl/>
        </w:rPr>
        <w:t>،</w:t>
      </w:r>
      <w:r w:rsidR="009E1DBB" w:rsidRPr="00312A4B">
        <w:rPr>
          <w:sz w:val="24"/>
          <w:szCs w:val="24"/>
          <w:rtl/>
        </w:rPr>
        <w:t xml:space="preserve"> فلا تدعوه</w:t>
      </w:r>
      <w:r w:rsidR="009E1DBB">
        <w:rPr>
          <w:rFonts w:hint="cs"/>
          <w:sz w:val="24"/>
          <w:szCs w:val="24"/>
          <w:rtl/>
        </w:rPr>
        <w:t>،</w:t>
      </w:r>
      <w:r w:rsidR="009E1DBB" w:rsidRPr="00312A4B">
        <w:rPr>
          <w:sz w:val="24"/>
          <w:szCs w:val="24"/>
          <w:rtl/>
        </w:rPr>
        <w:t xml:space="preserve"> ولو أن يجرع أحدكم جرعة من ماء</w:t>
      </w:r>
      <w:r w:rsidR="009E1DBB">
        <w:rPr>
          <w:rFonts w:hint="cs"/>
          <w:sz w:val="24"/>
          <w:szCs w:val="24"/>
          <w:rtl/>
        </w:rPr>
        <w:t>؛</w:t>
      </w:r>
      <w:r w:rsidR="009E1DBB" w:rsidRPr="00312A4B">
        <w:rPr>
          <w:sz w:val="24"/>
          <w:szCs w:val="24"/>
          <w:rtl/>
        </w:rPr>
        <w:t xml:space="preserve"> فإن الله و ملائكته يصلون على المتسحرين</w:t>
      </w:r>
      <w:r w:rsidR="009E1DBB">
        <w:rPr>
          <w:rFonts w:hint="cs"/>
          <w:sz w:val="24"/>
          <w:szCs w:val="24"/>
          <w:rtl/>
        </w:rPr>
        <w:t>".</w:t>
      </w:r>
      <w:r w:rsidR="009E1DBB" w:rsidRPr="00312A4B">
        <w:rPr>
          <w:sz w:val="24"/>
          <w:szCs w:val="24"/>
          <w:rtl/>
        </w:rPr>
        <w:t xml:space="preserve"> </w:t>
      </w:r>
    </w:p>
    <w:p w:rsidR="00C41981" w:rsidRDefault="009E1DBB" w:rsidP="009E1DBB">
      <w:pPr>
        <w:pStyle w:val="a3"/>
        <w:bidi/>
        <w:ind w:left="-1044" w:right="-1260"/>
        <w:jc w:val="both"/>
        <w:rPr>
          <w:sz w:val="24"/>
          <w:szCs w:val="24"/>
          <w:rtl/>
        </w:rPr>
      </w:pPr>
      <w:r w:rsidRPr="00312A4B">
        <w:rPr>
          <w:sz w:val="24"/>
          <w:szCs w:val="24"/>
          <w:rtl/>
        </w:rPr>
        <w:t xml:space="preserve"> </w:t>
      </w:r>
      <w:r w:rsidR="00C41981">
        <w:rPr>
          <w:rFonts w:hint="cs"/>
          <w:b/>
          <w:bCs/>
          <w:sz w:val="24"/>
          <w:szCs w:val="24"/>
          <w:rtl/>
        </w:rPr>
        <w:t>تمر:</w:t>
      </w:r>
      <w:r w:rsidR="00C41981">
        <w:rPr>
          <w:rFonts w:hint="cs"/>
          <w:sz w:val="24"/>
          <w:szCs w:val="24"/>
          <w:rtl/>
        </w:rPr>
        <w:t xml:space="preserve"> هو يابس ثمر النخل .</w:t>
      </w:r>
    </w:p>
    <w:p w:rsidR="00C41981" w:rsidRDefault="00C41981" w:rsidP="00C41981">
      <w:pPr>
        <w:pStyle w:val="a3"/>
        <w:bidi/>
        <w:ind w:left="-1044" w:right="-1260"/>
        <w:jc w:val="both"/>
        <w:rPr>
          <w:sz w:val="24"/>
          <w:szCs w:val="24"/>
          <w:rtl/>
        </w:rPr>
      </w:pPr>
      <w:r>
        <w:rPr>
          <w:rFonts w:hint="cs"/>
          <w:b/>
          <w:bCs/>
          <w:sz w:val="24"/>
          <w:szCs w:val="24"/>
          <w:rtl/>
        </w:rPr>
        <w:t>الواصل:</w:t>
      </w:r>
      <w:r>
        <w:rPr>
          <w:rFonts w:hint="cs"/>
          <w:sz w:val="24"/>
          <w:szCs w:val="24"/>
          <w:rtl/>
        </w:rPr>
        <w:t xml:space="preserve"> </w:t>
      </w:r>
      <w:r w:rsidR="006D5C90">
        <w:rPr>
          <w:rFonts w:hint="cs"/>
          <w:sz w:val="24"/>
          <w:szCs w:val="24"/>
          <w:rtl/>
        </w:rPr>
        <w:t xml:space="preserve">بكسر الواو، </w:t>
      </w:r>
      <w:r w:rsidR="006E32E1">
        <w:rPr>
          <w:rFonts w:hint="cs"/>
          <w:sz w:val="24"/>
          <w:szCs w:val="24"/>
          <w:rtl/>
        </w:rPr>
        <w:t xml:space="preserve">هو وصل الشيء بالشيء لغةً، وشرعًا </w:t>
      </w:r>
      <w:r>
        <w:rPr>
          <w:rFonts w:hint="cs"/>
          <w:sz w:val="24"/>
          <w:szCs w:val="24"/>
          <w:rtl/>
        </w:rPr>
        <w:t>أن يصوم يومين فأكثر، لا يفطر في الليل .</w:t>
      </w:r>
    </w:p>
    <w:p w:rsidR="00C41981" w:rsidRDefault="00C41981" w:rsidP="009E1DBB">
      <w:pPr>
        <w:pStyle w:val="a3"/>
        <w:bidi/>
        <w:ind w:left="-1044" w:right="-1260"/>
        <w:jc w:val="both"/>
        <w:rPr>
          <w:sz w:val="24"/>
          <w:szCs w:val="24"/>
          <w:rtl/>
        </w:rPr>
      </w:pPr>
      <w:r>
        <w:rPr>
          <w:rFonts w:hint="cs"/>
          <w:b/>
          <w:bCs/>
          <w:sz w:val="24"/>
          <w:szCs w:val="24"/>
          <w:rtl/>
        </w:rPr>
        <w:t>يطمعني ربي ويسيقيني:</w:t>
      </w:r>
      <w:r>
        <w:rPr>
          <w:rFonts w:hint="cs"/>
          <w:sz w:val="24"/>
          <w:szCs w:val="24"/>
          <w:rtl/>
        </w:rPr>
        <w:t xml:space="preserve"> ليس طعامًا ولا شرابًا حسيين</w:t>
      </w:r>
      <w:r w:rsidR="009E1DBB">
        <w:rPr>
          <w:rFonts w:hint="cs"/>
          <w:sz w:val="24"/>
          <w:szCs w:val="24"/>
          <w:rtl/>
        </w:rPr>
        <w:t xml:space="preserve"> -</w:t>
      </w:r>
      <w:r w:rsidR="009E1DBB" w:rsidRPr="009E1DBB">
        <w:rPr>
          <w:rFonts w:hint="cs"/>
          <w:sz w:val="24"/>
          <w:szCs w:val="24"/>
          <w:rtl/>
        </w:rPr>
        <w:t xml:space="preserve"> </w:t>
      </w:r>
      <w:r w:rsidR="009E1DBB">
        <w:rPr>
          <w:rFonts w:hint="cs"/>
          <w:sz w:val="24"/>
          <w:szCs w:val="24"/>
          <w:rtl/>
        </w:rPr>
        <w:t>وإن احتمله الخطابي وغيره -</w:t>
      </w:r>
      <w:r>
        <w:rPr>
          <w:rFonts w:hint="cs"/>
          <w:sz w:val="24"/>
          <w:szCs w:val="24"/>
          <w:rtl/>
        </w:rPr>
        <w:t>؛ لأنه لو كان كذلك لم يكن مواصلاً،</w:t>
      </w:r>
      <w:r w:rsidR="009E1DBB">
        <w:rPr>
          <w:rFonts w:hint="cs"/>
          <w:sz w:val="24"/>
          <w:szCs w:val="24"/>
          <w:rtl/>
        </w:rPr>
        <w:t xml:space="preserve"> </w:t>
      </w:r>
      <w:r>
        <w:rPr>
          <w:rFonts w:hint="cs"/>
          <w:sz w:val="24"/>
          <w:szCs w:val="24"/>
          <w:rtl/>
        </w:rPr>
        <w:t>بل المعنى: يعطيني من القوة ما يغنيني عن الطعام والشراب؛ لاستغنائي عنهما بذكره عز وجل</w:t>
      </w:r>
      <w:r w:rsidR="006E32E1">
        <w:rPr>
          <w:rFonts w:hint="cs"/>
          <w:sz w:val="24"/>
          <w:szCs w:val="24"/>
          <w:rtl/>
        </w:rPr>
        <w:t>، وانشغال روحي بالأنس يه</w:t>
      </w:r>
      <w:r>
        <w:rPr>
          <w:rFonts w:hint="cs"/>
          <w:sz w:val="24"/>
          <w:szCs w:val="24"/>
          <w:rtl/>
        </w:rPr>
        <w:t xml:space="preserve"> .</w:t>
      </w:r>
    </w:p>
    <w:p w:rsidR="00C41981" w:rsidRDefault="00C41981" w:rsidP="00C41981">
      <w:pPr>
        <w:pStyle w:val="a3"/>
        <w:bidi/>
        <w:ind w:left="-1044" w:right="-1260"/>
        <w:jc w:val="both"/>
        <w:rPr>
          <w:sz w:val="24"/>
          <w:szCs w:val="24"/>
          <w:rtl/>
        </w:rPr>
      </w:pPr>
      <w:r>
        <w:rPr>
          <w:rFonts w:hint="cs"/>
          <w:b/>
          <w:bCs/>
          <w:sz w:val="24"/>
          <w:szCs w:val="24"/>
          <w:rtl/>
        </w:rPr>
        <w:t>لو تأخر لزدتكم:</w:t>
      </w:r>
      <w:r>
        <w:rPr>
          <w:rFonts w:hint="cs"/>
          <w:sz w:val="24"/>
          <w:szCs w:val="24"/>
          <w:rtl/>
        </w:rPr>
        <w:t xml:space="preserve"> أي لو تأخر طلوع الهلال لزدتكم وصالاً للصوم .</w:t>
      </w:r>
    </w:p>
    <w:p w:rsidR="00C41981" w:rsidRDefault="00C41981" w:rsidP="003F54A9">
      <w:pPr>
        <w:pStyle w:val="a3"/>
        <w:bidi/>
        <w:ind w:left="-1044" w:right="-1260"/>
        <w:jc w:val="both"/>
        <w:rPr>
          <w:sz w:val="24"/>
          <w:szCs w:val="24"/>
          <w:rtl/>
        </w:rPr>
      </w:pPr>
      <w:r>
        <w:rPr>
          <w:rFonts w:hint="cs"/>
          <w:b/>
          <w:bCs/>
          <w:sz w:val="24"/>
          <w:szCs w:val="24"/>
          <w:rtl/>
        </w:rPr>
        <w:t>كالمنكل لهم:</w:t>
      </w:r>
      <w:r>
        <w:rPr>
          <w:rFonts w:hint="cs"/>
          <w:sz w:val="24"/>
          <w:szCs w:val="24"/>
          <w:rtl/>
        </w:rPr>
        <w:t xml:space="preserve"> ك</w:t>
      </w:r>
      <w:r w:rsidR="007F1633">
        <w:rPr>
          <w:rFonts w:hint="cs"/>
          <w:sz w:val="24"/>
          <w:szCs w:val="24"/>
          <w:rtl/>
        </w:rPr>
        <w:t>المؤدب و</w:t>
      </w:r>
      <w:r>
        <w:rPr>
          <w:rFonts w:hint="cs"/>
          <w:sz w:val="24"/>
          <w:szCs w:val="24"/>
          <w:rtl/>
        </w:rPr>
        <w:t>المعاقب لهم</w:t>
      </w:r>
      <w:r w:rsidR="006D5C90">
        <w:rPr>
          <w:rFonts w:hint="cs"/>
          <w:sz w:val="24"/>
          <w:szCs w:val="24"/>
          <w:rtl/>
        </w:rPr>
        <w:t xml:space="preserve"> بما يردعهم عن مثل صنيعهم</w:t>
      </w:r>
      <w:r w:rsidR="003F54A9">
        <w:rPr>
          <w:rFonts w:hint="cs"/>
          <w:sz w:val="24"/>
          <w:szCs w:val="24"/>
          <w:rtl/>
        </w:rPr>
        <w:t xml:space="preserve">، وفي الصحيحين عن أنس </w:t>
      </w:r>
      <w:r w:rsidR="003F54A9">
        <w:rPr>
          <w:rFonts w:hint="cs"/>
          <w:sz w:val="24"/>
          <w:szCs w:val="24"/>
        </w:rPr>
        <w:sym w:font="AGA Arabesque" w:char="F074"/>
      </w:r>
      <w:r w:rsidR="003F54A9">
        <w:rPr>
          <w:rFonts w:hint="cs"/>
          <w:sz w:val="24"/>
          <w:szCs w:val="24"/>
          <w:rtl/>
        </w:rPr>
        <w:t xml:space="preserve"> أن النبي </w:t>
      </w:r>
      <w:r w:rsidR="003F54A9">
        <w:rPr>
          <w:rFonts w:hint="cs"/>
          <w:sz w:val="24"/>
          <w:szCs w:val="24"/>
        </w:rPr>
        <w:sym w:font="AGA Arabesque" w:char="F072"/>
      </w:r>
      <w:r w:rsidR="003F54A9">
        <w:rPr>
          <w:rFonts w:hint="cs"/>
          <w:sz w:val="24"/>
          <w:szCs w:val="24"/>
          <w:rtl/>
        </w:rPr>
        <w:t xml:space="preserve"> قال: "</w:t>
      </w:r>
      <w:r w:rsidR="003F54A9" w:rsidRPr="003F54A9">
        <w:rPr>
          <w:sz w:val="24"/>
          <w:szCs w:val="24"/>
          <w:rtl/>
        </w:rPr>
        <w:t>ما بال رجال يواصلون، إنكم لستم مثلي، أما والله، لو تماد لي الشهر لواصلت وصالا</w:t>
      </w:r>
      <w:r w:rsidR="003F54A9">
        <w:rPr>
          <w:rFonts w:hint="cs"/>
          <w:sz w:val="24"/>
          <w:szCs w:val="24"/>
          <w:rtl/>
        </w:rPr>
        <w:t>ً</w:t>
      </w:r>
      <w:r w:rsidR="003F54A9">
        <w:rPr>
          <w:sz w:val="24"/>
          <w:szCs w:val="24"/>
          <w:rtl/>
        </w:rPr>
        <w:t xml:space="preserve"> يدع المتعمقون تعمقهم</w:t>
      </w:r>
      <w:r w:rsidR="003F54A9">
        <w:rPr>
          <w:rFonts w:hint="cs"/>
          <w:sz w:val="24"/>
          <w:szCs w:val="24"/>
          <w:rtl/>
        </w:rPr>
        <w:t>"</w:t>
      </w:r>
      <w:r>
        <w:rPr>
          <w:rFonts w:hint="cs"/>
          <w:sz w:val="24"/>
          <w:szCs w:val="24"/>
          <w:rtl/>
        </w:rPr>
        <w:t>.</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lastRenderedPageBreak/>
        <w:t xml:space="preserve">فقــه الحــديث :     </w:t>
      </w:r>
    </w:p>
    <w:p w:rsidR="001D6C54" w:rsidRDefault="001D6C54" w:rsidP="009E1DBB">
      <w:pPr>
        <w:bidi/>
        <w:ind w:left="-908" w:right="-1276"/>
        <w:jc w:val="both"/>
      </w:pPr>
      <w:r>
        <w:rPr>
          <w:rFonts w:hint="cs"/>
          <w:rtl/>
        </w:rPr>
        <w:t xml:space="preserve"> </w:t>
      </w:r>
      <w:r w:rsidR="001E5C20">
        <w:rPr>
          <w:rFonts w:hint="cs"/>
          <w:rtl/>
        </w:rPr>
        <w:t xml:space="preserve">نقل ابن المنذر الإجماع على أن الأمر </w:t>
      </w:r>
      <w:r w:rsidR="009E1DBB">
        <w:rPr>
          <w:rFonts w:hint="cs"/>
          <w:rtl/>
        </w:rPr>
        <w:t>بالسحور أ</w:t>
      </w:r>
      <w:r w:rsidR="00314007">
        <w:rPr>
          <w:rFonts w:hint="cs"/>
          <w:rtl/>
        </w:rPr>
        <w:t xml:space="preserve">مر استحباب، لا إيجاب، ويدل على ذلك أن النبي </w:t>
      </w:r>
      <w:r w:rsidR="00314007">
        <w:rPr>
          <w:rFonts w:hint="cs"/>
        </w:rPr>
        <w:sym w:font="AGA Arabesque" w:char="F072"/>
      </w:r>
      <w:r w:rsidR="00314007">
        <w:rPr>
          <w:rFonts w:hint="cs"/>
          <w:rtl/>
        </w:rPr>
        <w:t xml:space="preserve"> واصل .</w:t>
      </w:r>
      <w:r w:rsidRPr="00F67540">
        <w:rPr>
          <w:rFonts w:hint="cs"/>
          <w:rtl/>
        </w:rPr>
        <w:t xml:space="preserve"> </w:t>
      </w:r>
    </w:p>
    <w:p w:rsidR="001D6C54" w:rsidRPr="006A310A" w:rsidRDefault="009E1DBB" w:rsidP="009E1DBB">
      <w:pPr>
        <w:pStyle w:val="a3"/>
        <w:bidi/>
        <w:ind w:left="-902" w:right="-1260"/>
        <w:jc w:val="both"/>
        <w:rPr>
          <w:sz w:val="24"/>
          <w:szCs w:val="24"/>
          <w:rtl/>
        </w:rPr>
      </w:pPr>
      <w:r>
        <w:rPr>
          <w:rFonts w:hint="cs"/>
          <w:sz w:val="24"/>
          <w:szCs w:val="24"/>
          <w:rtl/>
        </w:rPr>
        <w:t>واختلف أهل العلم في حكم الوصال على ثلاثة أقوال</w:t>
      </w:r>
      <w:r w:rsidR="001D6C54">
        <w:rPr>
          <w:rFonts w:hint="cs"/>
          <w:sz w:val="24"/>
          <w:szCs w:val="24"/>
          <w:rtl/>
        </w:rPr>
        <w:t>:</w:t>
      </w:r>
    </w:p>
    <w:p w:rsidR="001D6C54" w:rsidRDefault="009E1DBB" w:rsidP="009E1DBB">
      <w:pPr>
        <w:pStyle w:val="a3"/>
        <w:bidi/>
        <w:ind w:left="-1054" w:right="-1260"/>
        <w:jc w:val="both"/>
        <w:rPr>
          <w:sz w:val="24"/>
          <w:szCs w:val="24"/>
          <w:rtl/>
        </w:rPr>
      </w:pPr>
      <w:r>
        <w:rPr>
          <w:rFonts w:ascii="Andalus" w:hAnsi="Andalus" w:cs="Andalus" w:hint="cs"/>
          <w:b/>
          <w:bCs/>
          <w:sz w:val="24"/>
          <w:szCs w:val="24"/>
          <w:rtl/>
        </w:rPr>
        <w:t xml:space="preserve">   </w:t>
      </w:r>
      <w:r w:rsidR="001D6C54">
        <w:rPr>
          <w:rFonts w:ascii="Andalus" w:hAnsi="Andalus" w:cs="Andalus"/>
          <w:b/>
          <w:bCs/>
          <w:sz w:val="24"/>
          <w:szCs w:val="24"/>
          <w:rtl/>
        </w:rPr>
        <w:t>مسألة:</w:t>
      </w:r>
      <w:r w:rsidR="001D6C54">
        <w:rPr>
          <w:rFonts w:hint="cs"/>
          <w:sz w:val="24"/>
          <w:szCs w:val="24"/>
          <w:rtl/>
        </w:rPr>
        <w:t xml:space="preserve"> </w:t>
      </w:r>
      <w:r w:rsidR="00C41981">
        <w:rPr>
          <w:rFonts w:hint="cs"/>
          <w:sz w:val="24"/>
          <w:szCs w:val="24"/>
          <w:rtl/>
        </w:rPr>
        <w:t>ما حكم الوصال ؟.</w:t>
      </w:r>
    </w:p>
    <w:p w:rsidR="00C41981" w:rsidRDefault="00C41981" w:rsidP="006F13EE">
      <w:pPr>
        <w:pStyle w:val="a3"/>
        <w:numPr>
          <w:ilvl w:val="0"/>
          <w:numId w:val="30"/>
        </w:numPr>
        <w:bidi/>
        <w:ind w:right="-1260"/>
        <w:jc w:val="both"/>
        <w:rPr>
          <w:sz w:val="24"/>
          <w:szCs w:val="24"/>
        </w:rPr>
      </w:pPr>
      <w:r w:rsidRPr="00C41981">
        <w:rPr>
          <w:rFonts w:hint="cs"/>
          <w:sz w:val="24"/>
          <w:szCs w:val="24"/>
          <w:rtl/>
        </w:rPr>
        <w:t>قال الجمهور: حرام؛ للنهي عنه، وقوله: "كالمنكل لهم"؛ أي المعاقب، ول</w:t>
      </w:r>
      <w:r w:rsidR="009E1DBB">
        <w:rPr>
          <w:rFonts w:hint="cs"/>
          <w:sz w:val="24"/>
          <w:szCs w:val="24"/>
          <w:rtl/>
        </w:rPr>
        <w:t>ا تكون العقوبة إلا على ا</w:t>
      </w:r>
      <w:r w:rsidRPr="00C41981">
        <w:rPr>
          <w:rFonts w:hint="cs"/>
          <w:sz w:val="24"/>
          <w:szCs w:val="24"/>
          <w:rtl/>
        </w:rPr>
        <w:t xml:space="preserve">رتكاب محرم، ولحديث </w:t>
      </w:r>
      <w:r w:rsidRPr="00C41981">
        <w:rPr>
          <w:sz w:val="24"/>
          <w:szCs w:val="24"/>
          <w:rtl/>
        </w:rPr>
        <w:t xml:space="preserve">عمر </w:t>
      </w:r>
      <w:r>
        <w:rPr>
          <w:sz w:val="24"/>
          <w:szCs w:val="24"/>
        </w:rPr>
        <w:sym w:font="AGA Arabesque" w:char="F074"/>
      </w:r>
      <w:r w:rsidRPr="00C41981">
        <w:rPr>
          <w:sz w:val="24"/>
          <w:szCs w:val="24"/>
          <w:rtl/>
        </w:rPr>
        <w:t xml:space="preserve"> قال: قال رسول الله </w:t>
      </w:r>
      <w:r>
        <w:rPr>
          <w:sz w:val="24"/>
          <w:szCs w:val="24"/>
        </w:rPr>
        <w:sym w:font="AGA Arabesque" w:char="F072"/>
      </w:r>
      <w:r w:rsidRPr="00C41981">
        <w:rPr>
          <w:sz w:val="24"/>
          <w:szCs w:val="24"/>
          <w:rtl/>
        </w:rPr>
        <w:t xml:space="preserve">: </w:t>
      </w:r>
      <w:r>
        <w:rPr>
          <w:rFonts w:hint="cs"/>
          <w:sz w:val="24"/>
          <w:szCs w:val="24"/>
          <w:rtl/>
        </w:rPr>
        <w:t>"</w:t>
      </w:r>
      <w:r w:rsidRPr="00C41981">
        <w:rPr>
          <w:sz w:val="24"/>
          <w:szCs w:val="24"/>
          <w:rtl/>
        </w:rPr>
        <w:t>إذا أقبل الليل</w:t>
      </w:r>
      <w:r>
        <w:rPr>
          <w:rFonts w:hint="cs"/>
          <w:sz w:val="24"/>
          <w:szCs w:val="24"/>
          <w:rtl/>
        </w:rPr>
        <w:t>،</w:t>
      </w:r>
      <w:r w:rsidRPr="00C41981">
        <w:rPr>
          <w:sz w:val="24"/>
          <w:szCs w:val="24"/>
          <w:rtl/>
        </w:rPr>
        <w:t xml:space="preserve"> وأدبر النهار، وغابت الشمس فقد أفطر الصائم</w:t>
      </w:r>
      <w:r>
        <w:rPr>
          <w:rFonts w:hint="cs"/>
          <w:sz w:val="24"/>
          <w:szCs w:val="24"/>
          <w:rtl/>
        </w:rPr>
        <w:t>"، متفق عليه، فالليل محل الفطر، لا الصوم .</w:t>
      </w:r>
    </w:p>
    <w:p w:rsidR="00C41981" w:rsidRDefault="00C11238" w:rsidP="006F13EE">
      <w:pPr>
        <w:pStyle w:val="a3"/>
        <w:numPr>
          <w:ilvl w:val="0"/>
          <w:numId w:val="30"/>
        </w:numPr>
        <w:bidi/>
        <w:ind w:right="-1260"/>
        <w:jc w:val="both"/>
        <w:rPr>
          <w:sz w:val="24"/>
          <w:szCs w:val="24"/>
        </w:rPr>
      </w:pPr>
      <w:r w:rsidRPr="00C11238">
        <w:rPr>
          <w:rFonts w:hint="cs"/>
          <w:sz w:val="24"/>
          <w:szCs w:val="24"/>
          <w:rtl/>
        </w:rPr>
        <w:t>وري عن عبد الله بن الزبير</w:t>
      </w:r>
      <w:r w:rsidR="009E1DBB">
        <w:rPr>
          <w:rFonts w:hint="cs"/>
          <w:sz w:val="24"/>
          <w:szCs w:val="24"/>
          <w:rtl/>
        </w:rPr>
        <w:t xml:space="preserve"> رضي الله عنهما</w:t>
      </w:r>
      <w:r w:rsidRPr="00C11238">
        <w:rPr>
          <w:rFonts w:hint="cs"/>
          <w:sz w:val="24"/>
          <w:szCs w:val="24"/>
          <w:rtl/>
        </w:rPr>
        <w:t>، وهو قول طائفة من السلف</w:t>
      </w:r>
      <w:r w:rsidR="006D5C90">
        <w:rPr>
          <w:rFonts w:hint="cs"/>
          <w:sz w:val="24"/>
          <w:szCs w:val="24"/>
          <w:rtl/>
        </w:rPr>
        <w:t>؛ كابن أبي ليلى والنخعي</w:t>
      </w:r>
      <w:r w:rsidRPr="00C11238">
        <w:rPr>
          <w:rFonts w:hint="cs"/>
          <w:sz w:val="24"/>
          <w:szCs w:val="24"/>
          <w:rtl/>
        </w:rPr>
        <w:t>: أنه جائز إن قدر عليه، وقدر روى ابن أبي شيبة أن</w:t>
      </w:r>
      <w:r w:rsidR="009E1DBB">
        <w:rPr>
          <w:rFonts w:hint="cs"/>
          <w:sz w:val="24"/>
          <w:szCs w:val="24"/>
          <w:rtl/>
        </w:rPr>
        <w:t xml:space="preserve"> ابن الزبير</w:t>
      </w:r>
      <w:r w:rsidRPr="00C11238">
        <w:rPr>
          <w:rFonts w:hint="cs"/>
          <w:sz w:val="24"/>
          <w:szCs w:val="24"/>
          <w:rtl/>
        </w:rPr>
        <w:t xml:space="preserve"> كان يواصل خمسة عشر يومًا، واستدلوا أن النبي </w:t>
      </w:r>
      <w:r>
        <w:rPr>
          <w:rFonts w:hint="cs"/>
          <w:sz w:val="24"/>
          <w:szCs w:val="24"/>
        </w:rPr>
        <w:sym w:font="AGA Arabesque" w:char="F072"/>
      </w:r>
      <w:r w:rsidRPr="00C11238">
        <w:rPr>
          <w:rFonts w:hint="cs"/>
          <w:sz w:val="24"/>
          <w:szCs w:val="24"/>
          <w:rtl/>
        </w:rPr>
        <w:t xml:space="preserve"> واصل بالصحابة </w:t>
      </w:r>
      <w:r>
        <w:rPr>
          <w:rFonts w:hint="cs"/>
          <w:sz w:val="24"/>
          <w:szCs w:val="24"/>
        </w:rPr>
        <w:sym w:font="AGA Arabesque" w:char="F079"/>
      </w:r>
      <w:r w:rsidRPr="00C11238">
        <w:rPr>
          <w:rFonts w:hint="cs"/>
          <w:sz w:val="24"/>
          <w:szCs w:val="24"/>
          <w:rtl/>
        </w:rPr>
        <w:t xml:space="preserve">، ولو كان محرمًا لأنكر عليهم ومنعهم، ولما أخرجه أبو داود عن </w:t>
      </w:r>
      <w:r w:rsidRPr="00C11238">
        <w:rPr>
          <w:sz w:val="24"/>
          <w:szCs w:val="24"/>
          <w:rtl/>
        </w:rPr>
        <w:t xml:space="preserve"> رجل من أصحاب النبي </w:t>
      </w:r>
      <w:r>
        <w:rPr>
          <w:sz w:val="24"/>
          <w:szCs w:val="24"/>
        </w:rPr>
        <w:sym w:font="AGA Arabesque" w:char="F072"/>
      </w:r>
      <w:r>
        <w:rPr>
          <w:rFonts w:hint="cs"/>
          <w:sz w:val="24"/>
          <w:szCs w:val="24"/>
          <w:rtl/>
        </w:rPr>
        <w:t xml:space="preserve"> </w:t>
      </w:r>
      <w:r w:rsidRPr="00C11238">
        <w:rPr>
          <w:sz w:val="24"/>
          <w:szCs w:val="24"/>
          <w:rtl/>
        </w:rPr>
        <w:t xml:space="preserve">أن رسول الله </w:t>
      </w:r>
      <w:r>
        <w:rPr>
          <w:sz w:val="24"/>
          <w:szCs w:val="24"/>
        </w:rPr>
        <w:sym w:font="AGA Arabesque" w:char="F072"/>
      </w:r>
      <w:r w:rsidRPr="00C11238">
        <w:rPr>
          <w:sz w:val="24"/>
          <w:szCs w:val="24"/>
          <w:rtl/>
        </w:rPr>
        <w:t xml:space="preserve"> نهى عن الحجامة والمواصلة</w:t>
      </w:r>
      <w:r>
        <w:rPr>
          <w:rFonts w:hint="cs"/>
          <w:sz w:val="24"/>
          <w:szCs w:val="24"/>
          <w:rtl/>
        </w:rPr>
        <w:t>،</w:t>
      </w:r>
      <w:r w:rsidRPr="00C11238">
        <w:rPr>
          <w:sz w:val="24"/>
          <w:szCs w:val="24"/>
          <w:rtl/>
        </w:rPr>
        <w:t xml:space="preserve"> ولم يحرمهما إبقاء</w:t>
      </w:r>
      <w:r>
        <w:rPr>
          <w:rFonts w:hint="cs"/>
          <w:sz w:val="24"/>
          <w:szCs w:val="24"/>
          <w:rtl/>
        </w:rPr>
        <w:t>ً</w:t>
      </w:r>
      <w:r w:rsidRPr="00C11238">
        <w:rPr>
          <w:sz w:val="24"/>
          <w:szCs w:val="24"/>
          <w:rtl/>
        </w:rPr>
        <w:t xml:space="preserve"> على أصحابه</w:t>
      </w:r>
      <w:r>
        <w:rPr>
          <w:rFonts w:hint="cs"/>
          <w:sz w:val="24"/>
          <w:szCs w:val="24"/>
          <w:rtl/>
        </w:rPr>
        <w:t>، فدل على أن النهي للتنزيه، أو للرحمة بهم؛ كما قالت عائشة رضي الله عنها في المتفق عليه، فهو  كن</w:t>
      </w:r>
      <w:r w:rsidR="009E1DBB">
        <w:rPr>
          <w:rFonts w:hint="cs"/>
          <w:sz w:val="24"/>
          <w:szCs w:val="24"/>
          <w:rtl/>
        </w:rPr>
        <w:t>ه</w:t>
      </w:r>
      <w:r>
        <w:rPr>
          <w:rFonts w:hint="cs"/>
          <w:sz w:val="24"/>
          <w:szCs w:val="24"/>
          <w:rtl/>
        </w:rPr>
        <w:t>يه عن قيام الليل خشية أن يفرض عليهم.</w:t>
      </w:r>
    </w:p>
    <w:p w:rsidR="00C41981" w:rsidRDefault="00C11238" w:rsidP="006F13EE">
      <w:pPr>
        <w:pStyle w:val="a3"/>
        <w:numPr>
          <w:ilvl w:val="0"/>
          <w:numId w:val="30"/>
        </w:numPr>
        <w:bidi/>
        <w:ind w:right="-1260"/>
        <w:jc w:val="both"/>
        <w:rPr>
          <w:sz w:val="24"/>
          <w:szCs w:val="24"/>
        </w:rPr>
      </w:pPr>
      <w:r w:rsidRPr="00C11238">
        <w:rPr>
          <w:rFonts w:hint="cs"/>
          <w:sz w:val="24"/>
          <w:szCs w:val="24"/>
          <w:rtl/>
        </w:rPr>
        <w:t xml:space="preserve">وقال أحمد وإسحاق: </w:t>
      </w:r>
      <w:r w:rsidR="009E1DBB">
        <w:rPr>
          <w:rFonts w:hint="cs"/>
          <w:sz w:val="24"/>
          <w:szCs w:val="24"/>
          <w:rtl/>
        </w:rPr>
        <w:t>المبادر</w:t>
      </w:r>
      <w:r w:rsidRPr="00C11238">
        <w:rPr>
          <w:rFonts w:hint="cs"/>
          <w:sz w:val="24"/>
          <w:szCs w:val="24"/>
          <w:rtl/>
        </w:rPr>
        <w:t xml:space="preserve">ة بالفطر أفضل، ويجوز الوصال إلى السحر؛ لحديث </w:t>
      </w:r>
      <w:r w:rsidRPr="00C11238">
        <w:rPr>
          <w:sz w:val="24"/>
          <w:szCs w:val="24"/>
          <w:rtl/>
        </w:rPr>
        <w:t>أبي سعيد</w:t>
      </w:r>
      <w:r w:rsidRPr="00C11238">
        <w:rPr>
          <w:rFonts w:hint="cs"/>
          <w:sz w:val="24"/>
          <w:szCs w:val="24"/>
          <w:rtl/>
        </w:rPr>
        <w:t xml:space="preserve"> الخدري </w:t>
      </w:r>
      <w:r>
        <w:rPr>
          <w:sz w:val="24"/>
          <w:szCs w:val="24"/>
        </w:rPr>
        <w:sym w:font="AGA Arabesque" w:char="F074"/>
      </w:r>
      <w:r w:rsidRPr="00C11238">
        <w:rPr>
          <w:sz w:val="24"/>
          <w:szCs w:val="24"/>
          <w:rtl/>
        </w:rPr>
        <w:t xml:space="preserve"> أنه سمع النبي </w:t>
      </w:r>
      <w:r>
        <w:rPr>
          <w:sz w:val="24"/>
          <w:szCs w:val="24"/>
        </w:rPr>
        <w:sym w:font="AGA Arabesque" w:char="F072"/>
      </w:r>
      <w:r w:rsidRPr="00C11238">
        <w:rPr>
          <w:sz w:val="24"/>
          <w:szCs w:val="24"/>
          <w:rtl/>
        </w:rPr>
        <w:t xml:space="preserve"> يقول</w:t>
      </w:r>
      <w:r w:rsidRPr="00C11238">
        <w:rPr>
          <w:rFonts w:hint="cs"/>
          <w:sz w:val="24"/>
          <w:szCs w:val="24"/>
          <w:rtl/>
        </w:rPr>
        <w:t>: "</w:t>
      </w:r>
      <w:r w:rsidRPr="00C11238">
        <w:rPr>
          <w:sz w:val="24"/>
          <w:szCs w:val="24"/>
          <w:rtl/>
        </w:rPr>
        <w:t>لا تواصلوا</w:t>
      </w:r>
      <w:r w:rsidRPr="00C11238">
        <w:rPr>
          <w:rFonts w:hint="cs"/>
          <w:sz w:val="24"/>
          <w:szCs w:val="24"/>
          <w:rtl/>
        </w:rPr>
        <w:t>،</w:t>
      </w:r>
      <w:r w:rsidRPr="00C11238">
        <w:rPr>
          <w:sz w:val="24"/>
          <w:szCs w:val="24"/>
          <w:rtl/>
        </w:rPr>
        <w:t xml:space="preserve"> فأيكم إذا أراد أن يواصل</w:t>
      </w:r>
      <w:r w:rsidRPr="00C11238">
        <w:rPr>
          <w:rFonts w:hint="cs"/>
          <w:sz w:val="24"/>
          <w:szCs w:val="24"/>
          <w:rtl/>
        </w:rPr>
        <w:t>،</w:t>
      </w:r>
      <w:r w:rsidRPr="00C11238">
        <w:rPr>
          <w:sz w:val="24"/>
          <w:szCs w:val="24"/>
          <w:rtl/>
        </w:rPr>
        <w:t xml:space="preserve"> فليواصل حتى السحر</w:t>
      </w:r>
      <w:r w:rsidRPr="00C11238">
        <w:rPr>
          <w:rFonts w:hint="cs"/>
          <w:sz w:val="24"/>
          <w:szCs w:val="24"/>
          <w:rtl/>
        </w:rPr>
        <w:t>"،</w:t>
      </w:r>
      <w:r w:rsidRPr="00C11238">
        <w:rPr>
          <w:sz w:val="24"/>
          <w:szCs w:val="24"/>
          <w:rtl/>
        </w:rPr>
        <w:t xml:space="preserve"> قالوا</w:t>
      </w:r>
      <w:r w:rsidRPr="00C11238">
        <w:rPr>
          <w:rFonts w:hint="cs"/>
          <w:sz w:val="24"/>
          <w:szCs w:val="24"/>
          <w:rtl/>
        </w:rPr>
        <w:t>:</w:t>
      </w:r>
      <w:r w:rsidRPr="00C11238">
        <w:rPr>
          <w:sz w:val="24"/>
          <w:szCs w:val="24"/>
          <w:rtl/>
        </w:rPr>
        <w:t xml:space="preserve"> فإنك تواصل</w:t>
      </w:r>
      <w:r w:rsidRPr="00C11238">
        <w:rPr>
          <w:rFonts w:hint="cs"/>
          <w:sz w:val="24"/>
          <w:szCs w:val="24"/>
          <w:rtl/>
        </w:rPr>
        <w:t>،</w:t>
      </w:r>
      <w:r w:rsidRPr="00C11238">
        <w:rPr>
          <w:sz w:val="24"/>
          <w:szCs w:val="24"/>
          <w:rtl/>
        </w:rPr>
        <w:t xml:space="preserve"> يا رسول الله</w:t>
      </w:r>
      <w:r w:rsidRPr="00C11238">
        <w:rPr>
          <w:rFonts w:hint="cs"/>
          <w:sz w:val="24"/>
          <w:szCs w:val="24"/>
          <w:rtl/>
        </w:rPr>
        <w:t>،</w:t>
      </w:r>
      <w:r w:rsidRPr="00C11238">
        <w:rPr>
          <w:sz w:val="24"/>
          <w:szCs w:val="24"/>
          <w:rtl/>
        </w:rPr>
        <w:t xml:space="preserve"> قال</w:t>
      </w:r>
      <w:r w:rsidRPr="00C11238">
        <w:rPr>
          <w:rFonts w:hint="cs"/>
          <w:sz w:val="24"/>
          <w:szCs w:val="24"/>
          <w:rtl/>
        </w:rPr>
        <w:t>: "</w:t>
      </w:r>
      <w:r w:rsidRPr="00C11238">
        <w:rPr>
          <w:sz w:val="24"/>
          <w:szCs w:val="24"/>
          <w:rtl/>
        </w:rPr>
        <w:t>إني لست كهيئتكم</w:t>
      </w:r>
      <w:r w:rsidRPr="00C11238">
        <w:rPr>
          <w:rFonts w:hint="cs"/>
          <w:sz w:val="24"/>
          <w:szCs w:val="24"/>
          <w:rtl/>
        </w:rPr>
        <w:t>،</w:t>
      </w:r>
      <w:r w:rsidRPr="00C11238">
        <w:rPr>
          <w:sz w:val="24"/>
          <w:szCs w:val="24"/>
          <w:rtl/>
        </w:rPr>
        <w:t xml:space="preserve"> إني أبيت لي مطعم يطعمني</w:t>
      </w:r>
      <w:r w:rsidRPr="00C11238">
        <w:rPr>
          <w:rFonts w:hint="cs"/>
          <w:sz w:val="24"/>
          <w:szCs w:val="24"/>
          <w:rtl/>
        </w:rPr>
        <w:t>،</w:t>
      </w:r>
      <w:r w:rsidRPr="00C11238">
        <w:rPr>
          <w:sz w:val="24"/>
          <w:szCs w:val="24"/>
          <w:rtl/>
        </w:rPr>
        <w:t xml:space="preserve"> وساق يسقين</w:t>
      </w:r>
      <w:r w:rsidRPr="00C11238">
        <w:rPr>
          <w:rFonts w:hint="cs"/>
          <w:sz w:val="24"/>
          <w:szCs w:val="24"/>
          <w:rtl/>
        </w:rPr>
        <w:t>"، أخرجه البخاري</w:t>
      </w:r>
      <w:r w:rsidR="009E1DBB">
        <w:rPr>
          <w:rFonts w:hint="cs"/>
          <w:sz w:val="24"/>
          <w:szCs w:val="24"/>
          <w:rtl/>
        </w:rPr>
        <w:t>، وهذا</w:t>
      </w:r>
      <w:r>
        <w:rPr>
          <w:rFonts w:hint="cs"/>
          <w:sz w:val="24"/>
          <w:szCs w:val="24"/>
          <w:rtl/>
        </w:rPr>
        <w:t xml:space="preserve"> معنى قوله: "أبيت يطمعني ربي ويسقيني"؛ أي فلا يشق عليّ؛ كما يشق عليكم.</w:t>
      </w:r>
      <w:r w:rsidRPr="00C11238">
        <w:rPr>
          <w:sz w:val="24"/>
          <w:szCs w:val="24"/>
        </w:rPr>
        <w:t xml:space="preserve"> </w:t>
      </w:r>
    </w:p>
    <w:p w:rsidR="009775E4" w:rsidRDefault="009775E4" w:rsidP="009775E4">
      <w:pPr>
        <w:pStyle w:val="a3"/>
        <w:bidi/>
        <w:ind w:left="-335" w:right="-1260"/>
        <w:jc w:val="both"/>
        <w:rPr>
          <w:sz w:val="24"/>
          <w:szCs w:val="24"/>
          <w:rtl/>
        </w:rPr>
      </w:pP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6E32E1" w:rsidRDefault="006E32E1" w:rsidP="00C275C6">
      <w:pPr>
        <w:pStyle w:val="a3"/>
        <w:numPr>
          <w:ilvl w:val="0"/>
          <w:numId w:val="5"/>
        </w:numPr>
        <w:bidi/>
        <w:ind w:right="-1260"/>
        <w:jc w:val="both"/>
        <w:rPr>
          <w:sz w:val="24"/>
          <w:szCs w:val="24"/>
        </w:rPr>
      </w:pPr>
      <w:r>
        <w:rPr>
          <w:rFonts w:hint="cs"/>
          <w:sz w:val="24"/>
          <w:szCs w:val="24"/>
          <w:rtl/>
        </w:rPr>
        <w:t>ثبوت البركة في بعض الأطعمة؛ كالسحور.</w:t>
      </w:r>
    </w:p>
    <w:p w:rsidR="006E32E1" w:rsidRDefault="006E32E1" w:rsidP="006E32E1">
      <w:pPr>
        <w:pStyle w:val="a3"/>
        <w:numPr>
          <w:ilvl w:val="0"/>
          <w:numId w:val="5"/>
        </w:numPr>
        <w:bidi/>
        <w:ind w:right="-1260"/>
        <w:jc w:val="both"/>
        <w:rPr>
          <w:sz w:val="24"/>
          <w:szCs w:val="24"/>
        </w:rPr>
      </w:pPr>
      <w:r>
        <w:rPr>
          <w:rFonts w:hint="cs"/>
          <w:sz w:val="24"/>
          <w:szCs w:val="24"/>
          <w:rtl/>
        </w:rPr>
        <w:t xml:space="preserve">من حسن تعليم النبي </w:t>
      </w:r>
      <w:r>
        <w:rPr>
          <w:rFonts w:hint="cs"/>
          <w:sz w:val="24"/>
          <w:szCs w:val="24"/>
        </w:rPr>
        <w:sym w:font="AGA Arabesque" w:char="F072"/>
      </w:r>
      <w:r>
        <w:rPr>
          <w:rFonts w:hint="cs"/>
          <w:sz w:val="24"/>
          <w:szCs w:val="24"/>
          <w:rtl/>
        </w:rPr>
        <w:t xml:space="preserve"> قرن الحكم بعلته .</w:t>
      </w:r>
    </w:p>
    <w:p w:rsidR="006E32E1" w:rsidRDefault="006E32E1" w:rsidP="006E32E1">
      <w:pPr>
        <w:pStyle w:val="a3"/>
        <w:numPr>
          <w:ilvl w:val="0"/>
          <w:numId w:val="5"/>
        </w:numPr>
        <w:bidi/>
        <w:ind w:right="-1260"/>
        <w:jc w:val="both"/>
        <w:rPr>
          <w:sz w:val="24"/>
          <w:szCs w:val="24"/>
        </w:rPr>
      </w:pPr>
      <w:r>
        <w:rPr>
          <w:rFonts w:hint="cs"/>
          <w:sz w:val="24"/>
          <w:szCs w:val="24"/>
          <w:rtl/>
        </w:rPr>
        <w:t>اتخاذ المسلم ما يعينه على امتثال الأوامر الشرعية .</w:t>
      </w:r>
    </w:p>
    <w:p w:rsidR="005B694F" w:rsidRDefault="005B694F" w:rsidP="005B694F">
      <w:pPr>
        <w:pStyle w:val="a3"/>
        <w:numPr>
          <w:ilvl w:val="0"/>
          <w:numId w:val="5"/>
        </w:numPr>
        <w:bidi/>
        <w:ind w:right="-1260"/>
        <w:jc w:val="both"/>
        <w:rPr>
          <w:sz w:val="24"/>
          <w:szCs w:val="24"/>
        </w:rPr>
      </w:pPr>
      <w:r>
        <w:rPr>
          <w:rFonts w:hint="cs"/>
          <w:sz w:val="24"/>
          <w:szCs w:val="24"/>
          <w:rtl/>
        </w:rPr>
        <w:t>من السنة تخفبف الإفطار .</w:t>
      </w:r>
    </w:p>
    <w:p w:rsidR="001D6C54" w:rsidRDefault="00C41981" w:rsidP="006E32E1">
      <w:pPr>
        <w:pStyle w:val="a3"/>
        <w:numPr>
          <w:ilvl w:val="0"/>
          <w:numId w:val="5"/>
        </w:numPr>
        <w:bidi/>
        <w:ind w:right="-1260"/>
        <w:jc w:val="both"/>
        <w:rPr>
          <w:sz w:val="24"/>
          <w:szCs w:val="24"/>
        </w:rPr>
      </w:pPr>
      <w:r>
        <w:rPr>
          <w:rFonts w:hint="cs"/>
          <w:sz w:val="24"/>
          <w:szCs w:val="24"/>
          <w:rtl/>
        </w:rPr>
        <w:t xml:space="preserve">في الفطر </w:t>
      </w:r>
      <w:r w:rsidR="008162DE">
        <w:rPr>
          <w:rFonts w:hint="cs"/>
          <w:sz w:val="24"/>
          <w:szCs w:val="24"/>
          <w:rtl/>
        </w:rPr>
        <w:t xml:space="preserve">على التمر </w:t>
      </w:r>
      <w:r>
        <w:rPr>
          <w:rFonts w:hint="cs"/>
          <w:sz w:val="24"/>
          <w:szCs w:val="24"/>
          <w:rtl/>
        </w:rPr>
        <w:t>من الفوائد الصحية</w:t>
      </w:r>
      <w:r w:rsidR="008162DE">
        <w:rPr>
          <w:rFonts w:hint="cs"/>
          <w:sz w:val="24"/>
          <w:szCs w:val="24"/>
          <w:rtl/>
        </w:rPr>
        <w:t>: أنه سهل للهضم، وغني</w:t>
      </w:r>
      <w:r>
        <w:rPr>
          <w:rFonts w:hint="cs"/>
          <w:sz w:val="24"/>
          <w:szCs w:val="24"/>
          <w:rtl/>
        </w:rPr>
        <w:t xml:space="preserve"> بتعويض السكريات التي يحتاجها الجسم، فيستفيدها</w:t>
      </w:r>
      <w:r w:rsidR="006E32E1">
        <w:rPr>
          <w:rFonts w:hint="cs"/>
          <w:sz w:val="24"/>
          <w:szCs w:val="24"/>
          <w:rtl/>
        </w:rPr>
        <w:t xml:space="preserve"> منه في أقصر وقت، وهو فاكهة وغذاء وحلوى</w:t>
      </w:r>
      <w:r w:rsidR="006D5C90">
        <w:rPr>
          <w:rFonts w:hint="cs"/>
          <w:sz w:val="24"/>
          <w:szCs w:val="24"/>
          <w:rtl/>
        </w:rPr>
        <w:t xml:space="preserve"> ودواء</w:t>
      </w:r>
      <w:r w:rsidR="006E32E1">
        <w:rPr>
          <w:rFonts w:hint="cs"/>
          <w:sz w:val="24"/>
          <w:szCs w:val="24"/>
          <w:rtl/>
        </w:rPr>
        <w:t>، وفي</w:t>
      </w:r>
      <w:r w:rsidR="008162DE">
        <w:rPr>
          <w:rFonts w:hint="cs"/>
          <w:sz w:val="24"/>
          <w:szCs w:val="24"/>
          <w:rtl/>
        </w:rPr>
        <w:t xml:space="preserve"> الفطر على</w:t>
      </w:r>
      <w:r w:rsidR="006E32E1">
        <w:rPr>
          <w:rFonts w:hint="cs"/>
          <w:sz w:val="24"/>
          <w:szCs w:val="24"/>
          <w:rtl/>
        </w:rPr>
        <w:t xml:space="preserve"> الماء تطهير وتنظيف للمعدة</w:t>
      </w:r>
      <w:r w:rsidR="006D5C90">
        <w:rPr>
          <w:rFonts w:hint="cs"/>
          <w:sz w:val="24"/>
          <w:szCs w:val="24"/>
          <w:rtl/>
        </w:rPr>
        <w:t xml:space="preserve"> والأمعاء</w:t>
      </w:r>
      <w:r w:rsidR="006E32E1">
        <w:rPr>
          <w:rFonts w:hint="cs"/>
          <w:sz w:val="24"/>
          <w:szCs w:val="24"/>
          <w:rtl/>
        </w:rPr>
        <w:t>، وإزالة لرائحته</w:t>
      </w:r>
      <w:r w:rsidR="006D5C90">
        <w:rPr>
          <w:rFonts w:hint="cs"/>
          <w:sz w:val="24"/>
          <w:szCs w:val="24"/>
          <w:rtl/>
        </w:rPr>
        <w:t>م</w:t>
      </w:r>
      <w:r w:rsidR="006E32E1">
        <w:rPr>
          <w:rFonts w:hint="cs"/>
          <w:sz w:val="24"/>
          <w:szCs w:val="24"/>
          <w:rtl/>
        </w:rPr>
        <w:t>ا</w:t>
      </w:r>
      <w:r w:rsidR="006D5C90">
        <w:rPr>
          <w:rFonts w:hint="cs"/>
          <w:sz w:val="24"/>
          <w:szCs w:val="24"/>
          <w:rtl/>
        </w:rPr>
        <w:t>؛ خصوصًا إذا شرب والمعدة فارغة</w:t>
      </w:r>
      <w:r w:rsidR="006E32E1">
        <w:rPr>
          <w:rFonts w:hint="cs"/>
          <w:sz w:val="24"/>
          <w:szCs w:val="24"/>
          <w:rtl/>
        </w:rPr>
        <w:t xml:space="preserve"> .</w:t>
      </w:r>
    </w:p>
    <w:p w:rsidR="006D5C90" w:rsidRDefault="006D5C90" w:rsidP="00C11238">
      <w:pPr>
        <w:pStyle w:val="a3"/>
        <w:numPr>
          <w:ilvl w:val="0"/>
          <w:numId w:val="5"/>
        </w:numPr>
        <w:bidi/>
        <w:ind w:right="-1260"/>
        <w:jc w:val="both"/>
        <w:rPr>
          <w:sz w:val="24"/>
          <w:szCs w:val="24"/>
        </w:rPr>
      </w:pPr>
      <w:r>
        <w:rPr>
          <w:rFonts w:hint="cs"/>
          <w:sz w:val="24"/>
          <w:szCs w:val="24"/>
          <w:rtl/>
        </w:rPr>
        <w:t>سماحة الشريعة، ومبناها على اليسر، لا على تعذيب النفس.</w:t>
      </w:r>
    </w:p>
    <w:p w:rsidR="00C11238" w:rsidRDefault="00C11238" w:rsidP="006D5C90">
      <w:pPr>
        <w:pStyle w:val="a3"/>
        <w:numPr>
          <w:ilvl w:val="0"/>
          <w:numId w:val="5"/>
        </w:numPr>
        <w:bidi/>
        <w:ind w:right="-1260"/>
        <w:jc w:val="both"/>
        <w:rPr>
          <w:sz w:val="24"/>
          <w:szCs w:val="24"/>
        </w:rPr>
      </w:pPr>
      <w:r>
        <w:rPr>
          <w:rFonts w:hint="cs"/>
          <w:sz w:val="24"/>
          <w:szCs w:val="24"/>
          <w:rtl/>
        </w:rPr>
        <w:t xml:space="preserve">حرص الصحابة </w:t>
      </w:r>
      <w:r>
        <w:rPr>
          <w:rFonts w:hint="cs"/>
          <w:sz w:val="24"/>
          <w:szCs w:val="24"/>
        </w:rPr>
        <w:sym w:font="AGA Arabesque" w:char="F079"/>
      </w:r>
      <w:r>
        <w:rPr>
          <w:rFonts w:hint="cs"/>
          <w:sz w:val="24"/>
          <w:szCs w:val="24"/>
          <w:rtl/>
        </w:rPr>
        <w:t xml:space="preserve"> على الخير، والتأسي بالرسول </w:t>
      </w:r>
      <w:r>
        <w:rPr>
          <w:rFonts w:hint="cs"/>
          <w:sz w:val="24"/>
          <w:szCs w:val="24"/>
        </w:rPr>
        <w:sym w:font="AGA Arabesque" w:char="F072"/>
      </w:r>
      <w:r>
        <w:rPr>
          <w:rFonts w:hint="cs"/>
          <w:sz w:val="24"/>
          <w:szCs w:val="24"/>
          <w:rtl/>
        </w:rPr>
        <w:t xml:space="preserve"> .</w:t>
      </w:r>
    </w:p>
    <w:p w:rsidR="00C11238" w:rsidRDefault="006E32E1" w:rsidP="00C11238">
      <w:pPr>
        <w:pStyle w:val="a3"/>
        <w:numPr>
          <w:ilvl w:val="0"/>
          <w:numId w:val="5"/>
        </w:numPr>
        <w:bidi/>
        <w:ind w:right="-1260"/>
        <w:jc w:val="both"/>
        <w:rPr>
          <w:sz w:val="24"/>
          <w:szCs w:val="24"/>
        </w:rPr>
      </w:pPr>
      <w:r>
        <w:rPr>
          <w:rFonts w:hint="cs"/>
          <w:sz w:val="24"/>
          <w:szCs w:val="24"/>
          <w:rtl/>
        </w:rPr>
        <w:t xml:space="preserve">إثبات الخصوصية للنبي </w:t>
      </w:r>
      <w:r>
        <w:rPr>
          <w:rFonts w:hint="cs"/>
          <w:sz w:val="24"/>
          <w:szCs w:val="24"/>
        </w:rPr>
        <w:sym w:font="AGA Arabesque" w:char="F072"/>
      </w:r>
      <w:r>
        <w:rPr>
          <w:rFonts w:hint="cs"/>
          <w:sz w:val="24"/>
          <w:szCs w:val="24"/>
          <w:rtl/>
        </w:rPr>
        <w:t xml:space="preserve"> في بعض الأحكام .</w:t>
      </w:r>
    </w:p>
    <w:p w:rsidR="001D6C54" w:rsidRDefault="001D6C54">
      <w:r>
        <w:br w:type="page"/>
      </w:r>
    </w:p>
    <w:p w:rsidR="001D6C54" w:rsidRDefault="001D6C54" w:rsidP="00410E4F">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410E4F">
        <w:rPr>
          <w:rFonts w:cs="Andalus" w:hint="cs"/>
          <w:b/>
          <w:bCs/>
          <w:sz w:val="32"/>
          <w:szCs w:val="32"/>
          <w:rtl/>
        </w:rPr>
        <w:t>الرابع عشر</w:t>
      </w:r>
      <w:r>
        <w:rPr>
          <w:rFonts w:cs="Andalus" w:hint="cs"/>
          <w:b/>
          <w:bCs/>
          <w:sz w:val="32"/>
          <w:szCs w:val="32"/>
          <w:rtl/>
        </w:rPr>
        <w:t xml:space="preserve"> </w:t>
      </w:r>
    </w:p>
    <w:p w:rsidR="00410E4F" w:rsidRDefault="00410E4F" w:rsidP="00410E4F">
      <w:pPr>
        <w:pStyle w:val="a3"/>
        <w:bidi/>
        <w:ind w:left="-1054" w:right="-1260"/>
        <w:jc w:val="both"/>
        <w:rPr>
          <w:b/>
          <w:bCs/>
          <w:sz w:val="28"/>
          <w:szCs w:val="28"/>
          <w:rtl/>
        </w:rPr>
      </w:pPr>
      <w:r>
        <w:rPr>
          <w:rFonts w:hint="cs"/>
          <w:b/>
          <w:bCs/>
          <w:sz w:val="28"/>
          <w:szCs w:val="28"/>
          <w:rtl/>
        </w:rPr>
        <w:t xml:space="preserve"> </w:t>
      </w:r>
      <w:r w:rsidRPr="00410E4F">
        <w:rPr>
          <w:b/>
          <w:bCs/>
          <w:sz w:val="28"/>
          <w:szCs w:val="28"/>
          <w:rtl/>
        </w:rPr>
        <w:t xml:space="preserve">وعنه قال: قال رسول الله </w:t>
      </w:r>
      <w:r w:rsidRPr="00C960BA">
        <w:rPr>
          <w:sz w:val="28"/>
          <w:szCs w:val="28"/>
        </w:rPr>
        <w:sym w:font="AGA Arabesque" w:char="F072"/>
      </w:r>
      <w:r w:rsidRPr="00410E4F">
        <w:rPr>
          <w:b/>
          <w:bCs/>
          <w:sz w:val="28"/>
          <w:szCs w:val="28"/>
          <w:rtl/>
        </w:rPr>
        <w:t xml:space="preserve">: </w:t>
      </w:r>
      <w:r>
        <w:rPr>
          <w:rFonts w:hint="cs"/>
          <w:b/>
          <w:bCs/>
          <w:sz w:val="28"/>
          <w:szCs w:val="28"/>
          <w:rtl/>
        </w:rPr>
        <w:t>"</w:t>
      </w:r>
      <w:r w:rsidRPr="00410E4F">
        <w:rPr>
          <w:b/>
          <w:bCs/>
          <w:sz w:val="28"/>
          <w:szCs w:val="28"/>
          <w:rtl/>
        </w:rPr>
        <w:t>من لم يدع قول الزور والعمل به, والجهل, فليس لله حاجة في أن يدع طعامه وشرابه</w:t>
      </w:r>
      <w:r>
        <w:rPr>
          <w:rFonts w:hint="cs"/>
          <w:b/>
          <w:bCs/>
          <w:sz w:val="28"/>
          <w:szCs w:val="28"/>
          <w:rtl/>
        </w:rPr>
        <w:t>"،</w:t>
      </w:r>
      <w:r w:rsidRPr="00410E4F">
        <w:rPr>
          <w:b/>
          <w:bCs/>
          <w:sz w:val="28"/>
          <w:szCs w:val="28"/>
          <w:rtl/>
        </w:rPr>
        <w:t xml:space="preserve"> رواه ا</w:t>
      </w:r>
      <w:r>
        <w:rPr>
          <w:b/>
          <w:bCs/>
          <w:sz w:val="28"/>
          <w:szCs w:val="28"/>
          <w:rtl/>
        </w:rPr>
        <w:t xml:space="preserve">لبخاري وأبو داود واللفظ له. </w:t>
      </w: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Default="001D6C54" w:rsidP="00F6347E">
      <w:pPr>
        <w:bidi/>
        <w:ind w:left="-1054" w:right="-1260"/>
        <w:jc w:val="both"/>
        <w:rPr>
          <w:rtl/>
        </w:rPr>
      </w:pPr>
      <w:r>
        <w:rPr>
          <w:rFonts w:hint="cs"/>
          <w:rtl/>
        </w:rPr>
        <w:t xml:space="preserve">  أخرجه </w:t>
      </w:r>
      <w:r w:rsidR="00410E4F">
        <w:rPr>
          <w:rtl/>
        </w:rPr>
        <w:t xml:space="preserve">ابن المبارك </w:t>
      </w:r>
      <w:r w:rsidR="00F6347E">
        <w:rPr>
          <w:rFonts w:hint="cs"/>
          <w:rtl/>
        </w:rPr>
        <w:t xml:space="preserve">في </w:t>
      </w:r>
      <w:r w:rsidR="00F6347E">
        <w:rPr>
          <w:rtl/>
        </w:rPr>
        <w:t xml:space="preserve">الزهد والرقائق </w:t>
      </w:r>
      <w:r w:rsidR="00410E4F">
        <w:rPr>
          <w:rtl/>
        </w:rPr>
        <w:t>(1/461)</w:t>
      </w:r>
      <w:r w:rsidR="00F6347E">
        <w:rPr>
          <w:rFonts w:hint="cs"/>
          <w:rtl/>
        </w:rPr>
        <w:t>، و</w:t>
      </w:r>
      <w:r w:rsidR="00410E4F">
        <w:rPr>
          <w:rtl/>
        </w:rPr>
        <w:t>ابن الجعد ص</w:t>
      </w:r>
      <w:r w:rsidR="00F6347E">
        <w:rPr>
          <w:rFonts w:hint="cs"/>
          <w:rtl/>
        </w:rPr>
        <w:t>(</w:t>
      </w:r>
      <w:r w:rsidR="00410E4F">
        <w:rPr>
          <w:rtl/>
        </w:rPr>
        <w:t>414)</w:t>
      </w:r>
      <w:r w:rsidR="00F6347E">
        <w:rPr>
          <w:rFonts w:hint="cs"/>
          <w:rtl/>
        </w:rPr>
        <w:t>، و</w:t>
      </w:r>
      <w:r w:rsidR="00410E4F">
        <w:rPr>
          <w:rtl/>
        </w:rPr>
        <w:t xml:space="preserve">أحمد </w:t>
      </w:r>
      <w:r w:rsidR="00F6347E">
        <w:rPr>
          <w:rtl/>
        </w:rPr>
        <w:t>(2/</w:t>
      </w:r>
      <w:r w:rsidR="00410E4F">
        <w:rPr>
          <w:rtl/>
        </w:rPr>
        <w:t>452)</w:t>
      </w:r>
      <w:r w:rsidR="00F6347E">
        <w:rPr>
          <w:rFonts w:hint="cs"/>
          <w:rtl/>
        </w:rPr>
        <w:t>، و</w:t>
      </w:r>
      <w:r w:rsidR="00410E4F">
        <w:rPr>
          <w:rtl/>
        </w:rPr>
        <w:t>البخاري (3/33)</w:t>
      </w:r>
      <w:r w:rsidR="00F6347E">
        <w:rPr>
          <w:rFonts w:hint="cs"/>
          <w:rtl/>
        </w:rPr>
        <w:t>، و</w:t>
      </w:r>
      <w:r w:rsidR="00410E4F">
        <w:rPr>
          <w:rtl/>
        </w:rPr>
        <w:t>أب</w:t>
      </w:r>
      <w:r w:rsidR="00F6347E">
        <w:rPr>
          <w:rFonts w:hint="cs"/>
          <w:rtl/>
        </w:rPr>
        <w:t>و</w:t>
      </w:r>
      <w:r w:rsidR="00F6347E">
        <w:rPr>
          <w:rtl/>
        </w:rPr>
        <w:t xml:space="preserve"> داود (2/</w:t>
      </w:r>
      <w:r w:rsidR="00410E4F">
        <w:rPr>
          <w:rtl/>
        </w:rPr>
        <w:t>307)</w:t>
      </w:r>
      <w:r w:rsidR="00F6347E">
        <w:rPr>
          <w:rFonts w:hint="cs"/>
          <w:rtl/>
        </w:rPr>
        <w:t>، و</w:t>
      </w:r>
      <w:r w:rsidR="00410E4F">
        <w:rPr>
          <w:rtl/>
        </w:rPr>
        <w:t>الترمذي (2/79)</w:t>
      </w:r>
      <w:r w:rsidR="00F6347E">
        <w:rPr>
          <w:rFonts w:hint="cs"/>
          <w:rtl/>
        </w:rPr>
        <w:t xml:space="preserve">، والنسائي في </w:t>
      </w:r>
      <w:r w:rsidR="00F6347E">
        <w:rPr>
          <w:rtl/>
        </w:rPr>
        <w:t>الكبرى (2/238)</w:t>
      </w:r>
      <w:r w:rsidR="00F6347E">
        <w:rPr>
          <w:rFonts w:hint="cs"/>
          <w:rtl/>
        </w:rPr>
        <w:t>، و</w:t>
      </w:r>
      <w:r w:rsidR="00410E4F">
        <w:rPr>
          <w:rtl/>
        </w:rPr>
        <w:t>ابن ماجه (1/539)</w:t>
      </w:r>
      <w:r w:rsidR="00F6347E">
        <w:rPr>
          <w:rFonts w:hint="cs"/>
          <w:rtl/>
        </w:rPr>
        <w:t>، و</w:t>
      </w:r>
      <w:r w:rsidR="00410E4F">
        <w:rPr>
          <w:rtl/>
        </w:rPr>
        <w:t>ابن خزيمة (3/241)</w:t>
      </w:r>
      <w:r w:rsidR="00F6347E">
        <w:rPr>
          <w:rFonts w:hint="cs"/>
          <w:rtl/>
        </w:rPr>
        <w:t>، و</w:t>
      </w:r>
      <w:r w:rsidR="00F6347E">
        <w:rPr>
          <w:rtl/>
        </w:rPr>
        <w:t>ابن حبان (8/257)</w:t>
      </w:r>
      <w:r w:rsidR="00F6347E">
        <w:rPr>
          <w:rFonts w:hint="cs"/>
          <w:rtl/>
        </w:rPr>
        <w:t>، و</w:t>
      </w:r>
      <w:r w:rsidR="00410E4F">
        <w:rPr>
          <w:rtl/>
        </w:rPr>
        <w:t>البزار (15/126)</w:t>
      </w:r>
      <w:r w:rsidR="00F6347E">
        <w:rPr>
          <w:rFonts w:hint="cs"/>
          <w:rtl/>
        </w:rPr>
        <w:t>، والبيهقي في</w:t>
      </w:r>
      <w:r w:rsidR="00F6347E">
        <w:rPr>
          <w:rtl/>
        </w:rPr>
        <w:t xml:space="preserve"> الكبرى (4/270)</w:t>
      </w:r>
      <w:r w:rsidR="00F6347E">
        <w:rPr>
          <w:rFonts w:hint="cs"/>
          <w:rtl/>
        </w:rPr>
        <w:t xml:space="preserve"> كلهم من طريق </w:t>
      </w:r>
      <w:r w:rsidR="00F6347E">
        <w:rPr>
          <w:rtl/>
        </w:rPr>
        <w:t>ابن أبي ذئب</w:t>
      </w:r>
      <w:r w:rsidR="00410E4F">
        <w:rPr>
          <w:rtl/>
        </w:rPr>
        <w:t>، حدثنا سعيد المقبري</w:t>
      </w:r>
      <w:r w:rsidR="00F6347E">
        <w:rPr>
          <w:rtl/>
        </w:rPr>
        <w:t>، عن أبيه</w:t>
      </w:r>
      <w:r w:rsidR="00410E4F">
        <w:rPr>
          <w:rtl/>
        </w:rPr>
        <w:t>، عن أبي هريرة</w:t>
      </w:r>
      <w:r w:rsidR="00F6347E">
        <w:rPr>
          <w:rFonts w:hint="cs"/>
          <w:rtl/>
        </w:rPr>
        <w:t xml:space="preserve"> </w:t>
      </w:r>
      <w:r w:rsidR="00F6347E">
        <w:rPr>
          <w:rFonts w:hint="cs"/>
        </w:rPr>
        <w:sym w:font="AGA Arabesque" w:char="F074"/>
      </w:r>
      <w:r w:rsidR="007D49BE">
        <w:rPr>
          <w:rFonts w:hint="cs"/>
          <w:rtl/>
        </w:rPr>
        <w:t>، وفي بعضها بدون ذكر عن أبيه .</w:t>
      </w:r>
    </w:p>
    <w:p w:rsidR="00F6347E" w:rsidRDefault="00F6347E" w:rsidP="006F13EE">
      <w:pPr>
        <w:pStyle w:val="ac"/>
        <w:numPr>
          <w:ilvl w:val="0"/>
          <w:numId w:val="24"/>
        </w:numPr>
        <w:bidi/>
        <w:ind w:right="-1260"/>
        <w:jc w:val="both"/>
      </w:pPr>
      <w:r>
        <w:rPr>
          <w:rFonts w:hint="cs"/>
          <w:rtl/>
        </w:rPr>
        <w:t>ولفظ "والجهل" رواه جميعهم إلا أبا داود والترمذي والبزار؛ خلافًا لابن حجر في ن</w:t>
      </w:r>
      <w:r w:rsidR="00F745F0">
        <w:rPr>
          <w:rFonts w:hint="cs"/>
          <w:rtl/>
        </w:rPr>
        <w:t xml:space="preserve">سبته لأبي داود، </w:t>
      </w:r>
      <w:r w:rsidR="00BE7A24">
        <w:rPr>
          <w:rFonts w:hint="cs"/>
          <w:rtl/>
        </w:rPr>
        <w:t xml:space="preserve">وعنده حاجة بدون (في)، </w:t>
      </w:r>
      <w:r w:rsidR="00F745F0">
        <w:rPr>
          <w:rFonts w:hint="cs"/>
          <w:rtl/>
        </w:rPr>
        <w:t xml:space="preserve">وأخرجه البخاري من طريقين، مرة </w:t>
      </w:r>
      <w:r w:rsidR="00347E04">
        <w:rPr>
          <w:rFonts w:hint="cs"/>
          <w:rtl/>
        </w:rPr>
        <w:t xml:space="preserve">بدون ذكر (والجهل) </w:t>
      </w:r>
      <w:r w:rsidR="001D3270">
        <w:rPr>
          <w:rFonts w:hint="cs"/>
          <w:rtl/>
        </w:rPr>
        <w:t xml:space="preserve">في كتاب الصوم وبلفظ في، ومرة </w:t>
      </w:r>
      <w:r w:rsidR="00F745F0">
        <w:rPr>
          <w:rFonts w:hint="cs"/>
          <w:rtl/>
        </w:rPr>
        <w:t>بذكرها</w:t>
      </w:r>
      <w:r w:rsidR="00C75040">
        <w:rPr>
          <w:rFonts w:hint="cs"/>
          <w:rtl/>
        </w:rPr>
        <w:t xml:space="preserve"> في كتاب الأدب</w:t>
      </w:r>
      <w:r w:rsidR="00BE7A24">
        <w:rPr>
          <w:rFonts w:hint="cs"/>
          <w:rtl/>
        </w:rPr>
        <w:t>، وب</w:t>
      </w:r>
      <w:r w:rsidR="001D3270">
        <w:rPr>
          <w:rFonts w:hint="cs"/>
          <w:rtl/>
        </w:rPr>
        <w:t>د</w:t>
      </w:r>
      <w:r w:rsidR="00BE7A24">
        <w:rPr>
          <w:rFonts w:hint="cs"/>
          <w:rtl/>
        </w:rPr>
        <w:t>ون لفظ في</w:t>
      </w:r>
      <w:r w:rsidR="00F745F0">
        <w:rPr>
          <w:rFonts w:hint="cs"/>
          <w:rtl/>
        </w:rPr>
        <w:t>.</w:t>
      </w:r>
    </w:p>
    <w:p w:rsidR="000E1264" w:rsidRDefault="007D49BE" w:rsidP="007D49BE">
      <w:pPr>
        <w:bidi/>
        <w:ind w:left="-760" w:right="-1260"/>
        <w:jc w:val="both"/>
        <w:rPr>
          <w:rtl/>
        </w:rPr>
      </w:pPr>
      <w:r>
        <w:rPr>
          <w:rFonts w:hint="cs"/>
          <w:rtl/>
        </w:rPr>
        <w:t xml:space="preserve"> </w:t>
      </w:r>
      <w:r w:rsidR="00347E04">
        <w:rPr>
          <w:rFonts w:hint="cs"/>
          <w:rtl/>
        </w:rPr>
        <w:t>وقد روى لفظة (والجهل)</w:t>
      </w:r>
      <w:r w:rsidR="000E1264">
        <w:rPr>
          <w:rFonts w:hint="cs"/>
          <w:rtl/>
        </w:rPr>
        <w:t xml:space="preserve"> عن ابن أبي ذئب: </w:t>
      </w:r>
      <w:r w:rsidR="00F6347E">
        <w:rPr>
          <w:rFonts w:hint="cs"/>
          <w:rtl/>
        </w:rPr>
        <w:t>ابن المبارك</w:t>
      </w:r>
      <w:r w:rsidR="000E1264">
        <w:rPr>
          <w:rFonts w:hint="cs"/>
          <w:rtl/>
        </w:rPr>
        <w:t xml:space="preserve"> و</w:t>
      </w:r>
      <w:r w:rsidR="00F745F0">
        <w:rPr>
          <w:rFonts w:hint="cs"/>
          <w:rtl/>
        </w:rPr>
        <w:t xml:space="preserve">يزيد بن هارون </w:t>
      </w:r>
      <w:r w:rsidR="000E1264">
        <w:rPr>
          <w:rFonts w:hint="cs"/>
          <w:rtl/>
        </w:rPr>
        <w:t>وحماد بن خالد الخياط و</w:t>
      </w:r>
      <w:r w:rsidR="00F745F0">
        <w:rPr>
          <w:rFonts w:hint="cs"/>
          <w:rtl/>
        </w:rPr>
        <w:t>حجاج</w:t>
      </w:r>
      <w:r w:rsidR="000E1264">
        <w:rPr>
          <w:rFonts w:hint="cs"/>
          <w:rtl/>
        </w:rPr>
        <w:t xml:space="preserve"> بن محمد وعبد الله </w:t>
      </w:r>
      <w:r w:rsidR="00F745F0">
        <w:rPr>
          <w:rFonts w:hint="cs"/>
          <w:rtl/>
        </w:rPr>
        <w:t>بن وهب</w:t>
      </w:r>
      <w:r>
        <w:rPr>
          <w:rFonts w:hint="cs"/>
          <w:rtl/>
        </w:rPr>
        <w:t>، وخالفهم فلم يذكروها: عثمان بن عمر وأبو عامر العقدي و</w:t>
      </w:r>
      <w:r>
        <w:rPr>
          <w:rtl/>
        </w:rPr>
        <w:t>آدم بن أبي إياس</w:t>
      </w:r>
      <w:r w:rsidR="009E70B0">
        <w:rPr>
          <w:rFonts w:hint="cs"/>
          <w:rtl/>
        </w:rPr>
        <w:t xml:space="preserve"> وسالم بن قتيبة</w:t>
      </w:r>
      <w:r>
        <w:rPr>
          <w:rFonts w:hint="cs"/>
          <w:rtl/>
        </w:rPr>
        <w:t>، واختلف على أحمد بن يونس فرواها عنه البخاري وأبو الموجه، وترك ذكرها عنه أبو</w:t>
      </w:r>
      <w:r w:rsidR="00347E04">
        <w:rPr>
          <w:rFonts w:hint="cs"/>
          <w:rtl/>
        </w:rPr>
        <w:t xml:space="preserve"> </w:t>
      </w:r>
      <w:r>
        <w:rPr>
          <w:rFonts w:hint="cs"/>
          <w:rtl/>
        </w:rPr>
        <w:t xml:space="preserve">داود، وهي عنه عند البيهقي في </w:t>
      </w:r>
      <w:r w:rsidR="000E1264">
        <w:rPr>
          <w:rtl/>
        </w:rPr>
        <w:t>الكبرى (4/449)</w:t>
      </w:r>
      <w:r>
        <w:rPr>
          <w:rFonts w:hint="cs"/>
          <w:rtl/>
        </w:rPr>
        <w:t xml:space="preserve"> من طريق ابن </w:t>
      </w:r>
      <w:r w:rsidR="000E1264">
        <w:rPr>
          <w:rtl/>
        </w:rPr>
        <w:t>داسة</w:t>
      </w:r>
      <w:r>
        <w:rPr>
          <w:rFonts w:hint="cs"/>
          <w:rtl/>
        </w:rPr>
        <w:t>، فالصواب ذكرها في الحديث .</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047D9E" w:rsidP="00347E04">
      <w:pPr>
        <w:pStyle w:val="a3"/>
        <w:bidi/>
        <w:ind w:left="-1054" w:right="-1260"/>
        <w:jc w:val="both"/>
        <w:rPr>
          <w:sz w:val="24"/>
          <w:szCs w:val="24"/>
          <w:rtl/>
        </w:rPr>
      </w:pPr>
      <w:r>
        <w:rPr>
          <w:rFonts w:hint="cs"/>
          <w:b/>
          <w:bCs/>
          <w:sz w:val="24"/>
          <w:szCs w:val="24"/>
          <w:rtl/>
        </w:rPr>
        <w:t>الزور</w:t>
      </w:r>
      <w:r w:rsidR="001D6C54" w:rsidRPr="00F67540">
        <w:rPr>
          <w:rFonts w:hint="cs"/>
          <w:b/>
          <w:bCs/>
          <w:sz w:val="24"/>
          <w:szCs w:val="24"/>
          <w:rtl/>
        </w:rPr>
        <w:t>:</w:t>
      </w:r>
      <w:r>
        <w:rPr>
          <w:rFonts w:hint="cs"/>
          <w:sz w:val="24"/>
          <w:szCs w:val="24"/>
          <w:rtl/>
        </w:rPr>
        <w:t xml:space="preserve"> بضم الزاي، وسكون الواو،</w:t>
      </w:r>
      <w:r w:rsidR="00D8540A">
        <w:rPr>
          <w:rFonts w:hint="cs"/>
          <w:sz w:val="24"/>
          <w:szCs w:val="24"/>
          <w:rtl/>
        </w:rPr>
        <w:t xml:space="preserve"> من الميل والانحراف، قال تعالى: (تزاور عن كهفهم ذات اليمين)،</w:t>
      </w:r>
      <w:r>
        <w:rPr>
          <w:rFonts w:hint="cs"/>
          <w:sz w:val="24"/>
          <w:szCs w:val="24"/>
          <w:rtl/>
        </w:rPr>
        <w:t xml:space="preserve"> </w:t>
      </w:r>
      <w:r w:rsidR="00347E04">
        <w:rPr>
          <w:rFonts w:hint="cs"/>
          <w:sz w:val="24"/>
          <w:szCs w:val="24"/>
          <w:rtl/>
        </w:rPr>
        <w:t xml:space="preserve">والزور بشمل </w:t>
      </w:r>
      <w:r>
        <w:rPr>
          <w:rFonts w:hint="cs"/>
          <w:sz w:val="24"/>
          <w:szCs w:val="24"/>
          <w:rtl/>
        </w:rPr>
        <w:t>كل كلام مائل عن الحق، ومنه الكذب والبهتان، وكل قولٍ محرم كالغيبة والنميمة</w:t>
      </w:r>
      <w:r w:rsidR="00347E04">
        <w:rPr>
          <w:rFonts w:hint="cs"/>
          <w:sz w:val="24"/>
          <w:szCs w:val="24"/>
          <w:rtl/>
        </w:rPr>
        <w:t>، ومن أعظمه شهادة الزور</w:t>
      </w:r>
      <w:r>
        <w:rPr>
          <w:rFonts w:hint="cs"/>
          <w:sz w:val="24"/>
          <w:szCs w:val="24"/>
          <w:rtl/>
        </w:rPr>
        <w:t>.</w:t>
      </w:r>
    </w:p>
    <w:p w:rsidR="00047D9E" w:rsidRDefault="00047D9E" w:rsidP="00047D9E">
      <w:pPr>
        <w:pStyle w:val="a3"/>
        <w:bidi/>
        <w:ind w:left="-1054" w:right="-1260"/>
        <w:jc w:val="both"/>
        <w:rPr>
          <w:sz w:val="24"/>
          <w:szCs w:val="24"/>
          <w:rtl/>
        </w:rPr>
      </w:pPr>
      <w:r>
        <w:rPr>
          <w:rFonts w:hint="cs"/>
          <w:b/>
          <w:bCs/>
          <w:sz w:val="24"/>
          <w:szCs w:val="24"/>
          <w:rtl/>
        </w:rPr>
        <w:t>والعمل به:</w:t>
      </w:r>
      <w:r>
        <w:rPr>
          <w:rFonts w:hint="cs"/>
          <w:sz w:val="24"/>
          <w:szCs w:val="24"/>
          <w:rtl/>
        </w:rPr>
        <w:t xml:space="preserve"> أي العمل </w:t>
      </w:r>
      <w:r w:rsidR="000539C4">
        <w:rPr>
          <w:rFonts w:hint="cs"/>
          <w:sz w:val="24"/>
          <w:szCs w:val="24"/>
          <w:rtl/>
        </w:rPr>
        <w:t>بمقتضى ما نهى الله عنه من الزور، ويحتمل أنه يعود للجهل، ففي بعض الروايات تأخيره عن الجهل؛ كما عند ابن ماجه وابن الجعد .</w:t>
      </w:r>
    </w:p>
    <w:p w:rsidR="00047D9E" w:rsidRDefault="00047D9E" w:rsidP="00047D9E">
      <w:pPr>
        <w:pStyle w:val="a3"/>
        <w:bidi/>
        <w:ind w:left="-1054" w:right="-1260"/>
        <w:jc w:val="both"/>
        <w:rPr>
          <w:sz w:val="24"/>
          <w:szCs w:val="24"/>
          <w:rtl/>
        </w:rPr>
      </w:pPr>
      <w:r>
        <w:rPr>
          <w:rFonts w:hint="cs"/>
          <w:b/>
          <w:bCs/>
          <w:sz w:val="24"/>
          <w:szCs w:val="24"/>
          <w:rtl/>
        </w:rPr>
        <w:t>والجهل:</w:t>
      </w:r>
      <w:r>
        <w:rPr>
          <w:rFonts w:hint="cs"/>
          <w:sz w:val="24"/>
          <w:szCs w:val="24"/>
          <w:rtl/>
        </w:rPr>
        <w:t xml:space="preserve"> </w:t>
      </w:r>
      <w:r w:rsidR="00347E04">
        <w:rPr>
          <w:rFonts w:hint="cs"/>
          <w:sz w:val="24"/>
          <w:szCs w:val="24"/>
          <w:rtl/>
        </w:rPr>
        <w:t xml:space="preserve">هو </w:t>
      </w:r>
      <w:r>
        <w:rPr>
          <w:rFonts w:hint="cs"/>
          <w:sz w:val="24"/>
          <w:szCs w:val="24"/>
          <w:rtl/>
        </w:rPr>
        <w:t>السفه؛ من سب وشتم</w:t>
      </w:r>
      <w:r w:rsidR="002305E4">
        <w:rPr>
          <w:rFonts w:hint="cs"/>
          <w:sz w:val="24"/>
          <w:szCs w:val="24"/>
          <w:rtl/>
        </w:rPr>
        <w:t>، وهو ضد الحلم</w:t>
      </w:r>
      <w:r w:rsidR="00D8540A">
        <w:rPr>
          <w:rFonts w:hint="cs"/>
          <w:sz w:val="24"/>
          <w:szCs w:val="24"/>
          <w:rtl/>
        </w:rPr>
        <w:t xml:space="preserve"> والرشد</w:t>
      </w:r>
      <w:r w:rsidR="002305E4">
        <w:rPr>
          <w:rFonts w:hint="cs"/>
          <w:sz w:val="24"/>
          <w:szCs w:val="24"/>
          <w:rtl/>
        </w:rPr>
        <w:t>؛ فلا يشتم</w:t>
      </w:r>
      <w:r w:rsidR="00347E04">
        <w:rPr>
          <w:rFonts w:hint="cs"/>
          <w:sz w:val="24"/>
          <w:szCs w:val="24"/>
          <w:rtl/>
        </w:rPr>
        <w:t xml:space="preserve"> الصائم</w:t>
      </w:r>
      <w:r w:rsidR="002305E4">
        <w:rPr>
          <w:rFonts w:hint="cs"/>
          <w:sz w:val="24"/>
          <w:szCs w:val="24"/>
          <w:rtl/>
        </w:rPr>
        <w:t xml:space="preserve"> مبتدئًا ولا مجاوبًا .</w:t>
      </w:r>
    </w:p>
    <w:p w:rsidR="002305E4" w:rsidRDefault="002305E4" w:rsidP="00D8540A">
      <w:pPr>
        <w:pStyle w:val="a3"/>
        <w:bidi/>
        <w:ind w:left="-1054" w:right="-1260"/>
        <w:jc w:val="both"/>
        <w:rPr>
          <w:sz w:val="24"/>
          <w:szCs w:val="24"/>
          <w:rtl/>
        </w:rPr>
      </w:pPr>
      <w:r>
        <w:rPr>
          <w:rFonts w:hint="cs"/>
          <w:b/>
          <w:bCs/>
          <w:sz w:val="24"/>
          <w:szCs w:val="24"/>
          <w:rtl/>
        </w:rPr>
        <w:t>فليس لله حاجة:</w:t>
      </w:r>
      <w:r>
        <w:rPr>
          <w:rFonts w:hint="cs"/>
          <w:sz w:val="24"/>
          <w:szCs w:val="24"/>
          <w:rtl/>
        </w:rPr>
        <w:t xml:space="preserve"> </w:t>
      </w:r>
      <w:r w:rsidR="00D8540A">
        <w:rPr>
          <w:rFonts w:hint="cs"/>
          <w:sz w:val="24"/>
          <w:szCs w:val="24"/>
          <w:rtl/>
        </w:rPr>
        <w:t xml:space="preserve">أي ليس لله إرادة في صومه هذا، بل هذا الصوم لا يريده الله ولا يرضاه، </w:t>
      </w:r>
      <w:r>
        <w:rPr>
          <w:rFonts w:hint="cs"/>
          <w:sz w:val="24"/>
          <w:szCs w:val="24"/>
          <w:rtl/>
        </w:rPr>
        <w:t>و</w:t>
      </w:r>
      <w:r w:rsidR="00D8540A">
        <w:rPr>
          <w:rFonts w:hint="cs"/>
          <w:sz w:val="24"/>
          <w:szCs w:val="24"/>
          <w:rtl/>
        </w:rPr>
        <w:t xml:space="preserve">هو كناية عن عدم القبول؛ لأن </w:t>
      </w:r>
      <w:r>
        <w:rPr>
          <w:rFonts w:hint="cs"/>
          <w:sz w:val="24"/>
          <w:szCs w:val="24"/>
          <w:rtl/>
        </w:rPr>
        <w:t>سيئ</w:t>
      </w:r>
      <w:r w:rsidR="00D8540A">
        <w:rPr>
          <w:rFonts w:hint="cs"/>
          <w:sz w:val="24"/>
          <w:szCs w:val="24"/>
          <w:rtl/>
        </w:rPr>
        <w:t>ته</w:t>
      </w:r>
      <w:r>
        <w:rPr>
          <w:rFonts w:hint="cs"/>
          <w:sz w:val="24"/>
          <w:szCs w:val="24"/>
          <w:rtl/>
        </w:rPr>
        <w:t xml:space="preserve"> لا تقاوم حسن</w:t>
      </w:r>
      <w:r w:rsidR="00D8540A">
        <w:rPr>
          <w:rFonts w:hint="cs"/>
          <w:sz w:val="24"/>
          <w:szCs w:val="24"/>
          <w:rtl/>
        </w:rPr>
        <w:t>ته،</w:t>
      </w:r>
      <w:r>
        <w:rPr>
          <w:rFonts w:hint="cs"/>
          <w:sz w:val="24"/>
          <w:szCs w:val="24"/>
          <w:rtl/>
        </w:rPr>
        <w:t xml:space="preserve"> و</w:t>
      </w:r>
      <w:r w:rsidR="00347E04">
        <w:rPr>
          <w:rFonts w:hint="cs"/>
          <w:sz w:val="24"/>
          <w:szCs w:val="24"/>
          <w:rtl/>
        </w:rPr>
        <w:t>إلا ف</w:t>
      </w:r>
      <w:r>
        <w:rPr>
          <w:rFonts w:hint="cs"/>
          <w:sz w:val="24"/>
          <w:szCs w:val="24"/>
          <w:rtl/>
        </w:rPr>
        <w:t xml:space="preserve">الله </w:t>
      </w:r>
      <w:r w:rsidR="00C559DA">
        <w:rPr>
          <w:rFonts w:hint="cs"/>
          <w:sz w:val="24"/>
          <w:szCs w:val="24"/>
          <w:rtl/>
        </w:rPr>
        <w:t>تعالى</w:t>
      </w:r>
      <w:r w:rsidR="00D8540A">
        <w:rPr>
          <w:rFonts w:hint="cs"/>
          <w:sz w:val="24"/>
          <w:szCs w:val="24"/>
          <w:rtl/>
        </w:rPr>
        <w:t xml:space="preserve"> غني عن عباده، </w:t>
      </w:r>
      <w:r w:rsidR="00C559DA">
        <w:rPr>
          <w:rFonts w:hint="cs"/>
          <w:sz w:val="24"/>
          <w:szCs w:val="24"/>
          <w:rtl/>
        </w:rPr>
        <w:t>لا يحتاج إلى أحد</w:t>
      </w:r>
      <w:r w:rsidR="000539C4">
        <w:rPr>
          <w:rFonts w:hint="cs"/>
          <w:sz w:val="24"/>
          <w:szCs w:val="24"/>
          <w:rtl/>
        </w:rPr>
        <w:t>، وهو كقوله تعالى: (لن ينال الله لحومها ولا دماؤها ولكن يناله التقوى منكم).</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047D9E" w:rsidRPr="00094A6E" w:rsidRDefault="001D6C54" w:rsidP="00347E04">
      <w:pPr>
        <w:bidi/>
        <w:ind w:left="-908" w:right="-1276"/>
        <w:jc w:val="both"/>
        <w:rPr>
          <w:rtl/>
        </w:rPr>
      </w:pPr>
      <w:r>
        <w:rPr>
          <w:rFonts w:hint="cs"/>
          <w:rtl/>
        </w:rPr>
        <w:t xml:space="preserve">  </w:t>
      </w:r>
      <w:r w:rsidR="00047D9E">
        <w:rPr>
          <w:rFonts w:hint="cs"/>
          <w:rtl/>
        </w:rPr>
        <w:t>يعظم إثم الزور إذا كان في زمانٍ فاضل؛ كرمضان، أو حالة فاضلة؛ كالصيام، ويسن لمن ش</w:t>
      </w:r>
      <w:r w:rsidR="00347E04">
        <w:rPr>
          <w:rFonts w:hint="cs"/>
          <w:rtl/>
        </w:rPr>
        <w:t>ُ</w:t>
      </w:r>
      <w:r w:rsidR="00047D9E">
        <w:rPr>
          <w:rFonts w:hint="cs"/>
          <w:rtl/>
        </w:rPr>
        <w:t xml:space="preserve">تم أن يقول في رمضان جهرًا: إني صائم، وفي غيره يقولها </w:t>
      </w:r>
      <w:r w:rsidR="00094A6E">
        <w:rPr>
          <w:rFonts w:hint="cs"/>
          <w:rtl/>
        </w:rPr>
        <w:t xml:space="preserve">سرًا؛ لحديث أبي هريرة </w:t>
      </w:r>
      <w:r w:rsidR="00094A6E">
        <w:rPr>
          <w:rFonts w:hint="cs"/>
        </w:rPr>
        <w:sym w:font="AGA Arabesque" w:char="F074"/>
      </w:r>
      <w:r w:rsidR="00094A6E">
        <w:rPr>
          <w:rFonts w:hint="cs"/>
          <w:rtl/>
        </w:rPr>
        <w:t xml:space="preserve"> في الصحيحين أن النبي </w:t>
      </w:r>
      <w:r w:rsidR="00094A6E">
        <w:rPr>
          <w:rFonts w:hint="cs"/>
        </w:rPr>
        <w:sym w:font="AGA Arabesque" w:char="F072"/>
      </w:r>
      <w:r w:rsidR="00094A6E">
        <w:rPr>
          <w:rFonts w:hint="cs"/>
          <w:rtl/>
        </w:rPr>
        <w:t xml:space="preserve"> قال: "</w:t>
      </w:r>
      <w:r w:rsidR="00094A6E">
        <w:rPr>
          <w:rtl/>
        </w:rPr>
        <w:t>فإذا كان يوم صوم أحدكم، فلا يرفث يومئذ ولا يسخب، فإن سابه أحد أو قاتله، فليقل: إني امرؤ صائم</w:t>
      </w:r>
      <w:r w:rsidR="00094A6E">
        <w:rPr>
          <w:rFonts w:hint="cs"/>
          <w:rtl/>
        </w:rPr>
        <w:t>".</w:t>
      </w:r>
    </w:p>
    <w:p w:rsidR="001D6C54" w:rsidRPr="006A310A" w:rsidRDefault="001D6C54" w:rsidP="008F0A39">
      <w:pPr>
        <w:pStyle w:val="a3"/>
        <w:bidi/>
        <w:ind w:left="-902" w:right="-1260"/>
        <w:jc w:val="both"/>
        <w:rPr>
          <w:sz w:val="24"/>
          <w:szCs w:val="24"/>
          <w:rtl/>
        </w:rPr>
      </w:pPr>
      <w:r>
        <w:rPr>
          <w:rFonts w:hint="cs"/>
          <w:sz w:val="24"/>
          <w:szCs w:val="24"/>
          <w:rtl/>
        </w:rPr>
        <w:t xml:space="preserve">وقد </w:t>
      </w:r>
      <w:r w:rsidR="008F0A39">
        <w:rPr>
          <w:rFonts w:hint="cs"/>
          <w:sz w:val="24"/>
          <w:szCs w:val="24"/>
          <w:rtl/>
        </w:rPr>
        <w:t xml:space="preserve">اختلف أهل العلم في </w:t>
      </w:r>
      <w:r>
        <w:rPr>
          <w:rFonts w:hint="cs"/>
          <w:sz w:val="24"/>
          <w:szCs w:val="24"/>
          <w:rtl/>
        </w:rPr>
        <w:t>:</w:t>
      </w:r>
    </w:p>
    <w:p w:rsidR="00A61F71" w:rsidRDefault="001D6C54" w:rsidP="008F0A39">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A61F71">
        <w:rPr>
          <w:rFonts w:hint="cs"/>
          <w:sz w:val="24"/>
          <w:szCs w:val="24"/>
          <w:rtl/>
        </w:rPr>
        <w:t>ما حكم صوم من وقع في الغيبة وغيرها من المعاصي ؟</w:t>
      </w:r>
    </w:p>
    <w:p w:rsidR="00A61F71" w:rsidRDefault="00A61F71" w:rsidP="006F13EE">
      <w:pPr>
        <w:pStyle w:val="a3"/>
        <w:numPr>
          <w:ilvl w:val="0"/>
          <w:numId w:val="34"/>
        </w:numPr>
        <w:bidi/>
        <w:ind w:right="-1260"/>
        <w:jc w:val="both"/>
        <w:rPr>
          <w:sz w:val="24"/>
          <w:szCs w:val="24"/>
        </w:rPr>
      </w:pPr>
      <w:r>
        <w:rPr>
          <w:rFonts w:hint="cs"/>
          <w:sz w:val="24"/>
          <w:szCs w:val="24"/>
          <w:rtl/>
        </w:rPr>
        <w:t xml:space="preserve">قال الجهور: صومه صحيح، ناقص الأجر، ويدل عليه حديث </w:t>
      </w:r>
      <w:r w:rsidRPr="009E70B0">
        <w:rPr>
          <w:sz w:val="24"/>
          <w:szCs w:val="24"/>
          <w:rtl/>
        </w:rPr>
        <w:t xml:space="preserve">أبي هريرة </w:t>
      </w:r>
      <w:r>
        <w:rPr>
          <w:sz w:val="24"/>
          <w:szCs w:val="24"/>
        </w:rPr>
        <w:sym w:font="AGA Arabesque" w:char="F074"/>
      </w:r>
      <w:r>
        <w:rPr>
          <w:rFonts w:hint="cs"/>
          <w:sz w:val="24"/>
          <w:szCs w:val="24"/>
          <w:rtl/>
        </w:rPr>
        <w:t xml:space="preserve"> </w:t>
      </w:r>
      <w:r w:rsidRPr="009E70B0">
        <w:rPr>
          <w:sz w:val="24"/>
          <w:szCs w:val="24"/>
          <w:rtl/>
        </w:rPr>
        <w:t xml:space="preserve">أنه سمع رسول الله </w:t>
      </w:r>
      <w:r>
        <w:rPr>
          <w:sz w:val="24"/>
          <w:szCs w:val="24"/>
        </w:rPr>
        <w:sym w:font="AGA Arabesque" w:char="F072"/>
      </w:r>
      <w:r w:rsidRPr="009E70B0">
        <w:rPr>
          <w:sz w:val="24"/>
          <w:szCs w:val="24"/>
          <w:rtl/>
        </w:rPr>
        <w:t xml:space="preserve"> يقول:</w:t>
      </w:r>
      <w:r>
        <w:rPr>
          <w:rFonts w:hint="cs"/>
          <w:sz w:val="24"/>
          <w:szCs w:val="24"/>
          <w:rtl/>
        </w:rPr>
        <w:t xml:space="preserve"> "</w:t>
      </w:r>
      <w:r w:rsidRPr="009E70B0">
        <w:rPr>
          <w:sz w:val="24"/>
          <w:szCs w:val="24"/>
          <w:rtl/>
        </w:rPr>
        <w:t>ورب صائم حظه من صيامه الجوع</w:t>
      </w:r>
      <w:r>
        <w:rPr>
          <w:rFonts w:hint="cs"/>
          <w:sz w:val="24"/>
          <w:szCs w:val="24"/>
          <w:rtl/>
        </w:rPr>
        <w:t>"، أخرجه ابن ماجه، فأثبت له صومًا، لا أجر فيه .</w:t>
      </w:r>
    </w:p>
    <w:p w:rsidR="008F0A39" w:rsidRPr="008F0A39" w:rsidRDefault="00A61F71" w:rsidP="006F13EE">
      <w:pPr>
        <w:pStyle w:val="a3"/>
        <w:numPr>
          <w:ilvl w:val="0"/>
          <w:numId w:val="34"/>
        </w:numPr>
        <w:bidi/>
        <w:ind w:right="-1260"/>
        <w:jc w:val="both"/>
        <w:rPr>
          <w:sz w:val="24"/>
          <w:szCs w:val="24"/>
        </w:rPr>
      </w:pPr>
      <w:r>
        <w:rPr>
          <w:rFonts w:hint="cs"/>
          <w:sz w:val="24"/>
          <w:szCs w:val="24"/>
          <w:rtl/>
        </w:rPr>
        <w:t>وقال بعضهم: صومه يبطل؛ لحديث الباب</w:t>
      </w:r>
      <w:r w:rsidR="008F0A39">
        <w:rPr>
          <w:rFonts w:hint="cs"/>
          <w:sz w:val="24"/>
          <w:szCs w:val="24"/>
          <w:rtl/>
        </w:rPr>
        <w:t xml:space="preserve">، وأجيب: بأنه </w:t>
      </w:r>
      <w:r w:rsidR="008F0A39" w:rsidRPr="008F0A39">
        <w:rPr>
          <w:rFonts w:hint="cs"/>
          <w:sz w:val="24"/>
          <w:szCs w:val="24"/>
          <w:rtl/>
        </w:rPr>
        <w:t>تحريمٌ عامٌ لا يختص بالعبادة</w:t>
      </w:r>
      <w:r w:rsidR="008F0A39">
        <w:rPr>
          <w:rFonts w:hint="cs"/>
          <w:sz w:val="24"/>
          <w:szCs w:val="24"/>
          <w:rtl/>
        </w:rPr>
        <w:t>؛ فلا يبطلها</w:t>
      </w:r>
      <w:r w:rsidR="008F0A39" w:rsidRPr="008F0A39">
        <w:rPr>
          <w:rFonts w:hint="cs"/>
          <w:sz w:val="24"/>
          <w:szCs w:val="24"/>
          <w:rtl/>
        </w:rPr>
        <w:t xml:space="preserve"> . </w:t>
      </w:r>
    </w:p>
    <w:p w:rsidR="009E70B0" w:rsidRDefault="00347E04" w:rsidP="00347E04">
      <w:pPr>
        <w:pStyle w:val="a3"/>
        <w:bidi/>
        <w:ind w:left="-694" w:right="-1260"/>
        <w:jc w:val="both"/>
        <w:rPr>
          <w:sz w:val="24"/>
          <w:szCs w:val="24"/>
        </w:rPr>
      </w:pPr>
      <w:r>
        <w:rPr>
          <w:rFonts w:hint="cs"/>
          <w:sz w:val="24"/>
          <w:szCs w:val="24"/>
          <w:rtl/>
        </w:rPr>
        <w:t xml:space="preserve">وأما ما </w:t>
      </w:r>
      <w:r>
        <w:rPr>
          <w:sz w:val="24"/>
          <w:szCs w:val="24"/>
          <w:rtl/>
        </w:rPr>
        <w:t>رواه أحمد (5</w:t>
      </w:r>
      <w:r w:rsidR="009E70B0" w:rsidRPr="009E70B0">
        <w:rPr>
          <w:sz w:val="24"/>
          <w:szCs w:val="24"/>
          <w:rtl/>
        </w:rPr>
        <w:t xml:space="preserve">/431) عن رجل عن عبيد مولى </w:t>
      </w:r>
      <w:r>
        <w:rPr>
          <w:sz w:val="24"/>
          <w:szCs w:val="24"/>
          <w:rtl/>
        </w:rPr>
        <w:t xml:space="preserve">رسول الله صلى الله عليه وسلم: </w:t>
      </w:r>
      <w:r w:rsidR="009E70B0" w:rsidRPr="009E70B0">
        <w:rPr>
          <w:sz w:val="24"/>
          <w:szCs w:val="24"/>
          <w:rtl/>
        </w:rPr>
        <w:t>أن امرأتين صامتا، وأن رجلا</w:t>
      </w:r>
      <w:r>
        <w:rPr>
          <w:rFonts w:hint="cs"/>
          <w:sz w:val="24"/>
          <w:szCs w:val="24"/>
          <w:rtl/>
        </w:rPr>
        <w:t>ً</w:t>
      </w:r>
      <w:r>
        <w:rPr>
          <w:sz w:val="24"/>
          <w:szCs w:val="24"/>
          <w:rtl/>
        </w:rPr>
        <w:t xml:space="preserve"> قال: يا رسول الله</w:t>
      </w:r>
      <w:r>
        <w:rPr>
          <w:rFonts w:hint="cs"/>
          <w:sz w:val="24"/>
          <w:szCs w:val="24"/>
          <w:rtl/>
        </w:rPr>
        <w:t>،</w:t>
      </w:r>
      <w:r w:rsidR="009E70B0" w:rsidRPr="009E70B0">
        <w:rPr>
          <w:sz w:val="24"/>
          <w:szCs w:val="24"/>
          <w:rtl/>
        </w:rPr>
        <w:t xml:space="preserve"> إن ها هنا امرأتين قد صامتا</w:t>
      </w:r>
      <w:r>
        <w:rPr>
          <w:rFonts w:hint="cs"/>
          <w:sz w:val="24"/>
          <w:szCs w:val="24"/>
          <w:rtl/>
        </w:rPr>
        <w:t>،</w:t>
      </w:r>
      <w:r w:rsidR="009E70B0" w:rsidRPr="009E70B0">
        <w:rPr>
          <w:sz w:val="24"/>
          <w:szCs w:val="24"/>
          <w:rtl/>
        </w:rPr>
        <w:t xml:space="preserve"> وإنهما كادتا أن تموتا من العطش، فأعرض عنه أو</w:t>
      </w:r>
      <w:r>
        <w:rPr>
          <w:rFonts w:hint="cs"/>
          <w:sz w:val="24"/>
          <w:szCs w:val="24"/>
          <w:rtl/>
        </w:rPr>
        <w:t xml:space="preserve"> </w:t>
      </w:r>
      <w:r w:rsidR="009E70B0" w:rsidRPr="009E70B0">
        <w:rPr>
          <w:sz w:val="24"/>
          <w:szCs w:val="24"/>
          <w:rtl/>
        </w:rPr>
        <w:t>سكت، ثم عاد، وأراه قال بالهاجرة</w:t>
      </w:r>
      <w:r>
        <w:rPr>
          <w:rFonts w:hint="cs"/>
          <w:sz w:val="24"/>
          <w:szCs w:val="24"/>
          <w:rtl/>
        </w:rPr>
        <w:t>،</w:t>
      </w:r>
      <w:r w:rsidR="009E70B0" w:rsidRPr="009E70B0">
        <w:rPr>
          <w:sz w:val="24"/>
          <w:szCs w:val="24"/>
          <w:rtl/>
        </w:rPr>
        <w:t xml:space="preserve"> قال: يا نبي الله</w:t>
      </w:r>
      <w:r>
        <w:rPr>
          <w:rFonts w:hint="cs"/>
          <w:sz w:val="24"/>
          <w:szCs w:val="24"/>
          <w:rtl/>
        </w:rPr>
        <w:t>،</w:t>
      </w:r>
      <w:r w:rsidR="009E70B0" w:rsidRPr="009E70B0">
        <w:rPr>
          <w:sz w:val="24"/>
          <w:szCs w:val="24"/>
          <w:rtl/>
        </w:rPr>
        <w:t xml:space="preserve"> إنهما والله قد ماتتا أو كادتا أن تموتا، قال: </w:t>
      </w:r>
      <w:r>
        <w:rPr>
          <w:rFonts w:hint="cs"/>
          <w:sz w:val="24"/>
          <w:szCs w:val="24"/>
          <w:rtl/>
        </w:rPr>
        <w:t>"</w:t>
      </w:r>
      <w:r w:rsidR="009E70B0" w:rsidRPr="009E70B0">
        <w:rPr>
          <w:sz w:val="24"/>
          <w:szCs w:val="24"/>
          <w:rtl/>
        </w:rPr>
        <w:t>دعهما</w:t>
      </w:r>
      <w:r>
        <w:rPr>
          <w:rFonts w:hint="cs"/>
          <w:sz w:val="24"/>
          <w:szCs w:val="24"/>
          <w:rtl/>
        </w:rPr>
        <w:t>"</w:t>
      </w:r>
      <w:r w:rsidR="009E70B0" w:rsidRPr="009E70B0">
        <w:rPr>
          <w:sz w:val="24"/>
          <w:szCs w:val="24"/>
          <w:rtl/>
        </w:rPr>
        <w:t xml:space="preserve">، قال: فجاءتا، قال: فجيء بقدح أو عس، فقال لإحداهما: </w:t>
      </w:r>
      <w:r>
        <w:rPr>
          <w:rFonts w:hint="cs"/>
          <w:sz w:val="24"/>
          <w:szCs w:val="24"/>
          <w:rtl/>
        </w:rPr>
        <w:t>"</w:t>
      </w:r>
      <w:r w:rsidR="009E70B0" w:rsidRPr="009E70B0">
        <w:rPr>
          <w:sz w:val="24"/>
          <w:szCs w:val="24"/>
          <w:rtl/>
        </w:rPr>
        <w:t>قيئي</w:t>
      </w:r>
      <w:r>
        <w:rPr>
          <w:rFonts w:hint="cs"/>
          <w:sz w:val="24"/>
          <w:szCs w:val="24"/>
          <w:rtl/>
        </w:rPr>
        <w:t>"</w:t>
      </w:r>
      <w:r w:rsidR="009E70B0" w:rsidRPr="009E70B0">
        <w:rPr>
          <w:sz w:val="24"/>
          <w:szCs w:val="24"/>
          <w:rtl/>
        </w:rPr>
        <w:t>، فقاءت قيحا</w:t>
      </w:r>
      <w:r>
        <w:rPr>
          <w:rFonts w:hint="cs"/>
          <w:sz w:val="24"/>
          <w:szCs w:val="24"/>
          <w:rtl/>
        </w:rPr>
        <w:t>ً</w:t>
      </w:r>
      <w:r w:rsidR="009E70B0" w:rsidRPr="009E70B0">
        <w:rPr>
          <w:sz w:val="24"/>
          <w:szCs w:val="24"/>
          <w:rtl/>
        </w:rPr>
        <w:t xml:space="preserve"> أو دم</w:t>
      </w:r>
      <w:r>
        <w:rPr>
          <w:rFonts w:hint="cs"/>
          <w:sz w:val="24"/>
          <w:szCs w:val="24"/>
          <w:rtl/>
        </w:rPr>
        <w:t>ً</w:t>
      </w:r>
      <w:r w:rsidR="009E70B0" w:rsidRPr="009E70B0">
        <w:rPr>
          <w:sz w:val="24"/>
          <w:szCs w:val="24"/>
          <w:rtl/>
        </w:rPr>
        <w:t>ا وصديد</w:t>
      </w:r>
      <w:r>
        <w:rPr>
          <w:rFonts w:hint="cs"/>
          <w:sz w:val="24"/>
          <w:szCs w:val="24"/>
          <w:rtl/>
        </w:rPr>
        <w:t>ً</w:t>
      </w:r>
      <w:r w:rsidR="009E70B0" w:rsidRPr="009E70B0">
        <w:rPr>
          <w:sz w:val="24"/>
          <w:szCs w:val="24"/>
          <w:rtl/>
        </w:rPr>
        <w:t>ا ولحم</w:t>
      </w:r>
      <w:r>
        <w:rPr>
          <w:rFonts w:hint="cs"/>
          <w:sz w:val="24"/>
          <w:szCs w:val="24"/>
          <w:rtl/>
        </w:rPr>
        <w:t>ً</w:t>
      </w:r>
      <w:r w:rsidR="009E70B0" w:rsidRPr="009E70B0">
        <w:rPr>
          <w:sz w:val="24"/>
          <w:szCs w:val="24"/>
          <w:rtl/>
        </w:rPr>
        <w:t>ا، حتى قائت نصف القدح</w:t>
      </w:r>
      <w:r>
        <w:rPr>
          <w:rFonts w:hint="cs"/>
          <w:sz w:val="24"/>
          <w:szCs w:val="24"/>
          <w:rtl/>
        </w:rPr>
        <w:t>،</w:t>
      </w:r>
      <w:r w:rsidR="009E70B0" w:rsidRPr="009E70B0">
        <w:rPr>
          <w:sz w:val="24"/>
          <w:szCs w:val="24"/>
          <w:rtl/>
        </w:rPr>
        <w:t xml:space="preserve"> ثم قال للأخرى: </w:t>
      </w:r>
      <w:r>
        <w:rPr>
          <w:rFonts w:hint="cs"/>
          <w:sz w:val="24"/>
          <w:szCs w:val="24"/>
          <w:rtl/>
        </w:rPr>
        <w:t>"</w:t>
      </w:r>
      <w:r w:rsidR="009E70B0" w:rsidRPr="009E70B0">
        <w:rPr>
          <w:sz w:val="24"/>
          <w:szCs w:val="24"/>
          <w:rtl/>
        </w:rPr>
        <w:t>قيئي</w:t>
      </w:r>
      <w:r>
        <w:rPr>
          <w:rFonts w:hint="cs"/>
          <w:sz w:val="24"/>
          <w:szCs w:val="24"/>
          <w:rtl/>
        </w:rPr>
        <w:t>"</w:t>
      </w:r>
      <w:r w:rsidR="009E70B0" w:rsidRPr="009E70B0">
        <w:rPr>
          <w:sz w:val="24"/>
          <w:szCs w:val="24"/>
          <w:rtl/>
        </w:rPr>
        <w:t>، فقاءت من قيح ودم وصديد ولحم عبيط وغيره حتى ملأت القدح، ثم قال: "إن هاتين صامتا عما أحل الله، وأفطرتا على ما حرم الله عز وجل عليهما، جلست إحداهما إلى ا</w:t>
      </w:r>
      <w:r>
        <w:rPr>
          <w:sz w:val="24"/>
          <w:szCs w:val="24"/>
          <w:rtl/>
        </w:rPr>
        <w:t>لأخرى، فجعلتا تأكلان لحوم الناس</w:t>
      </w:r>
      <w:r w:rsidR="009E70B0" w:rsidRPr="009E70B0">
        <w:rPr>
          <w:sz w:val="24"/>
          <w:szCs w:val="24"/>
          <w:rtl/>
        </w:rPr>
        <w:t>"</w:t>
      </w:r>
      <w:r>
        <w:rPr>
          <w:rFonts w:hint="cs"/>
          <w:sz w:val="24"/>
          <w:szCs w:val="24"/>
          <w:rtl/>
        </w:rPr>
        <w:t>، ف</w:t>
      </w:r>
      <w:r w:rsidR="009E70B0" w:rsidRPr="009E70B0">
        <w:rPr>
          <w:sz w:val="24"/>
          <w:szCs w:val="24"/>
          <w:rtl/>
        </w:rPr>
        <w:t>سند</w:t>
      </w:r>
      <w:r>
        <w:rPr>
          <w:rFonts w:hint="cs"/>
          <w:sz w:val="24"/>
          <w:szCs w:val="24"/>
          <w:rtl/>
        </w:rPr>
        <w:t>ه</w:t>
      </w:r>
      <w:r w:rsidR="009E70B0" w:rsidRPr="009E70B0">
        <w:rPr>
          <w:sz w:val="24"/>
          <w:szCs w:val="24"/>
          <w:rtl/>
        </w:rPr>
        <w:t xml:space="preserve"> ضعيف</w:t>
      </w:r>
      <w:r>
        <w:rPr>
          <w:rFonts w:hint="cs"/>
          <w:sz w:val="24"/>
          <w:szCs w:val="24"/>
          <w:rtl/>
        </w:rPr>
        <w:t>؛ لأجل</w:t>
      </w:r>
      <w:r w:rsidR="009E70B0" w:rsidRPr="009E70B0">
        <w:rPr>
          <w:sz w:val="24"/>
          <w:szCs w:val="24"/>
          <w:rtl/>
        </w:rPr>
        <w:t xml:space="preserve"> الرجل الذي لم يسم.</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047D9E" w:rsidP="00094A6E">
      <w:pPr>
        <w:pStyle w:val="a3"/>
        <w:numPr>
          <w:ilvl w:val="0"/>
          <w:numId w:val="6"/>
        </w:numPr>
        <w:bidi/>
        <w:ind w:right="-1260"/>
        <w:jc w:val="both"/>
        <w:rPr>
          <w:sz w:val="24"/>
          <w:szCs w:val="24"/>
        </w:rPr>
      </w:pPr>
      <w:r>
        <w:rPr>
          <w:rFonts w:hint="cs"/>
          <w:sz w:val="24"/>
          <w:szCs w:val="24"/>
          <w:rtl/>
        </w:rPr>
        <w:t xml:space="preserve">بيان الحكمة من </w:t>
      </w:r>
      <w:r w:rsidR="00094A6E">
        <w:rPr>
          <w:rFonts w:hint="cs"/>
          <w:sz w:val="24"/>
          <w:szCs w:val="24"/>
          <w:rtl/>
        </w:rPr>
        <w:t>تشريع</w:t>
      </w:r>
      <w:r>
        <w:rPr>
          <w:rFonts w:hint="cs"/>
          <w:sz w:val="24"/>
          <w:szCs w:val="24"/>
          <w:rtl/>
        </w:rPr>
        <w:t xml:space="preserve"> العبادات</w:t>
      </w:r>
      <w:r w:rsidR="00094A6E">
        <w:rPr>
          <w:rFonts w:hint="cs"/>
          <w:sz w:val="24"/>
          <w:szCs w:val="24"/>
          <w:rtl/>
        </w:rPr>
        <w:t xml:space="preserve">، وأن المقصد الأساسي من أدائها </w:t>
      </w:r>
      <w:r w:rsidR="00347E04">
        <w:rPr>
          <w:rFonts w:hint="cs"/>
          <w:sz w:val="24"/>
          <w:szCs w:val="24"/>
          <w:rtl/>
        </w:rPr>
        <w:t>تقوى الله عز وجل</w:t>
      </w:r>
      <w:r w:rsidR="00094A6E">
        <w:rPr>
          <w:rFonts w:hint="cs"/>
          <w:sz w:val="24"/>
          <w:szCs w:val="24"/>
          <w:rtl/>
        </w:rPr>
        <w:t>.</w:t>
      </w:r>
    </w:p>
    <w:p w:rsidR="00094A6E" w:rsidRDefault="00094A6E" w:rsidP="00347E04">
      <w:pPr>
        <w:pStyle w:val="a3"/>
        <w:numPr>
          <w:ilvl w:val="0"/>
          <w:numId w:val="6"/>
        </w:numPr>
        <w:bidi/>
        <w:ind w:right="-1260"/>
        <w:jc w:val="both"/>
        <w:rPr>
          <w:sz w:val="24"/>
          <w:szCs w:val="24"/>
        </w:rPr>
      </w:pPr>
      <w:r>
        <w:rPr>
          <w:rFonts w:hint="cs"/>
          <w:sz w:val="24"/>
          <w:szCs w:val="24"/>
          <w:rtl/>
        </w:rPr>
        <w:t>أن المقصد من تشريع الصيام ليس مجرد الامتناع عن الأكل والشرب، بل كسر النفس؛ لتربيتها على تعظيم أمر الله، وزجرها عن مخالفته .</w:t>
      </w:r>
    </w:p>
    <w:p w:rsidR="00D8540A" w:rsidRDefault="00D8540A" w:rsidP="00D8540A">
      <w:pPr>
        <w:pStyle w:val="a3"/>
        <w:numPr>
          <w:ilvl w:val="0"/>
          <w:numId w:val="6"/>
        </w:numPr>
        <w:bidi/>
        <w:ind w:right="-1260"/>
        <w:jc w:val="both"/>
        <w:rPr>
          <w:sz w:val="24"/>
          <w:szCs w:val="24"/>
        </w:rPr>
      </w:pPr>
      <w:r>
        <w:rPr>
          <w:rFonts w:hint="cs"/>
          <w:sz w:val="24"/>
          <w:szCs w:val="24"/>
          <w:rtl/>
        </w:rPr>
        <w:t xml:space="preserve">أن الصيام </w:t>
      </w:r>
      <w:r w:rsidR="00347E04">
        <w:rPr>
          <w:rFonts w:hint="cs"/>
          <w:sz w:val="24"/>
          <w:szCs w:val="24"/>
          <w:rtl/>
        </w:rPr>
        <w:t xml:space="preserve">هو </w:t>
      </w:r>
      <w:r>
        <w:rPr>
          <w:rFonts w:hint="cs"/>
          <w:sz w:val="24"/>
          <w:szCs w:val="24"/>
          <w:rtl/>
        </w:rPr>
        <w:t>صيام البطن عن الشراب والطعام، وصيام الفرج عن الجماع، وصيام الجوارح عن المعاصي والآثام .</w:t>
      </w:r>
    </w:p>
    <w:p w:rsidR="001D6C54" w:rsidRDefault="001D6C54" w:rsidP="00410E4F">
      <w:pPr>
        <w:pStyle w:val="a3"/>
        <w:bidi/>
        <w:ind w:left="-1054" w:right="-1260"/>
        <w:jc w:val="center"/>
        <w:rPr>
          <w:rFonts w:cs="Andalus"/>
          <w:b/>
          <w:bCs/>
          <w:sz w:val="32"/>
          <w:szCs w:val="32"/>
          <w:rtl/>
        </w:rPr>
      </w:pPr>
      <w:r>
        <w:rPr>
          <w:rFonts w:cs="Andalus" w:hint="cs"/>
          <w:b/>
          <w:bCs/>
          <w:sz w:val="32"/>
          <w:szCs w:val="32"/>
          <w:rtl/>
        </w:rPr>
        <w:t xml:space="preserve">الحديث </w:t>
      </w:r>
      <w:r w:rsidR="00410E4F">
        <w:rPr>
          <w:rFonts w:cs="Andalus" w:hint="cs"/>
          <w:b/>
          <w:bCs/>
          <w:sz w:val="32"/>
          <w:szCs w:val="32"/>
          <w:rtl/>
        </w:rPr>
        <w:t>الخامس عشر</w:t>
      </w:r>
      <w:r>
        <w:rPr>
          <w:rFonts w:cs="Andalus" w:hint="cs"/>
          <w:b/>
          <w:bCs/>
          <w:sz w:val="32"/>
          <w:szCs w:val="32"/>
          <w:rtl/>
        </w:rPr>
        <w:t xml:space="preserve"> </w:t>
      </w:r>
    </w:p>
    <w:p w:rsidR="00410E4F" w:rsidRDefault="00410E4F" w:rsidP="00410E4F">
      <w:pPr>
        <w:pStyle w:val="a3"/>
        <w:bidi/>
        <w:ind w:left="-1054" w:right="-1260"/>
        <w:jc w:val="both"/>
        <w:rPr>
          <w:b/>
          <w:bCs/>
          <w:sz w:val="28"/>
          <w:szCs w:val="28"/>
          <w:rtl/>
        </w:rPr>
      </w:pPr>
      <w:r>
        <w:rPr>
          <w:rFonts w:hint="cs"/>
          <w:b/>
          <w:bCs/>
          <w:sz w:val="28"/>
          <w:szCs w:val="28"/>
          <w:rtl/>
        </w:rPr>
        <w:t xml:space="preserve"> </w:t>
      </w:r>
      <w:r w:rsidRPr="00410E4F">
        <w:rPr>
          <w:b/>
          <w:bCs/>
          <w:sz w:val="28"/>
          <w:szCs w:val="28"/>
          <w:rtl/>
        </w:rPr>
        <w:t xml:space="preserve">وعن عائشة رضي الله عنها قالت: كان رسول الله </w:t>
      </w:r>
      <w:r w:rsidRPr="00C960BA">
        <w:rPr>
          <w:sz w:val="28"/>
          <w:szCs w:val="28"/>
        </w:rPr>
        <w:sym w:font="AGA Arabesque" w:char="F072"/>
      </w:r>
      <w:r>
        <w:rPr>
          <w:rFonts w:hint="cs"/>
          <w:b/>
          <w:bCs/>
          <w:sz w:val="28"/>
          <w:szCs w:val="28"/>
          <w:rtl/>
        </w:rPr>
        <w:t xml:space="preserve"> </w:t>
      </w:r>
      <w:r w:rsidRPr="00410E4F">
        <w:rPr>
          <w:b/>
          <w:bCs/>
          <w:sz w:val="28"/>
          <w:szCs w:val="28"/>
          <w:rtl/>
        </w:rPr>
        <w:t>يقبل وهو صائم, ويباشر وهو صائم, ولكنه أملككم</w:t>
      </w:r>
      <w:r>
        <w:rPr>
          <w:b/>
          <w:bCs/>
          <w:sz w:val="28"/>
          <w:szCs w:val="28"/>
          <w:rtl/>
        </w:rPr>
        <w:t xml:space="preserve"> لإربه</w:t>
      </w:r>
      <w:r>
        <w:rPr>
          <w:rFonts w:hint="cs"/>
          <w:b/>
          <w:bCs/>
          <w:sz w:val="28"/>
          <w:szCs w:val="28"/>
          <w:rtl/>
        </w:rPr>
        <w:t>،</w:t>
      </w:r>
      <w:r>
        <w:rPr>
          <w:b/>
          <w:bCs/>
          <w:sz w:val="28"/>
          <w:szCs w:val="28"/>
          <w:rtl/>
        </w:rPr>
        <w:t xml:space="preserve"> متفق عليه, واللفظ لمسلم</w:t>
      </w:r>
      <w:r>
        <w:rPr>
          <w:rFonts w:hint="cs"/>
          <w:b/>
          <w:bCs/>
          <w:sz w:val="28"/>
          <w:szCs w:val="28"/>
          <w:rtl/>
        </w:rPr>
        <w:t xml:space="preserve">، </w:t>
      </w:r>
      <w:r w:rsidRPr="00410E4F">
        <w:rPr>
          <w:b/>
          <w:bCs/>
          <w:sz w:val="28"/>
          <w:szCs w:val="28"/>
          <w:rtl/>
        </w:rPr>
        <w:t>وزاد في رواية: في رمضان.</w:t>
      </w:r>
    </w:p>
    <w:p w:rsidR="001D6C54" w:rsidRDefault="001D6C54" w:rsidP="001D6C54">
      <w:pPr>
        <w:pStyle w:val="a3"/>
        <w:bidi/>
        <w:ind w:left="-1054" w:right="-1260"/>
        <w:jc w:val="both"/>
        <w:rPr>
          <w:b/>
          <w:bCs/>
          <w:sz w:val="28"/>
          <w:szCs w:val="28"/>
          <w:rtl/>
        </w:rPr>
      </w:pPr>
      <w:r>
        <w:rPr>
          <w:rFonts w:cs="PT Bold Heading" w:hint="cs"/>
          <w:b/>
          <w:bCs/>
          <w:sz w:val="28"/>
          <w:szCs w:val="28"/>
          <w:rtl/>
        </w:rPr>
        <w:lastRenderedPageBreak/>
        <w:t>تخريج الحديث :</w:t>
      </w:r>
    </w:p>
    <w:p w:rsidR="007D49BE" w:rsidRDefault="001D6C54" w:rsidP="00FA51A7">
      <w:pPr>
        <w:bidi/>
        <w:ind w:left="-1054" w:right="-1260"/>
        <w:jc w:val="both"/>
      </w:pPr>
      <w:r>
        <w:rPr>
          <w:rFonts w:hint="cs"/>
          <w:rtl/>
        </w:rPr>
        <w:t xml:space="preserve">  أخرجه </w:t>
      </w:r>
      <w:r w:rsidR="007D49BE">
        <w:rPr>
          <w:rtl/>
        </w:rPr>
        <w:t>ابن أبي شيبة (2/474)</w:t>
      </w:r>
      <w:r w:rsidR="00FA51A7">
        <w:rPr>
          <w:rFonts w:hint="cs"/>
          <w:rtl/>
        </w:rPr>
        <w:t>، وا</w:t>
      </w:r>
      <w:r w:rsidR="007D49BE">
        <w:rPr>
          <w:rtl/>
        </w:rPr>
        <w:t>بن راهويه (3/840)</w:t>
      </w:r>
      <w:r w:rsidR="00FA51A7">
        <w:rPr>
          <w:rFonts w:hint="cs"/>
          <w:rtl/>
        </w:rPr>
        <w:t>، و</w:t>
      </w:r>
      <w:r w:rsidR="007D49BE">
        <w:rPr>
          <w:rtl/>
        </w:rPr>
        <w:t>أحمد (6/42)</w:t>
      </w:r>
      <w:r w:rsidR="00FA51A7">
        <w:rPr>
          <w:rFonts w:hint="cs"/>
          <w:rtl/>
        </w:rPr>
        <w:t>، وال</w:t>
      </w:r>
      <w:r w:rsidR="007D49BE">
        <w:rPr>
          <w:rtl/>
        </w:rPr>
        <w:t>بخاري (3/38)</w:t>
      </w:r>
      <w:r w:rsidR="007D49BE">
        <w:rPr>
          <w:rFonts w:hint="cs"/>
          <w:rtl/>
        </w:rPr>
        <w:t>،</w:t>
      </w:r>
      <w:r w:rsidR="00FA51A7">
        <w:rPr>
          <w:rFonts w:hint="cs"/>
          <w:rtl/>
        </w:rPr>
        <w:t xml:space="preserve"> و</w:t>
      </w:r>
      <w:r w:rsidR="00FA51A7">
        <w:rPr>
          <w:rtl/>
        </w:rPr>
        <w:t>مسلم (2/</w:t>
      </w:r>
      <w:r w:rsidR="007D49BE">
        <w:rPr>
          <w:rtl/>
        </w:rPr>
        <w:t>777)</w:t>
      </w:r>
      <w:r w:rsidR="00FA51A7">
        <w:rPr>
          <w:rFonts w:hint="cs"/>
          <w:rtl/>
        </w:rPr>
        <w:t>، و</w:t>
      </w:r>
      <w:r w:rsidR="007D49BE">
        <w:rPr>
          <w:rtl/>
        </w:rPr>
        <w:t>أب</w:t>
      </w:r>
      <w:r w:rsidR="00FA51A7">
        <w:rPr>
          <w:rFonts w:hint="cs"/>
          <w:rtl/>
        </w:rPr>
        <w:t>و</w:t>
      </w:r>
      <w:r w:rsidR="00FA51A7">
        <w:rPr>
          <w:rtl/>
        </w:rPr>
        <w:t xml:space="preserve"> داود (2/</w:t>
      </w:r>
      <w:r w:rsidR="007D49BE">
        <w:rPr>
          <w:rtl/>
        </w:rPr>
        <w:t>311)</w:t>
      </w:r>
      <w:r w:rsidR="00FA51A7">
        <w:rPr>
          <w:rFonts w:hint="cs"/>
          <w:rtl/>
        </w:rPr>
        <w:t>، و</w:t>
      </w:r>
      <w:r w:rsidR="00FA51A7">
        <w:rPr>
          <w:rtl/>
        </w:rPr>
        <w:t>الترمذي</w:t>
      </w:r>
      <w:r w:rsidR="00FA51A7">
        <w:rPr>
          <w:rFonts w:hint="cs"/>
          <w:rtl/>
        </w:rPr>
        <w:t xml:space="preserve"> </w:t>
      </w:r>
      <w:r w:rsidR="007D49BE">
        <w:rPr>
          <w:rtl/>
        </w:rPr>
        <w:t>(2/99)</w:t>
      </w:r>
      <w:r w:rsidR="00FA51A7">
        <w:rPr>
          <w:rFonts w:hint="cs"/>
          <w:rtl/>
        </w:rPr>
        <w:t>، وا</w:t>
      </w:r>
      <w:r w:rsidR="00FA51A7">
        <w:rPr>
          <w:rtl/>
        </w:rPr>
        <w:t>لنسائي</w:t>
      </w:r>
      <w:r w:rsidR="00FA51A7">
        <w:rPr>
          <w:rFonts w:hint="cs"/>
          <w:rtl/>
        </w:rPr>
        <w:t xml:space="preserve"> في الكبرى </w:t>
      </w:r>
      <w:r w:rsidR="00FA51A7">
        <w:rPr>
          <w:rtl/>
        </w:rPr>
        <w:t>(2/208)</w:t>
      </w:r>
      <w:r w:rsidR="00FA51A7">
        <w:rPr>
          <w:rFonts w:hint="cs"/>
          <w:rtl/>
        </w:rPr>
        <w:t>، و</w:t>
      </w:r>
      <w:r w:rsidR="007D49BE">
        <w:rPr>
          <w:rtl/>
        </w:rPr>
        <w:t>ابن ماجه (1/538)</w:t>
      </w:r>
      <w:r w:rsidR="00FA51A7">
        <w:rPr>
          <w:rFonts w:hint="cs"/>
          <w:rtl/>
        </w:rPr>
        <w:t>، و</w:t>
      </w:r>
      <w:r w:rsidR="00FA51A7">
        <w:rPr>
          <w:rtl/>
        </w:rPr>
        <w:t>الدارمي</w:t>
      </w:r>
      <w:r w:rsidR="00FA51A7">
        <w:rPr>
          <w:rFonts w:hint="cs"/>
          <w:rtl/>
        </w:rPr>
        <w:t xml:space="preserve"> </w:t>
      </w:r>
      <w:r w:rsidR="00FA51A7">
        <w:rPr>
          <w:rtl/>
        </w:rPr>
        <w:t>(1/74)</w:t>
      </w:r>
      <w:r w:rsidR="00FA51A7">
        <w:rPr>
          <w:rFonts w:hint="cs"/>
          <w:rtl/>
        </w:rPr>
        <w:t>، و</w:t>
      </w:r>
      <w:r w:rsidR="00FA51A7">
        <w:rPr>
          <w:rtl/>
        </w:rPr>
        <w:t>ابن خزيمة (3/243)</w:t>
      </w:r>
      <w:r w:rsidR="00FA51A7">
        <w:rPr>
          <w:rFonts w:hint="cs"/>
          <w:rtl/>
        </w:rPr>
        <w:t>، وأبو</w:t>
      </w:r>
      <w:r w:rsidR="00FA51A7">
        <w:rPr>
          <w:rtl/>
        </w:rPr>
        <w:t xml:space="preserve"> يعلى </w:t>
      </w:r>
      <w:r w:rsidR="00FA51A7">
        <w:rPr>
          <w:rFonts w:hint="cs"/>
          <w:rtl/>
        </w:rPr>
        <w:t>(</w:t>
      </w:r>
      <w:r w:rsidR="00FA51A7">
        <w:rPr>
          <w:rtl/>
        </w:rPr>
        <w:t>8/166)</w:t>
      </w:r>
      <w:r w:rsidR="00FA51A7">
        <w:rPr>
          <w:rFonts w:hint="cs"/>
          <w:rtl/>
        </w:rPr>
        <w:t xml:space="preserve">، والطحاوي </w:t>
      </w:r>
      <w:r w:rsidR="00FA51A7">
        <w:rPr>
          <w:rtl/>
        </w:rPr>
        <w:t>(2/92)</w:t>
      </w:r>
      <w:r w:rsidR="00FA51A7">
        <w:rPr>
          <w:rFonts w:hint="cs"/>
          <w:rtl/>
        </w:rPr>
        <w:t>، والطبراني في ا</w:t>
      </w:r>
      <w:r w:rsidR="00FA51A7">
        <w:rPr>
          <w:rtl/>
        </w:rPr>
        <w:t>لأوسط (5/204)</w:t>
      </w:r>
      <w:r w:rsidR="00FA51A7">
        <w:rPr>
          <w:rFonts w:hint="cs"/>
          <w:rtl/>
        </w:rPr>
        <w:t xml:space="preserve">، والبيهقي في الكبرى </w:t>
      </w:r>
      <w:r w:rsidR="00FA51A7">
        <w:rPr>
          <w:rtl/>
        </w:rPr>
        <w:t>(4/230)</w:t>
      </w:r>
      <w:r w:rsidR="00FA51A7">
        <w:rPr>
          <w:rFonts w:hint="cs"/>
          <w:rtl/>
        </w:rPr>
        <w:t xml:space="preserve">، والبغوي </w:t>
      </w:r>
      <w:r w:rsidR="00FA51A7">
        <w:rPr>
          <w:rtl/>
        </w:rPr>
        <w:t>(6/275)</w:t>
      </w:r>
      <w:r w:rsidR="00FA51A7">
        <w:rPr>
          <w:rFonts w:hint="cs"/>
          <w:rtl/>
        </w:rPr>
        <w:t xml:space="preserve"> كلهم من طريق </w:t>
      </w:r>
      <w:r w:rsidR="007D49BE">
        <w:rPr>
          <w:rtl/>
        </w:rPr>
        <w:t>إبراهيم</w:t>
      </w:r>
      <w:r w:rsidR="00FA51A7">
        <w:rPr>
          <w:rFonts w:hint="cs"/>
          <w:rtl/>
        </w:rPr>
        <w:t xml:space="preserve"> النخعي</w:t>
      </w:r>
      <w:r w:rsidR="007D49BE">
        <w:rPr>
          <w:rtl/>
        </w:rPr>
        <w:t>، عن الأسود، عن عائشة رضي الله عنها</w:t>
      </w:r>
      <w:r w:rsidR="007D49BE">
        <w:rPr>
          <w:rFonts w:hint="cs"/>
          <w:rtl/>
        </w:rPr>
        <w:t>.</w:t>
      </w:r>
    </w:p>
    <w:p w:rsidR="001D6C54" w:rsidRDefault="00B408AF" w:rsidP="00B408AF">
      <w:pPr>
        <w:bidi/>
        <w:ind w:left="-1054" w:right="-1260"/>
        <w:jc w:val="both"/>
        <w:rPr>
          <w:rtl/>
        </w:rPr>
      </w:pPr>
      <w:r>
        <w:rPr>
          <w:rFonts w:hint="cs"/>
          <w:rtl/>
        </w:rPr>
        <w:t xml:space="preserve"> وأخرجه </w:t>
      </w:r>
      <w:r>
        <w:rPr>
          <w:rtl/>
        </w:rPr>
        <w:t>مسلم (2/778)</w:t>
      </w:r>
      <w:r>
        <w:rPr>
          <w:rFonts w:hint="cs"/>
          <w:rtl/>
        </w:rPr>
        <w:t xml:space="preserve">، فقال: </w:t>
      </w:r>
      <w:r>
        <w:rPr>
          <w:rtl/>
        </w:rPr>
        <w:t xml:space="preserve">وحدثني محمد بن حاتم، حدثنا بهز بن أسد، حدثنا أبو بكر النهشلي، حدثنا زياد بن علاقة، عن عمرو بن ميمون، عن عائشة رضي الله عنها، قالت: كان رسول الله </w:t>
      </w:r>
      <w:r>
        <w:sym w:font="AGA Arabesque" w:char="F072"/>
      </w:r>
      <w:r>
        <w:rPr>
          <w:rtl/>
        </w:rPr>
        <w:t xml:space="preserve"> يقبل في رمضان، وهو صائم</w:t>
      </w:r>
      <w:r>
        <w:rPr>
          <w:rFonts w:hint="cs"/>
          <w:rtl/>
        </w:rPr>
        <w:t xml:space="preserve">، وعنده </w:t>
      </w:r>
      <w:r>
        <w:rPr>
          <w:rtl/>
        </w:rPr>
        <w:t>(2/778)</w:t>
      </w:r>
      <w:r>
        <w:rPr>
          <w:rFonts w:hint="cs"/>
          <w:rtl/>
        </w:rPr>
        <w:t>: أ</w:t>
      </w:r>
      <w:r>
        <w:rPr>
          <w:rtl/>
        </w:rPr>
        <w:t xml:space="preserve">ن رسول الله </w:t>
      </w:r>
      <w:r>
        <w:sym w:font="AGA Arabesque" w:char="F072"/>
      </w:r>
      <w:r>
        <w:rPr>
          <w:rFonts w:hint="cs"/>
          <w:rtl/>
        </w:rPr>
        <w:t xml:space="preserve"> </w:t>
      </w:r>
      <w:r>
        <w:rPr>
          <w:rtl/>
        </w:rPr>
        <w:t>يقبل في شهر الصوم</w:t>
      </w:r>
      <w:r>
        <w:rPr>
          <w:rFonts w:hint="cs"/>
          <w:rtl/>
        </w:rPr>
        <w:t>.</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094A6E" w:rsidP="00094A6E">
      <w:pPr>
        <w:pStyle w:val="a3"/>
        <w:bidi/>
        <w:ind w:left="-1054" w:right="-1260"/>
        <w:jc w:val="both"/>
        <w:rPr>
          <w:sz w:val="24"/>
          <w:szCs w:val="24"/>
          <w:rtl/>
        </w:rPr>
      </w:pPr>
      <w:r>
        <w:rPr>
          <w:rFonts w:hint="cs"/>
          <w:b/>
          <w:bCs/>
          <w:sz w:val="24"/>
          <w:szCs w:val="24"/>
          <w:rtl/>
        </w:rPr>
        <w:t>يباشر</w:t>
      </w:r>
      <w:r w:rsidR="001D6C54" w:rsidRPr="00F67540">
        <w:rPr>
          <w:rFonts w:hint="cs"/>
          <w:b/>
          <w:bCs/>
          <w:sz w:val="24"/>
          <w:szCs w:val="24"/>
          <w:rtl/>
        </w:rPr>
        <w:t>:</w:t>
      </w:r>
      <w:r w:rsidR="001D6C54">
        <w:rPr>
          <w:rFonts w:hint="cs"/>
          <w:sz w:val="24"/>
          <w:szCs w:val="24"/>
          <w:rtl/>
        </w:rPr>
        <w:t xml:space="preserve"> </w:t>
      </w:r>
      <w:r>
        <w:rPr>
          <w:rFonts w:hint="cs"/>
          <w:sz w:val="24"/>
          <w:szCs w:val="24"/>
          <w:rtl/>
        </w:rPr>
        <w:t xml:space="preserve">مأخوذ من البشرة، </w:t>
      </w:r>
      <w:r w:rsidR="00C75040">
        <w:rPr>
          <w:rFonts w:hint="cs"/>
          <w:sz w:val="24"/>
          <w:szCs w:val="24"/>
          <w:rtl/>
        </w:rPr>
        <w:t>والمباشرة التقاء البشرتين</w:t>
      </w:r>
      <w:r w:rsidR="00D8540A">
        <w:rPr>
          <w:rFonts w:hint="cs"/>
          <w:sz w:val="24"/>
          <w:szCs w:val="24"/>
          <w:rtl/>
        </w:rPr>
        <w:t xml:space="preserve"> من غير حائل</w:t>
      </w:r>
      <w:r w:rsidR="00C75040">
        <w:rPr>
          <w:rFonts w:hint="cs"/>
          <w:sz w:val="24"/>
          <w:szCs w:val="24"/>
          <w:rtl/>
        </w:rPr>
        <w:t xml:space="preserve">؛ </w:t>
      </w:r>
      <w:r>
        <w:rPr>
          <w:rFonts w:hint="cs"/>
          <w:sz w:val="24"/>
          <w:szCs w:val="24"/>
          <w:rtl/>
        </w:rPr>
        <w:t>ومن</w:t>
      </w:r>
      <w:r w:rsidR="00C75040">
        <w:rPr>
          <w:rFonts w:hint="cs"/>
          <w:sz w:val="24"/>
          <w:szCs w:val="24"/>
          <w:rtl/>
        </w:rPr>
        <w:t>ه</w:t>
      </w:r>
      <w:r w:rsidR="000539C4">
        <w:rPr>
          <w:rFonts w:hint="cs"/>
          <w:sz w:val="24"/>
          <w:szCs w:val="24"/>
          <w:rtl/>
        </w:rPr>
        <w:t xml:space="preserve"> القبلة واللمس بشه</w:t>
      </w:r>
      <w:r w:rsidR="00D8540A">
        <w:rPr>
          <w:rFonts w:hint="cs"/>
          <w:sz w:val="24"/>
          <w:szCs w:val="24"/>
          <w:rtl/>
        </w:rPr>
        <w:t>وة، وهو من ذكر العام بعد الخاص، وقد تطلق المباشرة على الجماع، وليس مرادًا هنا.</w:t>
      </w:r>
    </w:p>
    <w:p w:rsidR="00C30002" w:rsidRDefault="00C30002" w:rsidP="00C30002">
      <w:pPr>
        <w:pStyle w:val="a3"/>
        <w:bidi/>
        <w:ind w:left="-1054" w:right="-1260"/>
        <w:jc w:val="both"/>
        <w:rPr>
          <w:sz w:val="24"/>
          <w:szCs w:val="24"/>
        </w:rPr>
      </w:pPr>
      <w:r>
        <w:rPr>
          <w:rFonts w:hint="cs"/>
          <w:b/>
          <w:bCs/>
          <w:sz w:val="24"/>
          <w:szCs w:val="24"/>
          <w:rtl/>
        </w:rPr>
        <w:t>أملككم:</w:t>
      </w:r>
      <w:r>
        <w:rPr>
          <w:rFonts w:hint="cs"/>
          <w:sz w:val="24"/>
          <w:szCs w:val="24"/>
          <w:rtl/>
        </w:rPr>
        <w:t xml:space="preserve"> أي أقدر على ضبطه وحبسه .</w:t>
      </w:r>
    </w:p>
    <w:p w:rsidR="00094A6E" w:rsidRDefault="00C30002" w:rsidP="00635D4D">
      <w:pPr>
        <w:pStyle w:val="a3"/>
        <w:bidi/>
        <w:ind w:left="-1054" w:right="-1260"/>
        <w:jc w:val="both"/>
        <w:rPr>
          <w:sz w:val="24"/>
          <w:szCs w:val="24"/>
          <w:rtl/>
        </w:rPr>
      </w:pPr>
      <w:r>
        <w:rPr>
          <w:rFonts w:hint="cs"/>
          <w:b/>
          <w:bCs/>
          <w:sz w:val="24"/>
          <w:szCs w:val="24"/>
          <w:rtl/>
        </w:rPr>
        <w:t>ل</w:t>
      </w:r>
      <w:r w:rsidR="00094A6E">
        <w:rPr>
          <w:rFonts w:hint="cs"/>
          <w:b/>
          <w:bCs/>
          <w:sz w:val="24"/>
          <w:szCs w:val="24"/>
          <w:rtl/>
        </w:rPr>
        <w:t>إربه:</w:t>
      </w:r>
      <w:r w:rsidR="00094A6E">
        <w:rPr>
          <w:rFonts w:hint="cs"/>
          <w:sz w:val="24"/>
          <w:szCs w:val="24"/>
          <w:rtl/>
        </w:rPr>
        <w:t xml:space="preserve"> بكسر الهمزة، وسكون الباء، وكسر الراء،</w:t>
      </w:r>
      <w:r w:rsidR="00635D4D">
        <w:rPr>
          <w:rFonts w:hint="cs"/>
          <w:sz w:val="24"/>
          <w:szCs w:val="24"/>
          <w:rtl/>
        </w:rPr>
        <w:t xml:space="preserve"> أي حاجة النفس ووطرها، وقيل </w:t>
      </w:r>
      <w:r w:rsidR="00094A6E">
        <w:rPr>
          <w:rFonts w:hint="cs"/>
          <w:sz w:val="24"/>
          <w:szCs w:val="24"/>
          <w:rtl/>
        </w:rPr>
        <w:t>المراد به عضو الذكر، والمعنى: كان غالبًا لحاجته وشهوته .</w:t>
      </w:r>
    </w:p>
    <w:p w:rsidR="001D6C54" w:rsidRDefault="001D6C54" w:rsidP="00BE7A2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C559DA" w:rsidP="00C559DA">
      <w:pPr>
        <w:pStyle w:val="a3"/>
        <w:bidi/>
        <w:ind w:left="-902" w:right="-1260"/>
        <w:jc w:val="both"/>
        <w:rPr>
          <w:sz w:val="24"/>
          <w:szCs w:val="24"/>
          <w:rtl/>
        </w:rPr>
      </w:pPr>
      <w:r>
        <w:rPr>
          <w:rFonts w:hint="cs"/>
          <w:sz w:val="24"/>
          <w:szCs w:val="24"/>
          <w:rtl/>
        </w:rPr>
        <w:t xml:space="preserve">اختلف أهل العلم فيما </w:t>
      </w:r>
      <w:r w:rsidR="001D6C54">
        <w:rPr>
          <w:rFonts w:hint="cs"/>
          <w:sz w:val="24"/>
          <w:szCs w:val="24"/>
          <w:rtl/>
        </w:rPr>
        <w:t xml:space="preserve"> دلّ </w:t>
      </w:r>
      <w:r>
        <w:rPr>
          <w:rFonts w:hint="cs"/>
          <w:sz w:val="24"/>
          <w:szCs w:val="24"/>
          <w:rtl/>
        </w:rPr>
        <w:t xml:space="preserve">عليه </w:t>
      </w:r>
      <w:r w:rsidR="001D6C54">
        <w:rPr>
          <w:rFonts w:hint="cs"/>
          <w:sz w:val="24"/>
          <w:szCs w:val="24"/>
          <w:rtl/>
        </w:rPr>
        <w:t xml:space="preserve">حديث الباب </w:t>
      </w:r>
      <w:r>
        <w:rPr>
          <w:rFonts w:hint="cs"/>
          <w:sz w:val="24"/>
          <w:szCs w:val="24"/>
          <w:rtl/>
        </w:rPr>
        <w:t>في</w:t>
      </w:r>
      <w:r w:rsidR="001D6C54">
        <w:rPr>
          <w:rFonts w:hint="cs"/>
          <w:sz w:val="24"/>
          <w:szCs w:val="24"/>
          <w:rtl/>
        </w:rPr>
        <w:t xml:space="preserve"> مسائل:</w:t>
      </w:r>
      <w:r>
        <w:rPr>
          <w:rFonts w:hint="cs"/>
          <w:sz w:val="24"/>
          <w:szCs w:val="24"/>
          <w:rtl/>
        </w:rPr>
        <w:t xml:space="preserve"> </w:t>
      </w:r>
    </w:p>
    <w:p w:rsidR="00635D4D" w:rsidRDefault="001D6C54" w:rsidP="00A71B03">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635D4D">
        <w:rPr>
          <w:rFonts w:hint="cs"/>
          <w:sz w:val="24"/>
          <w:szCs w:val="24"/>
          <w:rtl/>
        </w:rPr>
        <w:t>ما حكم القبلة ونحوها للصائم ؟</w:t>
      </w:r>
    </w:p>
    <w:p w:rsidR="000539C4" w:rsidRDefault="000539C4" w:rsidP="006F13EE">
      <w:pPr>
        <w:pStyle w:val="a3"/>
        <w:numPr>
          <w:ilvl w:val="0"/>
          <w:numId w:val="33"/>
        </w:numPr>
        <w:bidi/>
        <w:ind w:right="-1260"/>
        <w:jc w:val="both"/>
        <w:rPr>
          <w:sz w:val="24"/>
          <w:szCs w:val="24"/>
        </w:rPr>
      </w:pPr>
      <w:r>
        <w:rPr>
          <w:rFonts w:hint="cs"/>
          <w:sz w:val="24"/>
          <w:szCs w:val="24"/>
          <w:rtl/>
        </w:rPr>
        <w:t>قال عبد الله بن شبرمة: تفطر الصائم .</w:t>
      </w:r>
    </w:p>
    <w:p w:rsidR="00635D4D" w:rsidRDefault="000539C4" w:rsidP="006F13EE">
      <w:pPr>
        <w:pStyle w:val="a3"/>
        <w:numPr>
          <w:ilvl w:val="0"/>
          <w:numId w:val="33"/>
        </w:numPr>
        <w:bidi/>
        <w:ind w:right="-1260"/>
        <w:jc w:val="both"/>
        <w:rPr>
          <w:sz w:val="24"/>
          <w:szCs w:val="24"/>
        </w:rPr>
      </w:pPr>
      <w:r>
        <w:rPr>
          <w:rFonts w:hint="cs"/>
          <w:sz w:val="24"/>
          <w:szCs w:val="24"/>
          <w:rtl/>
        </w:rPr>
        <w:t>و</w:t>
      </w:r>
      <w:r w:rsidR="00635D4D">
        <w:rPr>
          <w:rFonts w:hint="cs"/>
          <w:sz w:val="24"/>
          <w:szCs w:val="24"/>
          <w:rtl/>
        </w:rPr>
        <w:t>قيل: حرام؛ لقوله تعالى: (فالآن باش</w:t>
      </w:r>
      <w:r w:rsidR="00913CEC">
        <w:rPr>
          <w:rFonts w:hint="cs"/>
          <w:sz w:val="24"/>
          <w:szCs w:val="24"/>
          <w:rtl/>
        </w:rPr>
        <w:t>روهن)؛ أي بالليل، وأجيب: أن الآي</w:t>
      </w:r>
      <w:r w:rsidR="00635D4D">
        <w:rPr>
          <w:rFonts w:hint="cs"/>
          <w:sz w:val="24"/>
          <w:szCs w:val="24"/>
          <w:rtl/>
        </w:rPr>
        <w:t xml:space="preserve">ة محمولة على الجماع، </w:t>
      </w:r>
      <w:r w:rsidR="00913CEC">
        <w:rPr>
          <w:rFonts w:hint="cs"/>
          <w:sz w:val="24"/>
          <w:szCs w:val="24"/>
          <w:rtl/>
        </w:rPr>
        <w:t xml:space="preserve">قالوا: </w:t>
      </w:r>
      <w:r w:rsidR="00635D4D">
        <w:rPr>
          <w:rFonts w:hint="cs"/>
          <w:sz w:val="24"/>
          <w:szCs w:val="24"/>
          <w:rtl/>
        </w:rPr>
        <w:t xml:space="preserve">وما جاء في هذا الحديث خاص بالنبي </w:t>
      </w:r>
      <w:r w:rsidR="00635D4D">
        <w:rPr>
          <w:rFonts w:hint="cs"/>
          <w:sz w:val="24"/>
          <w:szCs w:val="24"/>
        </w:rPr>
        <w:sym w:font="AGA Arabesque" w:char="F072"/>
      </w:r>
      <w:r w:rsidR="00913CEC">
        <w:rPr>
          <w:rFonts w:hint="cs"/>
          <w:sz w:val="24"/>
          <w:szCs w:val="24"/>
          <w:rtl/>
        </w:rPr>
        <w:t xml:space="preserve">، وأجيب: بما </w:t>
      </w:r>
      <w:r w:rsidR="00913CEC" w:rsidRPr="00913CEC">
        <w:rPr>
          <w:rFonts w:hint="cs"/>
          <w:sz w:val="24"/>
          <w:szCs w:val="24"/>
          <w:rtl/>
        </w:rPr>
        <w:t xml:space="preserve">أخرجه مسلم عن </w:t>
      </w:r>
      <w:r w:rsidR="00913CEC" w:rsidRPr="00913CEC">
        <w:rPr>
          <w:sz w:val="24"/>
          <w:szCs w:val="24"/>
          <w:rtl/>
        </w:rPr>
        <w:t>عمر بن أبي سلمة</w:t>
      </w:r>
      <w:r w:rsidR="00913CEC" w:rsidRPr="00913CEC">
        <w:rPr>
          <w:rFonts w:hint="cs"/>
          <w:sz w:val="24"/>
          <w:szCs w:val="24"/>
          <w:rtl/>
        </w:rPr>
        <w:t xml:space="preserve"> </w:t>
      </w:r>
      <w:r w:rsidR="00913CEC">
        <w:rPr>
          <w:sz w:val="24"/>
          <w:szCs w:val="24"/>
        </w:rPr>
        <w:sym w:font="AGA Arabesque" w:char="F074"/>
      </w:r>
      <w:r w:rsidR="00913CEC" w:rsidRPr="00913CEC">
        <w:rPr>
          <w:sz w:val="24"/>
          <w:szCs w:val="24"/>
          <w:rtl/>
        </w:rPr>
        <w:t xml:space="preserve"> أنه سأل رسول الله </w:t>
      </w:r>
      <w:r w:rsidR="00913CEC">
        <w:rPr>
          <w:sz w:val="24"/>
          <w:szCs w:val="24"/>
        </w:rPr>
        <w:sym w:font="AGA Arabesque" w:char="F072"/>
      </w:r>
      <w:r w:rsidR="00913CEC" w:rsidRPr="00913CEC">
        <w:rPr>
          <w:sz w:val="24"/>
          <w:szCs w:val="24"/>
          <w:rtl/>
        </w:rPr>
        <w:t xml:space="preserve">: أيقبل الصائم؟ فقال له رسول الله </w:t>
      </w:r>
      <w:r w:rsidR="00913CEC">
        <w:rPr>
          <w:sz w:val="24"/>
          <w:szCs w:val="24"/>
        </w:rPr>
        <w:sym w:font="AGA Arabesque" w:char="F072"/>
      </w:r>
      <w:r w:rsidR="00913CEC" w:rsidRPr="00913CEC">
        <w:rPr>
          <w:sz w:val="24"/>
          <w:szCs w:val="24"/>
          <w:rtl/>
        </w:rPr>
        <w:t xml:space="preserve">: </w:t>
      </w:r>
      <w:r w:rsidR="00913CEC" w:rsidRPr="00913CEC">
        <w:rPr>
          <w:rFonts w:hint="cs"/>
          <w:sz w:val="24"/>
          <w:szCs w:val="24"/>
          <w:rtl/>
        </w:rPr>
        <w:t>"</w:t>
      </w:r>
      <w:r w:rsidR="00913CEC" w:rsidRPr="00913CEC">
        <w:rPr>
          <w:sz w:val="24"/>
          <w:szCs w:val="24"/>
          <w:rtl/>
        </w:rPr>
        <w:t>سل هذه</w:t>
      </w:r>
      <w:r w:rsidR="00913CEC" w:rsidRPr="00913CEC">
        <w:rPr>
          <w:rFonts w:hint="cs"/>
          <w:sz w:val="24"/>
          <w:szCs w:val="24"/>
          <w:rtl/>
        </w:rPr>
        <w:t>"،</w:t>
      </w:r>
      <w:r w:rsidR="00913CEC" w:rsidRPr="00913CEC">
        <w:rPr>
          <w:sz w:val="24"/>
          <w:szCs w:val="24"/>
          <w:rtl/>
        </w:rPr>
        <w:t xml:space="preserve"> لأم سلمة فأخبرته، أن رسول الله </w:t>
      </w:r>
      <w:r w:rsidR="00913CEC">
        <w:rPr>
          <w:sz w:val="24"/>
          <w:szCs w:val="24"/>
        </w:rPr>
        <w:sym w:font="AGA Arabesque" w:char="F072"/>
      </w:r>
      <w:r w:rsidR="00913CEC" w:rsidRPr="00913CEC">
        <w:rPr>
          <w:sz w:val="24"/>
          <w:szCs w:val="24"/>
          <w:rtl/>
        </w:rPr>
        <w:t xml:space="preserve"> يصنع ذلك، فقال: يا رسول الله، قد غفر الله لك ما تقدم من ذنبك وما تأخر، فقال له رسول الله </w:t>
      </w:r>
      <w:r w:rsidR="00913CEC">
        <w:rPr>
          <w:sz w:val="24"/>
          <w:szCs w:val="24"/>
        </w:rPr>
        <w:sym w:font="AGA Arabesque" w:char="F072"/>
      </w:r>
      <w:r w:rsidR="00913CEC" w:rsidRPr="00913CEC">
        <w:rPr>
          <w:sz w:val="24"/>
          <w:szCs w:val="24"/>
          <w:rtl/>
        </w:rPr>
        <w:t xml:space="preserve">: </w:t>
      </w:r>
      <w:r w:rsidR="00913CEC" w:rsidRPr="00913CEC">
        <w:rPr>
          <w:rFonts w:hint="cs"/>
          <w:sz w:val="24"/>
          <w:szCs w:val="24"/>
          <w:rtl/>
        </w:rPr>
        <w:t>"</w:t>
      </w:r>
      <w:r w:rsidR="00913CEC" w:rsidRPr="00913CEC">
        <w:rPr>
          <w:sz w:val="24"/>
          <w:szCs w:val="24"/>
          <w:rtl/>
        </w:rPr>
        <w:t>أما والله، إني لأتقاكم لله، وأخشاكم له</w:t>
      </w:r>
      <w:r w:rsidR="00913CEC" w:rsidRPr="00913CEC">
        <w:rPr>
          <w:rFonts w:hint="cs"/>
          <w:sz w:val="24"/>
          <w:szCs w:val="24"/>
          <w:rtl/>
        </w:rPr>
        <w:t>"</w:t>
      </w:r>
      <w:r w:rsidR="00913CEC">
        <w:rPr>
          <w:rFonts w:hint="cs"/>
          <w:sz w:val="24"/>
          <w:szCs w:val="24"/>
          <w:rtl/>
        </w:rPr>
        <w:t>، وعمر كان شابًا وقتها، ولعله حديث عهد ببلوغ.</w:t>
      </w:r>
    </w:p>
    <w:p w:rsidR="00635D4D" w:rsidRDefault="00635D4D" w:rsidP="006F13EE">
      <w:pPr>
        <w:pStyle w:val="a3"/>
        <w:numPr>
          <w:ilvl w:val="0"/>
          <w:numId w:val="33"/>
        </w:numPr>
        <w:bidi/>
        <w:ind w:right="-1260"/>
        <w:jc w:val="both"/>
        <w:rPr>
          <w:sz w:val="24"/>
          <w:szCs w:val="24"/>
        </w:rPr>
      </w:pPr>
      <w:r>
        <w:rPr>
          <w:rFonts w:hint="cs"/>
          <w:sz w:val="24"/>
          <w:szCs w:val="24"/>
          <w:rtl/>
        </w:rPr>
        <w:t>وقال المالكية: مكروه</w:t>
      </w:r>
      <w:r w:rsidR="00913CEC">
        <w:rPr>
          <w:rFonts w:hint="cs"/>
          <w:sz w:val="24"/>
          <w:szCs w:val="24"/>
          <w:rtl/>
        </w:rPr>
        <w:t>ة</w:t>
      </w:r>
      <w:r>
        <w:rPr>
          <w:rFonts w:hint="cs"/>
          <w:sz w:val="24"/>
          <w:szCs w:val="24"/>
          <w:rtl/>
        </w:rPr>
        <w:t xml:space="preserve"> كراهة تنزيه</w:t>
      </w:r>
      <w:r w:rsidR="00913CEC">
        <w:rPr>
          <w:rFonts w:hint="cs"/>
          <w:sz w:val="24"/>
          <w:szCs w:val="24"/>
          <w:rtl/>
        </w:rPr>
        <w:t>ية</w:t>
      </w:r>
      <w:r w:rsidR="009F022C">
        <w:rPr>
          <w:rFonts w:hint="cs"/>
          <w:sz w:val="24"/>
          <w:szCs w:val="24"/>
          <w:rtl/>
        </w:rPr>
        <w:t xml:space="preserve"> إن علم السلامة من الإنزال، وإن لم يعلم حرمت </w:t>
      </w:r>
      <w:r>
        <w:rPr>
          <w:rFonts w:hint="cs"/>
          <w:sz w:val="24"/>
          <w:szCs w:val="24"/>
          <w:rtl/>
        </w:rPr>
        <w:t xml:space="preserve"> .</w:t>
      </w:r>
    </w:p>
    <w:p w:rsidR="00913CEC" w:rsidRDefault="00635D4D" w:rsidP="006F13EE">
      <w:pPr>
        <w:pStyle w:val="a3"/>
        <w:numPr>
          <w:ilvl w:val="0"/>
          <w:numId w:val="33"/>
        </w:numPr>
        <w:bidi/>
        <w:ind w:right="-1260"/>
        <w:jc w:val="both"/>
        <w:rPr>
          <w:sz w:val="24"/>
          <w:szCs w:val="24"/>
        </w:rPr>
      </w:pPr>
      <w:r>
        <w:rPr>
          <w:rFonts w:hint="cs"/>
          <w:sz w:val="24"/>
          <w:szCs w:val="24"/>
          <w:rtl/>
        </w:rPr>
        <w:t xml:space="preserve">وقيل: مباح، </w:t>
      </w:r>
      <w:r w:rsidR="00913CEC">
        <w:rPr>
          <w:rFonts w:hint="cs"/>
          <w:sz w:val="24"/>
          <w:szCs w:val="24"/>
          <w:rtl/>
        </w:rPr>
        <w:t xml:space="preserve">ويدل عليه ما أخرجه أحمد </w:t>
      </w:r>
      <w:r w:rsidR="00913CEC" w:rsidRPr="00B408AF">
        <w:rPr>
          <w:sz w:val="24"/>
          <w:szCs w:val="24"/>
          <w:rtl/>
        </w:rPr>
        <w:t>(1/285)</w:t>
      </w:r>
      <w:r w:rsidR="00913CEC">
        <w:rPr>
          <w:rFonts w:hint="cs"/>
          <w:sz w:val="24"/>
          <w:szCs w:val="24"/>
          <w:rtl/>
        </w:rPr>
        <w:t>، و</w:t>
      </w:r>
      <w:r w:rsidR="00913CEC" w:rsidRPr="0056287A">
        <w:rPr>
          <w:sz w:val="24"/>
          <w:szCs w:val="24"/>
          <w:rtl/>
        </w:rPr>
        <w:t>أب</w:t>
      </w:r>
      <w:r w:rsidR="00913CEC">
        <w:rPr>
          <w:rFonts w:hint="cs"/>
          <w:sz w:val="24"/>
          <w:szCs w:val="24"/>
          <w:rtl/>
        </w:rPr>
        <w:t>و</w:t>
      </w:r>
      <w:r w:rsidR="00913CEC">
        <w:rPr>
          <w:sz w:val="24"/>
          <w:szCs w:val="24"/>
          <w:rtl/>
        </w:rPr>
        <w:t xml:space="preserve"> داود (2/</w:t>
      </w:r>
      <w:r w:rsidR="00913CEC" w:rsidRPr="0056287A">
        <w:rPr>
          <w:sz w:val="24"/>
          <w:szCs w:val="24"/>
          <w:rtl/>
        </w:rPr>
        <w:t>311)</w:t>
      </w:r>
      <w:r w:rsidR="00913CEC">
        <w:rPr>
          <w:rFonts w:hint="cs"/>
          <w:sz w:val="24"/>
          <w:szCs w:val="24"/>
          <w:rtl/>
        </w:rPr>
        <w:t xml:space="preserve"> </w:t>
      </w:r>
      <w:r w:rsidR="00913CEC" w:rsidRPr="00B408AF">
        <w:rPr>
          <w:sz w:val="24"/>
          <w:szCs w:val="24"/>
          <w:rtl/>
        </w:rPr>
        <w:t>عن عمر بن الخطاب</w:t>
      </w:r>
      <w:r w:rsidR="00913CEC">
        <w:rPr>
          <w:rFonts w:hint="cs"/>
          <w:sz w:val="24"/>
          <w:szCs w:val="24"/>
          <w:rtl/>
        </w:rPr>
        <w:t xml:space="preserve"> </w:t>
      </w:r>
      <w:r w:rsidR="00913CEC">
        <w:rPr>
          <w:rFonts w:hint="cs"/>
          <w:sz w:val="24"/>
          <w:szCs w:val="24"/>
        </w:rPr>
        <w:sym w:font="AGA Arabesque" w:char="F074"/>
      </w:r>
      <w:r w:rsidR="00913CEC" w:rsidRPr="00B408AF">
        <w:rPr>
          <w:sz w:val="24"/>
          <w:szCs w:val="24"/>
          <w:rtl/>
        </w:rPr>
        <w:t>، قال: هششت</w:t>
      </w:r>
      <w:r w:rsidR="00913CEC">
        <w:rPr>
          <w:rFonts w:hint="cs"/>
          <w:sz w:val="24"/>
          <w:szCs w:val="24"/>
          <w:rtl/>
        </w:rPr>
        <w:t xml:space="preserve">ُ </w:t>
      </w:r>
      <w:r w:rsidR="00913CEC">
        <w:rPr>
          <w:sz w:val="24"/>
          <w:szCs w:val="24"/>
          <w:rtl/>
        </w:rPr>
        <w:t>–</w:t>
      </w:r>
      <w:r w:rsidR="00913CEC">
        <w:rPr>
          <w:rFonts w:hint="cs"/>
          <w:sz w:val="24"/>
          <w:szCs w:val="24"/>
          <w:rtl/>
        </w:rPr>
        <w:t xml:space="preserve"> أي انبسطت - </w:t>
      </w:r>
      <w:r w:rsidR="00913CEC" w:rsidRPr="00B408AF">
        <w:rPr>
          <w:sz w:val="24"/>
          <w:szCs w:val="24"/>
          <w:rtl/>
        </w:rPr>
        <w:t xml:space="preserve"> يوم</w:t>
      </w:r>
      <w:r w:rsidR="00913CEC">
        <w:rPr>
          <w:rFonts w:hint="cs"/>
          <w:sz w:val="24"/>
          <w:szCs w:val="24"/>
          <w:rtl/>
        </w:rPr>
        <w:t>ً</w:t>
      </w:r>
      <w:r w:rsidR="00913CEC" w:rsidRPr="00B408AF">
        <w:rPr>
          <w:sz w:val="24"/>
          <w:szCs w:val="24"/>
          <w:rtl/>
        </w:rPr>
        <w:t>ا</w:t>
      </w:r>
      <w:r w:rsidR="00913CEC">
        <w:rPr>
          <w:rFonts w:hint="cs"/>
          <w:sz w:val="24"/>
          <w:szCs w:val="24"/>
          <w:rtl/>
        </w:rPr>
        <w:t>،</w:t>
      </w:r>
      <w:r w:rsidR="00913CEC" w:rsidRPr="00B408AF">
        <w:rPr>
          <w:sz w:val="24"/>
          <w:szCs w:val="24"/>
          <w:rtl/>
        </w:rPr>
        <w:t xml:space="preserve"> فقبلت وأنا صائم، فأتيت</w:t>
      </w:r>
      <w:r w:rsidR="00913CEC">
        <w:rPr>
          <w:rFonts w:hint="cs"/>
          <w:sz w:val="24"/>
          <w:szCs w:val="24"/>
          <w:rtl/>
        </w:rPr>
        <w:t xml:space="preserve"> </w:t>
      </w:r>
      <w:r w:rsidR="00913CEC" w:rsidRPr="00B408AF">
        <w:rPr>
          <w:sz w:val="24"/>
          <w:szCs w:val="24"/>
          <w:rtl/>
        </w:rPr>
        <w:t xml:space="preserve">النبي </w:t>
      </w:r>
      <w:r w:rsidR="00913CEC">
        <w:rPr>
          <w:sz w:val="24"/>
          <w:szCs w:val="24"/>
        </w:rPr>
        <w:sym w:font="AGA Arabesque" w:char="F072"/>
      </w:r>
      <w:r w:rsidR="00913CEC" w:rsidRPr="00B408AF">
        <w:rPr>
          <w:sz w:val="24"/>
          <w:szCs w:val="24"/>
          <w:rtl/>
        </w:rPr>
        <w:t>، فقلت: صنعت</w:t>
      </w:r>
      <w:r w:rsidR="00913CEC">
        <w:rPr>
          <w:rFonts w:hint="cs"/>
          <w:sz w:val="24"/>
          <w:szCs w:val="24"/>
          <w:rtl/>
        </w:rPr>
        <w:t>ُ</w:t>
      </w:r>
      <w:r w:rsidR="00913CEC" w:rsidRPr="00B408AF">
        <w:rPr>
          <w:sz w:val="24"/>
          <w:szCs w:val="24"/>
          <w:rtl/>
        </w:rPr>
        <w:t xml:space="preserve"> اليوم أمر</w:t>
      </w:r>
      <w:r w:rsidR="00913CEC">
        <w:rPr>
          <w:rFonts w:hint="cs"/>
          <w:sz w:val="24"/>
          <w:szCs w:val="24"/>
          <w:rtl/>
        </w:rPr>
        <w:t>ً</w:t>
      </w:r>
      <w:r w:rsidR="00913CEC" w:rsidRPr="00B408AF">
        <w:rPr>
          <w:sz w:val="24"/>
          <w:szCs w:val="24"/>
          <w:rtl/>
        </w:rPr>
        <w:t>ا عظيم</w:t>
      </w:r>
      <w:r w:rsidR="00913CEC">
        <w:rPr>
          <w:rFonts w:hint="cs"/>
          <w:sz w:val="24"/>
          <w:szCs w:val="24"/>
          <w:rtl/>
        </w:rPr>
        <w:t>ً</w:t>
      </w:r>
      <w:r w:rsidR="00913CEC" w:rsidRPr="00B408AF">
        <w:rPr>
          <w:sz w:val="24"/>
          <w:szCs w:val="24"/>
          <w:rtl/>
        </w:rPr>
        <w:t>ا، قبلت</w:t>
      </w:r>
      <w:r w:rsidR="00913CEC">
        <w:rPr>
          <w:rFonts w:hint="cs"/>
          <w:sz w:val="24"/>
          <w:szCs w:val="24"/>
          <w:rtl/>
        </w:rPr>
        <w:t>ُ</w:t>
      </w:r>
      <w:r w:rsidR="00913CEC" w:rsidRPr="00B408AF">
        <w:rPr>
          <w:sz w:val="24"/>
          <w:szCs w:val="24"/>
          <w:rtl/>
        </w:rPr>
        <w:t xml:space="preserve"> وأنا صائم، فقال رسول الله </w:t>
      </w:r>
      <w:r w:rsidR="00913CEC">
        <w:rPr>
          <w:sz w:val="24"/>
          <w:szCs w:val="24"/>
        </w:rPr>
        <w:sym w:font="AGA Arabesque" w:char="F072"/>
      </w:r>
      <w:r w:rsidR="00913CEC" w:rsidRPr="00B408AF">
        <w:rPr>
          <w:sz w:val="24"/>
          <w:szCs w:val="24"/>
          <w:rtl/>
        </w:rPr>
        <w:t xml:space="preserve">: "أرأيت لو تمضمضت بماء وأنت صائم؟ " قلت: لا بأس بذلك، فقال رسول الله </w:t>
      </w:r>
      <w:r w:rsidR="00913CEC">
        <w:rPr>
          <w:sz w:val="24"/>
          <w:szCs w:val="24"/>
        </w:rPr>
        <w:sym w:font="AGA Arabesque" w:char="F072"/>
      </w:r>
      <w:r w:rsidR="00913CEC">
        <w:rPr>
          <w:sz w:val="24"/>
          <w:szCs w:val="24"/>
          <w:rtl/>
        </w:rPr>
        <w:t>: " ففيم؟ "</w:t>
      </w:r>
      <w:r w:rsidR="00913CEC">
        <w:rPr>
          <w:rFonts w:hint="cs"/>
          <w:sz w:val="24"/>
          <w:szCs w:val="24"/>
          <w:rtl/>
        </w:rPr>
        <w:t>،</w:t>
      </w:r>
      <w:r w:rsidR="00913CEC">
        <w:rPr>
          <w:sz w:val="24"/>
          <w:szCs w:val="24"/>
          <w:rtl/>
        </w:rPr>
        <w:t xml:space="preserve"> </w:t>
      </w:r>
      <w:r w:rsidR="00913CEC">
        <w:rPr>
          <w:rFonts w:hint="cs"/>
          <w:sz w:val="24"/>
          <w:szCs w:val="24"/>
          <w:rtl/>
        </w:rPr>
        <w:t>وسنده صحيح.</w:t>
      </w:r>
    </w:p>
    <w:p w:rsidR="00635D4D" w:rsidRDefault="00635D4D" w:rsidP="006F13EE">
      <w:pPr>
        <w:pStyle w:val="a3"/>
        <w:numPr>
          <w:ilvl w:val="0"/>
          <w:numId w:val="33"/>
        </w:numPr>
        <w:bidi/>
        <w:ind w:right="-1260"/>
        <w:jc w:val="both"/>
        <w:rPr>
          <w:sz w:val="24"/>
          <w:szCs w:val="24"/>
        </w:rPr>
      </w:pPr>
      <w:r>
        <w:rPr>
          <w:rFonts w:hint="cs"/>
          <w:sz w:val="24"/>
          <w:szCs w:val="24"/>
          <w:rtl/>
        </w:rPr>
        <w:t xml:space="preserve">وقال بعض الظاهرية: مستحب؛ تأسيًا بالنبي </w:t>
      </w:r>
      <w:r>
        <w:rPr>
          <w:rFonts w:hint="cs"/>
          <w:sz w:val="24"/>
          <w:szCs w:val="24"/>
        </w:rPr>
        <w:sym w:font="AGA Arabesque" w:char="F072"/>
      </w:r>
      <w:r w:rsidR="000C6C36">
        <w:rPr>
          <w:rFonts w:hint="cs"/>
          <w:sz w:val="24"/>
          <w:szCs w:val="24"/>
          <w:rtl/>
        </w:rPr>
        <w:t xml:space="preserve">، وأجيب: أن فعل النبي </w:t>
      </w:r>
      <w:r w:rsidR="000C6C36">
        <w:rPr>
          <w:rFonts w:hint="cs"/>
          <w:sz w:val="24"/>
          <w:szCs w:val="24"/>
        </w:rPr>
        <w:sym w:font="AGA Arabesque" w:char="F072"/>
      </w:r>
      <w:r w:rsidR="000C6C36">
        <w:rPr>
          <w:rFonts w:hint="cs"/>
          <w:sz w:val="24"/>
          <w:szCs w:val="24"/>
          <w:rtl/>
        </w:rPr>
        <w:t xml:space="preserve"> كان على مقتضى الجبلة والطبيعة، لا تقربًا وتعبدًا.</w:t>
      </w:r>
    </w:p>
    <w:p w:rsidR="00913CEC" w:rsidRPr="009F022C" w:rsidRDefault="00635D4D" w:rsidP="006F13EE">
      <w:pPr>
        <w:pStyle w:val="a3"/>
        <w:numPr>
          <w:ilvl w:val="0"/>
          <w:numId w:val="33"/>
        </w:numPr>
        <w:bidi/>
        <w:ind w:right="-1260"/>
        <w:jc w:val="both"/>
        <w:rPr>
          <w:sz w:val="24"/>
          <w:szCs w:val="24"/>
          <w:rtl/>
        </w:rPr>
      </w:pPr>
      <w:r w:rsidRPr="009F022C">
        <w:rPr>
          <w:rFonts w:hint="cs"/>
          <w:sz w:val="24"/>
          <w:szCs w:val="24"/>
          <w:rtl/>
        </w:rPr>
        <w:t xml:space="preserve">وقيل: وهو مروي عن ابن عباس </w:t>
      </w:r>
      <w:r>
        <w:rPr>
          <w:rFonts w:hint="cs"/>
          <w:sz w:val="24"/>
          <w:szCs w:val="24"/>
        </w:rPr>
        <w:sym w:font="AGA Arabesque" w:char="F074"/>
      </w:r>
      <w:r w:rsidRPr="009F022C">
        <w:rPr>
          <w:rFonts w:hint="cs"/>
          <w:sz w:val="24"/>
          <w:szCs w:val="24"/>
          <w:rtl/>
        </w:rPr>
        <w:t>: يكره للش</w:t>
      </w:r>
      <w:r w:rsidR="00913CEC" w:rsidRPr="009F022C">
        <w:rPr>
          <w:rFonts w:hint="cs"/>
          <w:sz w:val="24"/>
          <w:szCs w:val="24"/>
          <w:rtl/>
        </w:rPr>
        <w:t xml:space="preserve">اب، ويباح للشيخ؛ لأن أملك لإربه، أما </w:t>
      </w:r>
      <w:r w:rsidR="009F022C" w:rsidRPr="009F022C">
        <w:rPr>
          <w:rFonts w:hint="cs"/>
          <w:sz w:val="24"/>
          <w:szCs w:val="24"/>
          <w:rtl/>
        </w:rPr>
        <w:t xml:space="preserve">ما </w:t>
      </w:r>
      <w:r w:rsidR="00913CEC" w:rsidRPr="009F022C">
        <w:rPr>
          <w:rFonts w:hint="cs"/>
          <w:sz w:val="24"/>
          <w:szCs w:val="24"/>
          <w:rtl/>
        </w:rPr>
        <w:t>أخرجه</w:t>
      </w:r>
      <w:r w:rsidR="00913CEC" w:rsidRPr="009F022C">
        <w:rPr>
          <w:sz w:val="24"/>
          <w:szCs w:val="24"/>
          <w:rtl/>
        </w:rPr>
        <w:t xml:space="preserve"> أحمد (11/351)</w:t>
      </w:r>
      <w:r w:rsidR="00913CEC" w:rsidRPr="009F022C">
        <w:rPr>
          <w:rFonts w:hint="cs"/>
          <w:sz w:val="24"/>
          <w:szCs w:val="24"/>
          <w:rtl/>
        </w:rPr>
        <w:t xml:space="preserve"> عن</w:t>
      </w:r>
      <w:r w:rsidR="009F022C" w:rsidRPr="009F022C">
        <w:rPr>
          <w:sz w:val="24"/>
          <w:szCs w:val="24"/>
          <w:rtl/>
        </w:rPr>
        <w:t xml:space="preserve"> عبد الله بن عمرو</w:t>
      </w:r>
      <w:r w:rsidR="009F022C" w:rsidRPr="009F022C">
        <w:rPr>
          <w:rFonts w:hint="cs"/>
          <w:sz w:val="24"/>
          <w:szCs w:val="24"/>
          <w:rtl/>
        </w:rPr>
        <w:t xml:space="preserve"> </w:t>
      </w:r>
      <w:r w:rsidR="009F022C">
        <w:rPr>
          <w:rFonts w:hint="cs"/>
          <w:sz w:val="24"/>
          <w:szCs w:val="24"/>
        </w:rPr>
        <w:sym w:font="AGA Arabesque" w:char="F074"/>
      </w:r>
      <w:r w:rsidR="00913CEC" w:rsidRPr="009F022C">
        <w:rPr>
          <w:sz w:val="24"/>
          <w:szCs w:val="24"/>
          <w:rtl/>
        </w:rPr>
        <w:t xml:space="preserve"> قال: كنا عند النبي صلى الله عليه وسلم، فجاء شاب فقال: يا رسول الله، أقبل وأنا صائم؟ قال: " لا "، فجاء شيخ فقال: أقبل وأنا صائم؟ قال: "نعم"</w:t>
      </w:r>
      <w:r w:rsidR="009F022C" w:rsidRPr="009F022C">
        <w:rPr>
          <w:rFonts w:hint="cs"/>
          <w:sz w:val="24"/>
          <w:szCs w:val="24"/>
          <w:rtl/>
        </w:rPr>
        <w:t>،</w:t>
      </w:r>
      <w:r w:rsidR="00913CEC" w:rsidRPr="009F022C">
        <w:rPr>
          <w:sz w:val="24"/>
          <w:szCs w:val="24"/>
          <w:rtl/>
        </w:rPr>
        <w:t xml:space="preserve"> قال: فنظر بعضنا إلى بعض، فقال رسول الله صلى الله عليه وس</w:t>
      </w:r>
      <w:r w:rsidR="009F022C" w:rsidRPr="009F022C">
        <w:rPr>
          <w:sz w:val="24"/>
          <w:szCs w:val="24"/>
          <w:rtl/>
        </w:rPr>
        <w:t>لم: "</w:t>
      </w:r>
      <w:r w:rsidR="00913CEC" w:rsidRPr="009F022C">
        <w:rPr>
          <w:sz w:val="24"/>
          <w:szCs w:val="24"/>
          <w:rtl/>
        </w:rPr>
        <w:t>قد علمت لم نظر بعضكم إلى بعض، إن الشيخ يملك نفسه "</w:t>
      </w:r>
      <w:r w:rsidR="009F022C" w:rsidRPr="009F022C">
        <w:rPr>
          <w:rFonts w:hint="cs"/>
          <w:sz w:val="24"/>
          <w:szCs w:val="24"/>
          <w:rtl/>
        </w:rPr>
        <w:t>، وفي إسناده ابن لهيع</w:t>
      </w:r>
      <w:r w:rsidR="00913CEC" w:rsidRPr="009F022C">
        <w:rPr>
          <w:rFonts w:hint="cs"/>
          <w:sz w:val="24"/>
          <w:szCs w:val="24"/>
          <w:rtl/>
        </w:rPr>
        <w:t>ة، وهو ضعيف .</w:t>
      </w:r>
    </w:p>
    <w:p w:rsidR="00BE7A24" w:rsidRPr="009F022C" w:rsidRDefault="009F022C" w:rsidP="006F13EE">
      <w:pPr>
        <w:pStyle w:val="a3"/>
        <w:numPr>
          <w:ilvl w:val="0"/>
          <w:numId w:val="33"/>
        </w:numPr>
        <w:bidi/>
        <w:ind w:right="-1260"/>
        <w:jc w:val="both"/>
        <w:rPr>
          <w:sz w:val="24"/>
          <w:szCs w:val="24"/>
        </w:rPr>
      </w:pPr>
      <w:r>
        <w:rPr>
          <w:rFonts w:hint="cs"/>
          <w:sz w:val="24"/>
          <w:szCs w:val="24"/>
          <w:rtl/>
        </w:rPr>
        <w:t>وقال الجمهور</w:t>
      </w:r>
      <w:r w:rsidR="00635D4D" w:rsidRPr="009F022C">
        <w:rPr>
          <w:rFonts w:hint="cs"/>
          <w:sz w:val="24"/>
          <w:szCs w:val="24"/>
          <w:rtl/>
        </w:rPr>
        <w:t>: من م</w:t>
      </w:r>
      <w:r w:rsidR="00C559DA" w:rsidRPr="009F022C">
        <w:rPr>
          <w:rFonts w:hint="cs"/>
          <w:sz w:val="24"/>
          <w:szCs w:val="24"/>
          <w:rtl/>
        </w:rPr>
        <w:t>لك نفسه جاز، وإلا فلا</w:t>
      </w:r>
      <w:r w:rsidR="00635D4D" w:rsidRPr="009F022C">
        <w:rPr>
          <w:rFonts w:hint="cs"/>
          <w:sz w:val="24"/>
          <w:szCs w:val="24"/>
          <w:rtl/>
        </w:rPr>
        <w:t xml:space="preserve">، </w:t>
      </w:r>
      <w:r w:rsidR="00913CEC" w:rsidRPr="009F022C">
        <w:rPr>
          <w:rFonts w:hint="cs"/>
          <w:sz w:val="24"/>
          <w:szCs w:val="24"/>
          <w:rtl/>
        </w:rPr>
        <w:t xml:space="preserve">ويدل عليه حديث الباب، </w:t>
      </w:r>
      <w:r w:rsidR="00204E7B" w:rsidRPr="009F022C">
        <w:rPr>
          <w:rFonts w:hint="cs"/>
          <w:sz w:val="24"/>
          <w:szCs w:val="24"/>
          <w:rtl/>
        </w:rPr>
        <w:t xml:space="preserve">وقد كان النبي </w:t>
      </w:r>
      <w:r w:rsidR="00204E7B">
        <w:rPr>
          <w:rFonts w:hint="cs"/>
          <w:sz w:val="24"/>
          <w:szCs w:val="24"/>
        </w:rPr>
        <w:sym w:font="AGA Arabesque" w:char="F072"/>
      </w:r>
      <w:r w:rsidR="00204E7B" w:rsidRPr="009F022C">
        <w:rPr>
          <w:rFonts w:hint="cs"/>
          <w:sz w:val="24"/>
          <w:szCs w:val="24"/>
          <w:rtl/>
        </w:rPr>
        <w:t xml:space="preserve"> حبب إليه النكاح، قال أنس </w:t>
      </w:r>
      <w:r w:rsidR="00204E7B">
        <w:rPr>
          <w:rFonts w:hint="cs"/>
          <w:sz w:val="24"/>
          <w:szCs w:val="24"/>
        </w:rPr>
        <w:sym w:font="AGA Arabesque" w:char="F074"/>
      </w:r>
      <w:r w:rsidR="00204E7B" w:rsidRPr="009F022C">
        <w:rPr>
          <w:rFonts w:hint="cs"/>
          <w:sz w:val="24"/>
          <w:szCs w:val="24"/>
          <w:rtl/>
        </w:rPr>
        <w:t>: ك</w:t>
      </w:r>
      <w:r w:rsidR="00204E7B" w:rsidRPr="009F022C">
        <w:rPr>
          <w:sz w:val="24"/>
          <w:szCs w:val="24"/>
          <w:rtl/>
        </w:rPr>
        <w:t xml:space="preserve">ان النبي </w:t>
      </w:r>
      <w:r w:rsidR="00204E7B">
        <w:rPr>
          <w:sz w:val="24"/>
          <w:szCs w:val="24"/>
        </w:rPr>
        <w:sym w:font="AGA Arabesque" w:char="F072"/>
      </w:r>
      <w:r w:rsidR="00204E7B" w:rsidRPr="009F022C">
        <w:rPr>
          <w:sz w:val="24"/>
          <w:szCs w:val="24"/>
          <w:rtl/>
        </w:rPr>
        <w:t xml:space="preserve"> يدور على نسائه في الساعة الواحدة من الليل والنهار وهن إحدى عشرة ، قال : قلت لأنس</w:t>
      </w:r>
      <w:r w:rsidR="00204E7B" w:rsidRPr="009F022C">
        <w:rPr>
          <w:rFonts w:hint="cs"/>
          <w:sz w:val="24"/>
          <w:szCs w:val="24"/>
          <w:rtl/>
        </w:rPr>
        <w:t>:</w:t>
      </w:r>
      <w:r w:rsidR="00204E7B" w:rsidRPr="009F022C">
        <w:rPr>
          <w:sz w:val="24"/>
          <w:szCs w:val="24"/>
          <w:rtl/>
        </w:rPr>
        <w:t xml:space="preserve"> أو</w:t>
      </w:r>
      <w:r w:rsidR="00913CEC" w:rsidRPr="009F022C">
        <w:rPr>
          <w:rFonts w:hint="cs"/>
          <w:sz w:val="24"/>
          <w:szCs w:val="24"/>
          <w:rtl/>
        </w:rPr>
        <w:t xml:space="preserve"> </w:t>
      </w:r>
      <w:r w:rsidR="00204E7B" w:rsidRPr="009F022C">
        <w:rPr>
          <w:sz w:val="24"/>
          <w:szCs w:val="24"/>
          <w:rtl/>
        </w:rPr>
        <w:t>كان يطيقه قال</w:t>
      </w:r>
      <w:r w:rsidR="00204E7B" w:rsidRPr="009F022C">
        <w:rPr>
          <w:rFonts w:hint="cs"/>
          <w:sz w:val="24"/>
          <w:szCs w:val="24"/>
          <w:rtl/>
        </w:rPr>
        <w:t xml:space="preserve">: </w:t>
      </w:r>
      <w:r w:rsidR="00204E7B" w:rsidRPr="009F022C">
        <w:rPr>
          <w:sz w:val="24"/>
          <w:szCs w:val="24"/>
          <w:rtl/>
        </w:rPr>
        <w:t>كنا نتحدث أنه أعطي قوة ثلاثين</w:t>
      </w:r>
      <w:r w:rsidR="00913CEC" w:rsidRPr="009F022C">
        <w:rPr>
          <w:rFonts w:hint="cs"/>
          <w:sz w:val="24"/>
          <w:szCs w:val="24"/>
          <w:rtl/>
        </w:rPr>
        <w:t>، أخرجه الب</w:t>
      </w:r>
      <w:r w:rsidR="00204E7B" w:rsidRPr="009F022C">
        <w:rPr>
          <w:rFonts w:hint="cs"/>
          <w:sz w:val="24"/>
          <w:szCs w:val="24"/>
          <w:rtl/>
        </w:rPr>
        <w:t>خاري.</w:t>
      </w:r>
    </w:p>
    <w:p w:rsidR="00C559DA" w:rsidRDefault="00C559DA" w:rsidP="00BE7A24">
      <w:pPr>
        <w:bidi/>
        <w:ind w:left="-619" w:right="-1276"/>
        <w:jc w:val="both"/>
      </w:pPr>
      <w:r>
        <w:rPr>
          <w:rFonts w:hint="cs"/>
          <w:rtl/>
        </w:rPr>
        <w:t xml:space="preserve">ومن شرط ذلك أن يعلم أنه لا يحرك شهوة زوجته أيضًا إلى الوقوع فيما حرم الله تعالى، وإلى الإنزال، وعند أحمد وأبي داود من حديث </w:t>
      </w:r>
      <w:r>
        <w:rPr>
          <w:rtl/>
        </w:rPr>
        <w:t xml:space="preserve">عائشة رضي الله عنها قالت: كان رسول الله </w:t>
      </w:r>
      <w:r>
        <w:sym w:font="AGA Arabesque" w:char="F072"/>
      </w:r>
      <w:r>
        <w:rPr>
          <w:rtl/>
        </w:rPr>
        <w:t xml:space="preserve"> يقبلني وهو صائم، وأنا صائمة</w:t>
      </w:r>
      <w:r>
        <w:rPr>
          <w:rFonts w:hint="cs"/>
          <w:rtl/>
        </w:rPr>
        <w:t xml:space="preserve"> .</w:t>
      </w:r>
    </w:p>
    <w:p w:rsidR="00A71B03" w:rsidRDefault="00635D4D" w:rsidP="00635D4D">
      <w:pPr>
        <w:pStyle w:val="a3"/>
        <w:bidi/>
        <w:ind w:left="-105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w:t>
      </w:r>
      <w:r w:rsidR="00A71B03">
        <w:rPr>
          <w:rFonts w:hint="cs"/>
          <w:sz w:val="24"/>
          <w:szCs w:val="24"/>
          <w:rtl/>
        </w:rPr>
        <w:t>ما حكم من باشر فأنزل ؟.</w:t>
      </w:r>
    </w:p>
    <w:p w:rsidR="00A71B03" w:rsidRPr="006F5A72" w:rsidRDefault="00A71B03" w:rsidP="006F13EE">
      <w:pPr>
        <w:pStyle w:val="a3"/>
        <w:numPr>
          <w:ilvl w:val="0"/>
          <w:numId w:val="31"/>
        </w:numPr>
        <w:bidi/>
        <w:ind w:right="-1260"/>
        <w:jc w:val="both"/>
        <w:rPr>
          <w:sz w:val="24"/>
          <w:szCs w:val="24"/>
        </w:rPr>
      </w:pPr>
      <w:r w:rsidRPr="006F5A72">
        <w:rPr>
          <w:rFonts w:hint="cs"/>
          <w:sz w:val="24"/>
          <w:szCs w:val="24"/>
          <w:rtl/>
        </w:rPr>
        <w:t>قال الجمهور</w:t>
      </w:r>
      <w:r w:rsidR="000C6C36" w:rsidRPr="006F5A72">
        <w:rPr>
          <w:rFonts w:hint="cs"/>
          <w:sz w:val="24"/>
          <w:szCs w:val="24"/>
          <w:rtl/>
        </w:rPr>
        <w:t>، ونقل الإجماع</w:t>
      </w:r>
      <w:r w:rsidRPr="006F5A72">
        <w:rPr>
          <w:rFonts w:hint="cs"/>
          <w:sz w:val="24"/>
          <w:szCs w:val="24"/>
          <w:rtl/>
        </w:rPr>
        <w:t xml:space="preserve">: يفطر؛ لحديث </w:t>
      </w:r>
      <w:r w:rsidRPr="006F5A72">
        <w:rPr>
          <w:sz w:val="24"/>
          <w:szCs w:val="24"/>
          <w:rtl/>
        </w:rPr>
        <w:t xml:space="preserve">أبي هريرة </w:t>
      </w:r>
      <w:r>
        <w:rPr>
          <w:sz w:val="24"/>
          <w:szCs w:val="24"/>
        </w:rPr>
        <w:sym w:font="AGA Arabesque" w:char="F074"/>
      </w:r>
      <w:r w:rsidRPr="006F5A72">
        <w:rPr>
          <w:sz w:val="24"/>
          <w:szCs w:val="24"/>
          <w:rtl/>
        </w:rPr>
        <w:t xml:space="preserve"> عن النبي </w:t>
      </w:r>
      <w:r>
        <w:rPr>
          <w:sz w:val="24"/>
          <w:szCs w:val="24"/>
        </w:rPr>
        <w:sym w:font="AGA Arabesque" w:char="F072"/>
      </w:r>
      <w:r w:rsidRPr="006F5A72">
        <w:rPr>
          <w:rFonts w:hint="cs"/>
          <w:sz w:val="24"/>
          <w:szCs w:val="24"/>
          <w:rtl/>
        </w:rPr>
        <w:t xml:space="preserve"> </w:t>
      </w:r>
      <w:r w:rsidRPr="006F5A72">
        <w:rPr>
          <w:sz w:val="24"/>
          <w:szCs w:val="24"/>
          <w:rtl/>
        </w:rPr>
        <w:t>قال : يقول الله عز وجل</w:t>
      </w:r>
      <w:r w:rsidRPr="006F5A72">
        <w:rPr>
          <w:rFonts w:hint="cs"/>
          <w:sz w:val="24"/>
          <w:szCs w:val="24"/>
          <w:rtl/>
        </w:rPr>
        <w:t>: "</w:t>
      </w:r>
      <w:r w:rsidRPr="006F5A72">
        <w:rPr>
          <w:sz w:val="24"/>
          <w:szCs w:val="24"/>
          <w:rtl/>
        </w:rPr>
        <w:t>الصوم لي</w:t>
      </w:r>
      <w:r w:rsidRPr="006F5A72">
        <w:rPr>
          <w:rFonts w:hint="cs"/>
          <w:sz w:val="24"/>
          <w:szCs w:val="24"/>
          <w:rtl/>
        </w:rPr>
        <w:t>،</w:t>
      </w:r>
      <w:r w:rsidRPr="006F5A72">
        <w:rPr>
          <w:sz w:val="24"/>
          <w:szCs w:val="24"/>
          <w:rtl/>
        </w:rPr>
        <w:t xml:space="preserve"> وأنا أجزي به</w:t>
      </w:r>
      <w:r w:rsidRPr="006F5A72">
        <w:rPr>
          <w:rFonts w:hint="cs"/>
          <w:sz w:val="24"/>
          <w:szCs w:val="24"/>
          <w:rtl/>
        </w:rPr>
        <w:t>؛</w:t>
      </w:r>
      <w:r w:rsidRPr="006F5A72">
        <w:rPr>
          <w:sz w:val="24"/>
          <w:szCs w:val="24"/>
          <w:rtl/>
        </w:rPr>
        <w:t xml:space="preserve"> يدع شهوته وأكله وشربه من أجلي</w:t>
      </w:r>
      <w:r w:rsidR="006F5A72" w:rsidRPr="006F5A72">
        <w:rPr>
          <w:rFonts w:hint="cs"/>
          <w:sz w:val="24"/>
          <w:szCs w:val="24"/>
          <w:rtl/>
        </w:rPr>
        <w:t xml:space="preserve">"، أخرجه البخاري، وقد سمى النبي </w:t>
      </w:r>
      <w:r w:rsidR="006F5A72">
        <w:rPr>
          <w:rFonts w:hint="cs"/>
          <w:sz w:val="24"/>
          <w:szCs w:val="24"/>
        </w:rPr>
        <w:sym w:font="AGA Arabesque" w:char="F072"/>
      </w:r>
      <w:r w:rsidR="006F5A72" w:rsidRPr="006F5A72">
        <w:rPr>
          <w:rFonts w:hint="cs"/>
          <w:sz w:val="24"/>
          <w:szCs w:val="24"/>
          <w:rtl/>
        </w:rPr>
        <w:t xml:space="preserve"> إنزال المني شهوة، ففي صحيح مسلم من حديث أبي ذر </w:t>
      </w:r>
      <w:r w:rsidR="006F5A72">
        <w:rPr>
          <w:rFonts w:hint="cs"/>
          <w:sz w:val="24"/>
          <w:szCs w:val="24"/>
        </w:rPr>
        <w:sym w:font="AGA Arabesque" w:char="F074"/>
      </w:r>
      <w:r w:rsidR="006F5A72" w:rsidRPr="006F5A72">
        <w:rPr>
          <w:rFonts w:hint="cs"/>
          <w:sz w:val="24"/>
          <w:szCs w:val="24"/>
          <w:rtl/>
        </w:rPr>
        <w:t xml:space="preserve"> </w:t>
      </w:r>
      <w:r w:rsidR="006F5A72">
        <w:rPr>
          <w:rFonts w:hint="cs"/>
          <w:sz w:val="24"/>
          <w:szCs w:val="24"/>
          <w:rtl/>
        </w:rPr>
        <w:t xml:space="preserve">أن النبي </w:t>
      </w:r>
      <w:r w:rsidR="006F5A72">
        <w:rPr>
          <w:rFonts w:hint="cs"/>
          <w:sz w:val="24"/>
          <w:szCs w:val="24"/>
        </w:rPr>
        <w:sym w:font="AGA Arabesque" w:char="F072"/>
      </w:r>
      <w:r w:rsidR="006F5A72">
        <w:rPr>
          <w:rFonts w:hint="cs"/>
          <w:sz w:val="24"/>
          <w:szCs w:val="24"/>
          <w:rtl/>
        </w:rPr>
        <w:t xml:space="preserve"> قال</w:t>
      </w:r>
      <w:r w:rsidR="006F5A72" w:rsidRPr="006F5A72">
        <w:rPr>
          <w:rFonts w:hint="cs"/>
          <w:sz w:val="24"/>
          <w:szCs w:val="24"/>
          <w:rtl/>
        </w:rPr>
        <w:t xml:space="preserve">: </w:t>
      </w:r>
      <w:r w:rsidR="006F5A72">
        <w:rPr>
          <w:rFonts w:hint="cs"/>
          <w:sz w:val="24"/>
          <w:szCs w:val="24"/>
          <w:rtl/>
        </w:rPr>
        <w:t>"</w:t>
      </w:r>
      <w:r w:rsidR="006F5A72" w:rsidRPr="006F5A72">
        <w:rPr>
          <w:sz w:val="24"/>
          <w:szCs w:val="24"/>
          <w:rtl/>
        </w:rPr>
        <w:t>وفي بضع أحدكم صدقة</w:t>
      </w:r>
      <w:r w:rsidR="006F5A72">
        <w:rPr>
          <w:rFonts w:hint="cs"/>
          <w:sz w:val="24"/>
          <w:szCs w:val="24"/>
          <w:rtl/>
        </w:rPr>
        <w:t>"</w:t>
      </w:r>
      <w:r w:rsidR="006F5A72" w:rsidRPr="006F5A72">
        <w:rPr>
          <w:sz w:val="24"/>
          <w:szCs w:val="24"/>
          <w:rtl/>
        </w:rPr>
        <w:t>، قالوا: يا رسول الله، أيأتي أحدنا شهوته ويكون له فيها أجر؟</w:t>
      </w:r>
      <w:r w:rsidR="006F5A72">
        <w:rPr>
          <w:rFonts w:hint="cs"/>
          <w:sz w:val="24"/>
          <w:szCs w:val="24"/>
          <w:rtl/>
        </w:rPr>
        <w:t>، الحديث .</w:t>
      </w:r>
    </w:p>
    <w:p w:rsidR="001D6C54" w:rsidRDefault="00A71B03" w:rsidP="006F13EE">
      <w:pPr>
        <w:pStyle w:val="a3"/>
        <w:numPr>
          <w:ilvl w:val="0"/>
          <w:numId w:val="31"/>
        </w:numPr>
        <w:bidi/>
        <w:ind w:right="-1260"/>
        <w:jc w:val="both"/>
        <w:rPr>
          <w:sz w:val="24"/>
          <w:szCs w:val="24"/>
        </w:rPr>
      </w:pPr>
      <w:r w:rsidRPr="006F5A72">
        <w:rPr>
          <w:sz w:val="24"/>
          <w:szCs w:val="24"/>
          <w:rtl/>
        </w:rPr>
        <w:t xml:space="preserve"> </w:t>
      </w:r>
      <w:r w:rsidR="001D6C54" w:rsidRPr="00A71B03">
        <w:rPr>
          <w:rFonts w:hint="cs"/>
          <w:sz w:val="24"/>
          <w:szCs w:val="24"/>
          <w:rtl/>
        </w:rPr>
        <w:t xml:space="preserve"> </w:t>
      </w:r>
      <w:r w:rsidR="00D8351C">
        <w:rPr>
          <w:rFonts w:hint="cs"/>
          <w:sz w:val="24"/>
          <w:szCs w:val="24"/>
          <w:rtl/>
        </w:rPr>
        <w:t>وقال مالك وإسحاق: بفطر وبكفر؛ لأن إنزال المني أقصى ما يطلب من الجماع؛ بجامع الالتذاذ في كلٍ، وأجيب: أن الأحكام عُلقت بالجماع، ولو لم يكن فيه إنزال .</w:t>
      </w:r>
    </w:p>
    <w:p w:rsidR="00D8351C" w:rsidRPr="00A71B03" w:rsidRDefault="00D8351C" w:rsidP="006F13EE">
      <w:pPr>
        <w:pStyle w:val="a3"/>
        <w:numPr>
          <w:ilvl w:val="0"/>
          <w:numId w:val="31"/>
        </w:numPr>
        <w:bidi/>
        <w:ind w:right="-1260"/>
        <w:jc w:val="both"/>
        <w:rPr>
          <w:sz w:val="24"/>
          <w:szCs w:val="24"/>
          <w:rtl/>
        </w:rPr>
      </w:pPr>
      <w:r>
        <w:rPr>
          <w:rFonts w:hint="cs"/>
          <w:sz w:val="24"/>
          <w:szCs w:val="24"/>
          <w:rtl/>
        </w:rPr>
        <w:t>وقال ابن حزم: لا يفطر، وإن أنزل؛ لعدم الدليل المعتبر على ذلك .</w:t>
      </w:r>
    </w:p>
    <w:p w:rsidR="00A71B03" w:rsidRDefault="00A71B03" w:rsidP="00635D4D">
      <w:pPr>
        <w:pStyle w:val="a3"/>
        <w:bidi/>
        <w:ind w:left="-1054" w:right="-1260"/>
        <w:jc w:val="both"/>
        <w:rPr>
          <w:sz w:val="24"/>
          <w:szCs w:val="24"/>
          <w:rtl/>
        </w:rPr>
      </w:pPr>
      <w:r>
        <w:rPr>
          <w:rFonts w:ascii="Andalus" w:hAnsi="Andalus" w:cs="Andalus"/>
          <w:b/>
          <w:bCs/>
          <w:sz w:val="24"/>
          <w:szCs w:val="24"/>
          <w:rtl/>
        </w:rPr>
        <w:t xml:space="preserve">المسألة </w:t>
      </w:r>
      <w:r w:rsidR="00635D4D">
        <w:rPr>
          <w:rFonts w:ascii="Andalus" w:hAnsi="Andalus" w:cs="Andalus" w:hint="cs"/>
          <w:b/>
          <w:bCs/>
          <w:sz w:val="24"/>
          <w:szCs w:val="24"/>
          <w:rtl/>
        </w:rPr>
        <w:t>الثالثة</w:t>
      </w:r>
      <w:r>
        <w:rPr>
          <w:rFonts w:ascii="Andalus" w:hAnsi="Andalus" w:cs="Andalus"/>
          <w:b/>
          <w:bCs/>
          <w:sz w:val="24"/>
          <w:szCs w:val="24"/>
          <w:rtl/>
        </w:rPr>
        <w:t>:</w:t>
      </w:r>
      <w:r>
        <w:rPr>
          <w:rFonts w:hint="cs"/>
          <w:sz w:val="24"/>
          <w:szCs w:val="24"/>
          <w:rtl/>
        </w:rPr>
        <w:t xml:space="preserve"> ما حكم من باشر فأمذى ؟.</w:t>
      </w:r>
    </w:p>
    <w:p w:rsidR="00A71B03" w:rsidRDefault="00A71B03" w:rsidP="006F13EE">
      <w:pPr>
        <w:pStyle w:val="a3"/>
        <w:numPr>
          <w:ilvl w:val="0"/>
          <w:numId w:val="32"/>
        </w:numPr>
        <w:bidi/>
        <w:ind w:right="-1260"/>
        <w:jc w:val="both"/>
        <w:rPr>
          <w:sz w:val="24"/>
          <w:szCs w:val="24"/>
        </w:rPr>
      </w:pPr>
      <w:r w:rsidRPr="00A71B03">
        <w:rPr>
          <w:rFonts w:hint="cs"/>
          <w:sz w:val="24"/>
          <w:szCs w:val="24"/>
          <w:rtl/>
        </w:rPr>
        <w:t xml:space="preserve">قال الجمهور: </w:t>
      </w:r>
      <w:r>
        <w:rPr>
          <w:rFonts w:hint="cs"/>
          <w:sz w:val="24"/>
          <w:szCs w:val="24"/>
          <w:rtl/>
        </w:rPr>
        <w:t xml:space="preserve">لا </w:t>
      </w:r>
      <w:r w:rsidRPr="00A71B03">
        <w:rPr>
          <w:rFonts w:hint="cs"/>
          <w:sz w:val="24"/>
          <w:szCs w:val="24"/>
          <w:rtl/>
        </w:rPr>
        <w:t>يفطر</w:t>
      </w:r>
      <w:r>
        <w:rPr>
          <w:rFonts w:hint="cs"/>
          <w:sz w:val="24"/>
          <w:szCs w:val="24"/>
          <w:rtl/>
        </w:rPr>
        <w:t>؛ لأن خروج المذي ليس من المفطرات</w:t>
      </w:r>
      <w:r w:rsidR="00D8540A">
        <w:rPr>
          <w:rFonts w:hint="cs"/>
          <w:sz w:val="24"/>
          <w:szCs w:val="24"/>
          <w:rtl/>
        </w:rPr>
        <w:t>، بل هو بالبول أشيه.</w:t>
      </w:r>
    </w:p>
    <w:p w:rsidR="00A71B03" w:rsidRDefault="00A71B03" w:rsidP="006F13EE">
      <w:pPr>
        <w:pStyle w:val="a3"/>
        <w:numPr>
          <w:ilvl w:val="0"/>
          <w:numId w:val="32"/>
        </w:numPr>
        <w:bidi/>
        <w:ind w:right="-1260"/>
        <w:jc w:val="both"/>
        <w:rPr>
          <w:sz w:val="24"/>
          <w:szCs w:val="24"/>
        </w:rPr>
      </w:pPr>
      <w:r>
        <w:rPr>
          <w:rFonts w:hint="cs"/>
          <w:sz w:val="24"/>
          <w:szCs w:val="24"/>
          <w:rtl/>
        </w:rPr>
        <w:t>وقال الحنابلة في المشهور عندهم: يفطر؛ قياسًا على خروج المني .</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8F0A39" w:rsidRDefault="008F0A39" w:rsidP="00A71B03">
      <w:pPr>
        <w:pStyle w:val="a3"/>
        <w:numPr>
          <w:ilvl w:val="0"/>
          <w:numId w:val="7"/>
        </w:numPr>
        <w:tabs>
          <w:tab w:val="clear" w:pos="360"/>
          <w:tab w:val="num" w:pos="-335"/>
        </w:tabs>
        <w:bidi/>
        <w:ind w:left="-335" w:right="-1260"/>
        <w:jc w:val="both"/>
        <w:rPr>
          <w:sz w:val="24"/>
          <w:szCs w:val="24"/>
        </w:rPr>
      </w:pPr>
      <w:r>
        <w:rPr>
          <w:rFonts w:hint="cs"/>
          <w:sz w:val="24"/>
          <w:szCs w:val="24"/>
          <w:rtl/>
        </w:rPr>
        <w:t>فضل أمهات المؤمنين، وحسن نفعهن للأمة في نقلهن أحكامًا لا يطلع عليها غيرهن.</w:t>
      </w:r>
    </w:p>
    <w:p w:rsidR="001D6C54" w:rsidRDefault="00A71B03" w:rsidP="008F0A39">
      <w:pPr>
        <w:pStyle w:val="a3"/>
        <w:numPr>
          <w:ilvl w:val="0"/>
          <w:numId w:val="7"/>
        </w:numPr>
        <w:tabs>
          <w:tab w:val="clear" w:pos="360"/>
          <w:tab w:val="num" w:pos="-335"/>
        </w:tabs>
        <w:bidi/>
        <w:ind w:left="-335" w:right="-1260"/>
        <w:jc w:val="both"/>
        <w:rPr>
          <w:sz w:val="24"/>
          <w:szCs w:val="24"/>
          <w:rtl/>
        </w:rPr>
      </w:pPr>
      <w:r>
        <w:rPr>
          <w:rFonts w:hint="cs"/>
          <w:sz w:val="24"/>
          <w:szCs w:val="24"/>
          <w:rtl/>
        </w:rPr>
        <w:lastRenderedPageBreak/>
        <w:t>جواز ذكر ما يستحيى منه؛ لبيان الحق وإظهاره .</w:t>
      </w:r>
    </w:p>
    <w:p w:rsidR="001D6C54" w:rsidRDefault="001D6C54" w:rsidP="00FD4F79">
      <w:pPr>
        <w:pStyle w:val="a3"/>
        <w:bidi/>
        <w:ind w:left="-1054" w:right="-1260"/>
        <w:jc w:val="center"/>
        <w:rPr>
          <w:rFonts w:cs="Andalus"/>
          <w:b/>
          <w:bCs/>
          <w:sz w:val="32"/>
          <w:szCs w:val="32"/>
          <w:rtl/>
        </w:rPr>
      </w:pPr>
      <w:r>
        <w:rPr>
          <w:rFonts w:cs="Andalus" w:hint="cs"/>
          <w:b/>
          <w:bCs/>
          <w:sz w:val="32"/>
          <w:szCs w:val="32"/>
          <w:rtl/>
        </w:rPr>
        <w:t xml:space="preserve">الحديث </w:t>
      </w:r>
      <w:r w:rsidR="00FD4F79">
        <w:rPr>
          <w:rFonts w:cs="Andalus" w:hint="cs"/>
          <w:b/>
          <w:bCs/>
          <w:sz w:val="32"/>
          <w:szCs w:val="32"/>
          <w:rtl/>
        </w:rPr>
        <w:t>السادس</w:t>
      </w:r>
      <w:r w:rsidR="00DC1A06">
        <w:rPr>
          <w:rFonts w:cs="Andalus" w:hint="cs"/>
          <w:b/>
          <w:bCs/>
          <w:sz w:val="32"/>
          <w:szCs w:val="32"/>
          <w:rtl/>
        </w:rPr>
        <w:t xml:space="preserve"> والسابع والثامن</w:t>
      </w:r>
      <w:r w:rsidR="00FD4F79">
        <w:rPr>
          <w:rFonts w:cs="Andalus" w:hint="cs"/>
          <w:b/>
          <w:bCs/>
          <w:sz w:val="32"/>
          <w:szCs w:val="32"/>
          <w:rtl/>
        </w:rPr>
        <w:t xml:space="preserve"> عشر</w:t>
      </w:r>
      <w:r>
        <w:rPr>
          <w:rFonts w:cs="Andalus" w:hint="cs"/>
          <w:b/>
          <w:bCs/>
          <w:sz w:val="32"/>
          <w:szCs w:val="32"/>
          <w:rtl/>
        </w:rPr>
        <w:t xml:space="preserve"> </w:t>
      </w:r>
    </w:p>
    <w:p w:rsidR="00FD4F79" w:rsidRDefault="00DC1A06" w:rsidP="00DC1A06">
      <w:pPr>
        <w:pStyle w:val="a3"/>
        <w:bidi/>
        <w:ind w:left="-1054" w:right="-1260"/>
        <w:jc w:val="both"/>
        <w:rPr>
          <w:b/>
          <w:bCs/>
          <w:sz w:val="28"/>
          <w:szCs w:val="28"/>
          <w:rtl/>
        </w:rPr>
      </w:pPr>
      <w:r>
        <w:rPr>
          <w:rFonts w:hint="cs"/>
          <w:b/>
          <w:bCs/>
          <w:sz w:val="28"/>
          <w:szCs w:val="28"/>
          <w:rtl/>
        </w:rPr>
        <w:t xml:space="preserve"> </w:t>
      </w:r>
      <w:r>
        <w:rPr>
          <w:b/>
          <w:bCs/>
          <w:sz w:val="28"/>
          <w:szCs w:val="28"/>
          <w:rtl/>
        </w:rPr>
        <w:t>وعن ابن عباس رضي الله عنهما</w:t>
      </w:r>
      <w:r w:rsidR="00FD4F79" w:rsidRPr="00FD4F79">
        <w:rPr>
          <w:b/>
          <w:bCs/>
          <w:sz w:val="28"/>
          <w:szCs w:val="28"/>
          <w:rtl/>
        </w:rPr>
        <w:t xml:space="preserve"> أن النبي </w:t>
      </w:r>
      <w:r w:rsidRPr="00C960BA">
        <w:rPr>
          <w:sz w:val="28"/>
          <w:szCs w:val="28"/>
        </w:rPr>
        <w:sym w:font="AGA Arabesque" w:char="F072"/>
      </w:r>
      <w:r w:rsidR="00FD4F79" w:rsidRPr="00FD4F79">
        <w:rPr>
          <w:b/>
          <w:bCs/>
          <w:sz w:val="28"/>
          <w:szCs w:val="28"/>
          <w:rtl/>
        </w:rPr>
        <w:t xml:space="preserve"> ا</w:t>
      </w:r>
      <w:r>
        <w:rPr>
          <w:b/>
          <w:bCs/>
          <w:sz w:val="28"/>
          <w:szCs w:val="28"/>
          <w:rtl/>
        </w:rPr>
        <w:t>حتجم وهو محرم, واحتجم وهو صائم</w:t>
      </w:r>
      <w:r>
        <w:rPr>
          <w:rFonts w:hint="cs"/>
          <w:b/>
          <w:bCs/>
          <w:sz w:val="28"/>
          <w:szCs w:val="28"/>
          <w:rtl/>
        </w:rPr>
        <w:t xml:space="preserve">، </w:t>
      </w:r>
      <w:r w:rsidR="00FD4F79" w:rsidRPr="00FD4F79">
        <w:rPr>
          <w:b/>
          <w:bCs/>
          <w:sz w:val="28"/>
          <w:szCs w:val="28"/>
          <w:rtl/>
        </w:rPr>
        <w:t>رواه البخاري.</w:t>
      </w:r>
    </w:p>
    <w:p w:rsidR="00FD4F79" w:rsidRDefault="00FD4F79" w:rsidP="00AB6F80">
      <w:pPr>
        <w:pStyle w:val="a3"/>
        <w:bidi/>
        <w:ind w:left="-1054" w:right="-1260"/>
        <w:jc w:val="both"/>
        <w:rPr>
          <w:b/>
          <w:bCs/>
          <w:sz w:val="28"/>
          <w:szCs w:val="28"/>
          <w:rtl/>
        </w:rPr>
      </w:pPr>
      <w:r w:rsidRPr="00FD4F79">
        <w:rPr>
          <w:b/>
          <w:bCs/>
          <w:sz w:val="28"/>
          <w:szCs w:val="28"/>
          <w:rtl/>
        </w:rPr>
        <w:t xml:space="preserve">وعن شداد بن أوس </w:t>
      </w:r>
      <w:r w:rsidR="00DC1A06" w:rsidRPr="00DC1A06">
        <w:rPr>
          <w:sz w:val="28"/>
          <w:szCs w:val="28"/>
        </w:rPr>
        <w:sym w:font="AGA Arabesque" w:char="F074"/>
      </w:r>
      <w:r w:rsidRPr="00FD4F79">
        <w:rPr>
          <w:b/>
          <w:bCs/>
          <w:sz w:val="28"/>
          <w:szCs w:val="28"/>
          <w:rtl/>
        </w:rPr>
        <w:t xml:space="preserve"> أن رسول الله </w:t>
      </w:r>
      <w:r w:rsidR="00DC1A06" w:rsidRPr="00C960BA">
        <w:rPr>
          <w:sz w:val="28"/>
          <w:szCs w:val="28"/>
        </w:rPr>
        <w:sym w:font="AGA Arabesque" w:char="F072"/>
      </w:r>
      <w:r w:rsidRPr="00FD4F79">
        <w:rPr>
          <w:b/>
          <w:bCs/>
          <w:sz w:val="28"/>
          <w:szCs w:val="28"/>
          <w:rtl/>
        </w:rPr>
        <w:t xml:space="preserve"> أتى على</w:t>
      </w:r>
      <w:r w:rsidR="00DC1A06">
        <w:rPr>
          <w:b/>
          <w:bCs/>
          <w:sz w:val="28"/>
          <w:szCs w:val="28"/>
          <w:rtl/>
        </w:rPr>
        <w:t xml:space="preserve"> رجل بالبقيع</w:t>
      </w:r>
      <w:r w:rsidR="00AB6F80">
        <w:rPr>
          <w:rFonts w:hint="cs"/>
          <w:b/>
          <w:bCs/>
          <w:sz w:val="28"/>
          <w:szCs w:val="28"/>
          <w:rtl/>
        </w:rPr>
        <w:t xml:space="preserve">، </w:t>
      </w:r>
      <w:r w:rsidR="00DC1A06">
        <w:rPr>
          <w:b/>
          <w:bCs/>
          <w:sz w:val="28"/>
          <w:szCs w:val="28"/>
          <w:rtl/>
        </w:rPr>
        <w:t>وهو يحتجم في رمضان</w:t>
      </w:r>
      <w:r w:rsidR="00DC1A06">
        <w:rPr>
          <w:rFonts w:hint="cs"/>
          <w:b/>
          <w:bCs/>
          <w:sz w:val="28"/>
          <w:szCs w:val="28"/>
          <w:rtl/>
        </w:rPr>
        <w:t>،</w:t>
      </w:r>
      <w:r w:rsidR="00DC1A06">
        <w:rPr>
          <w:b/>
          <w:bCs/>
          <w:sz w:val="28"/>
          <w:szCs w:val="28"/>
          <w:rtl/>
        </w:rPr>
        <w:t xml:space="preserve"> فقال: </w:t>
      </w:r>
      <w:r w:rsidR="00DC1A06">
        <w:rPr>
          <w:rFonts w:hint="cs"/>
          <w:b/>
          <w:bCs/>
          <w:sz w:val="28"/>
          <w:szCs w:val="28"/>
          <w:rtl/>
        </w:rPr>
        <w:t>"</w:t>
      </w:r>
      <w:r w:rsidR="00DC1A06">
        <w:rPr>
          <w:b/>
          <w:bCs/>
          <w:sz w:val="28"/>
          <w:szCs w:val="28"/>
          <w:rtl/>
        </w:rPr>
        <w:t xml:space="preserve">أفطر الحاجم </w:t>
      </w:r>
      <w:r w:rsidRPr="00FD4F79">
        <w:rPr>
          <w:b/>
          <w:bCs/>
          <w:sz w:val="28"/>
          <w:szCs w:val="28"/>
          <w:rtl/>
        </w:rPr>
        <w:t>والمحجوم</w:t>
      </w:r>
      <w:r w:rsidR="00DC1A06">
        <w:rPr>
          <w:rFonts w:hint="cs"/>
          <w:b/>
          <w:bCs/>
          <w:sz w:val="28"/>
          <w:szCs w:val="28"/>
          <w:rtl/>
        </w:rPr>
        <w:t>"،</w:t>
      </w:r>
      <w:r w:rsidRPr="00FD4F79">
        <w:rPr>
          <w:b/>
          <w:bCs/>
          <w:sz w:val="28"/>
          <w:szCs w:val="28"/>
          <w:rtl/>
        </w:rPr>
        <w:t xml:space="preserve"> رواه</w:t>
      </w:r>
      <w:r w:rsidR="00DC1A06">
        <w:rPr>
          <w:b/>
          <w:bCs/>
          <w:sz w:val="28"/>
          <w:szCs w:val="28"/>
          <w:rtl/>
        </w:rPr>
        <w:t xml:space="preserve"> الخمسة إلا الترمذي, وصححه أحمد وابن خزيمة</w:t>
      </w:r>
      <w:r w:rsidRPr="00FD4F79">
        <w:rPr>
          <w:b/>
          <w:bCs/>
          <w:sz w:val="28"/>
          <w:szCs w:val="28"/>
          <w:rtl/>
        </w:rPr>
        <w:t xml:space="preserve"> وابن حبان.</w:t>
      </w:r>
    </w:p>
    <w:p w:rsidR="00DC1A06" w:rsidRDefault="00DC1A06" w:rsidP="00DC1A06">
      <w:pPr>
        <w:pStyle w:val="a3"/>
        <w:bidi/>
        <w:ind w:left="-1054" w:right="-1260"/>
        <w:jc w:val="both"/>
        <w:rPr>
          <w:b/>
          <w:bCs/>
          <w:sz w:val="28"/>
          <w:szCs w:val="28"/>
          <w:rtl/>
        </w:rPr>
      </w:pPr>
      <w:r w:rsidRPr="00DC1A06">
        <w:rPr>
          <w:b/>
          <w:bCs/>
          <w:sz w:val="28"/>
          <w:szCs w:val="28"/>
          <w:rtl/>
        </w:rPr>
        <w:t xml:space="preserve">وعن أنس بن مالك </w:t>
      </w:r>
      <w:r w:rsidRPr="00DC1A06">
        <w:rPr>
          <w:sz w:val="28"/>
          <w:szCs w:val="28"/>
        </w:rPr>
        <w:sym w:font="AGA Arabesque" w:char="F074"/>
      </w:r>
      <w:r w:rsidRPr="00DC1A06">
        <w:rPr>
          <w:b/>
          <w:bCs/>
          <w:sz w:val="28"/>
          <w:szCs w:val="28"/>
          <w:rtl/>
        </w:rPr>
        <w:t xml:space="preserve"> </w:t>
      </w:r>
      <w:r>
        <w:rPr>
          <w:b/>
          <w:bCs/>
          <w:sz w:val="28"/>
          <w:szCs w:val="28"/>
          <w:rtl/>
        </w:rPr>
        <w:t>قال: أول ما كرهت الحجامة للصائم</w:t>
      </w:r>
      <w:r>
        <w:rPr>
          <w:rFonts w:hint="cs"/>
          <w:b/>
          <w:bCs/>
          <w:sz w:val="28"/>
          <w:szCs w:val="28"/>
          <w:rtl/>
        </w:rPr>
        <w:t xml:space="preserve"> </w:t>
      </w:r>
      <w:r w:rsidRPr="00DC1A06">
        <w:rPr>
          <w:b/>
          <w:bCs/>
          <w:sz w:val="28"/>
          <w:szCs w:val="28"/>
          <w:rtl/>
        </w:rPr>
        <w:t xml:space="preserve">أن جعفر بن أبي طالب احتجم وهو صائم, فمر به النبي </w:t>
      </w:r>
      <w:r w:rsidRPr="00C960BA">
        <w:rPr>
          <w:sz w:val="28"/>
          <w:szCs w:val="28"/>
        </w:rPr>
        <w:sym w:font="AGA Arabesque" w:char="F072"/>
      </w:r>
      <w:r>
        <w:rPr>
          <w:b/>
          <w:bCs/>
          <w:sz w:val="28"/>
          <w:szCs w:val="28"/>
          <w:rtl/>
        </w:rPr>
        <w:t xml:space="preserve"> فقال: </w:t>
      </w:r>
      <w:r>
        <w:rPr>
          <w:rFonts w:hint="cs"/>
          <w:b/>
          <w:bCs/>
          <w:sz w:val="28"/>
          <w:szCs w:val="28"/>
          <w:rtl/>
        </w:rPr>
        <w:t>"</w:t>
      </w:r>
      <w:r>
        <w:rPr>
          <w:b/>
          <w:bCs/>
          <w:sz w:val="28"/>
          <w:szCs w:val="28"/>
          <w:rtl/>
        </w:rPr>
        <w:t>أفطر هذان</w:t>
      </w:r>
      <w:r>
        <w:rPr>
          <w:rFonts w:hint="cs"/>
          <w:b/>
          <w:bCs/>
          <w:sz w:val="28"/>
          <w:szCs w:val="28"/>
          <w:rtl/>
        </w:rPr>
        <w:t>"</w:t>
      </w:r>
      <w:r w:rsidRPr="00DC1A06">
        <w:rPr>
          <w:b/>
          <w:bCs/>
          <w:sz w:val="28"/>
          <w:szCs w:val="28"/>
          <w:rtl/>
        </w:rPr>
        <w:t xml:space="preserve">, ثم رخص النبي </w:t>
      </w:r>
      <w:r w:rsidRPr="00C960BA">
        <w:rPr>
          <w:sz w:val="28"/>
          <w:szCs w:val="28"/>
        </w:rPr>
        <w:sym w:font="AGA Arabesque" w:char="F072"/>
      </w:r>
      <w:r w:rsidRPr="00DC1A06">
        <w:rPr>
          <w:b/>
          <w:bCs/>
          <w:sz w:val="28"/>
          <w:szCs w:val="28"/>
          <w:rtl/>
        </w:rPr>
        <w:t xml:space="preserve"> بعد في الحجامة </w:t>
      </w:r>
      <w:r>
        <w:rPr>
          <w:b/>
          <w:bCs/>
          <w:sz w:val="28"/>
          <w:szCs w:val="28"/>
          <w:rtl/>
        </w:rPr>
        <w:t>للصائم, وكان أنس يحتجم وهو صائم</w:t>
      </w:r>
      <w:r>
        <w:rPr>
          <w:rFonts w:hint="cs"/>
          <w:b/>
          <w:bCs/>
          <w:sz w:val="28"/>
          <w:szCs w:val="28"/>
          <w:rtl/>
        </w:rPr>
        <w:t>،</w:t>
      </w:r>
      <w:r w:rsidRPr="00DC1A06">
        <w:rPr>
          <w:b/>
          <w:bCs/>
          <w:sz w:val="28"/>
          <w:szCs w:val="28"/>
          <w:rtl/>
        </w:rPr>
        <w:t xml:space="preserve"> رواه الدارقطني وقواه.</w:t>
      </w:r>
    </w:p>
    <w:p w:rsidR="001D6C54" w:rsidRDefault="001D6C54" w:rsidP="001D6C54">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Default="001D6C54" w:rsidP="00B74CB1">
      <w:pPr>
        <w:bidi/>
        <w:ind w:left="-1054" w:right="-1260"/>
        <w:jc w:val="both"/>
        <w:rPr>
          <w:rtl/>
        </w:rPr>
      </w:pPr>
      <w:r>
        <w:rPr>
          <w:rFonts w:hint="cs"/>
          <w:rtl/>
        </w:rPr>
        <w:t xml:space="preserve">  </w:t>
      </w:r>
      <w:r w:rsidR="00B74CB1">
        <w:rPr>
          <w:rFonts w:hint="cs"/>
          <w:rtl/>
        </w:rPr>
        <w:t xml:space="preserve">الحديث </w:t>
      </w:r>
      <w:r w:rsidR="00912AA4">
        <w:rPr>
          <w:rFonts w:hint="cs"/>
          <w:rtl/>
        </w:rPr>
        <w:t>الأول اُ</w:t>
      </w:r>
      <w:r w:rsidR="00B74CB1">
        <w:rPr>
          <w:rFonts w:hint="cs"/>
          <w:rtl/>
        </w:rPr>
        <w:t>ختلف فيه على وجوه:</w:t>
      </w:r>
    </w:p>
    <w:p w:rsidR="00B74CB1" w:rsidRDefault="00B74CB1" w:rsidP="00B74CB1">
      <w:pPr>
        <w:bidi/>
        <w:ind w:left="-1054" w:right="-1260"/>
        <w:jc w:val="both"/>
        <w:rPr>
          <w:rtl/>
        </w:rPr>
      </w:pPr>
      <w:r>
        <w:rPr>
          <w:rFonts w:hint="cs"/>
          <w:rtl/>
        </w:rPr>
        <w:t xml:space="preserve">الوجه الأول: رواية </w:t>
      </w:r>
      <w:r>
        <w:rPr>
          <w:rtl/>
        </w:rPr>
        <w:t xml:space="preserve">أن النبي </w:t>
      </w:r>
      <w:r>
        <w:sym w:font="AGA Arabesque" w:char="F072"/>
      </w:r>
      <w:r>
        <w:rPr>
          <w:rtl/>
        </w:rPr>
        <w:t xml:space="preserve"> احتجم وهو محرم</w:t>
      </w:r>
      <w:r>
        <w:rPr>
          <w:rFonts w:hint="cs"/>
          <w:rtl/>
        </w:rPr>
        <w:t>،</w:t>
      </w:r>
      <w:r>
        <w:rPr>
          <w:rtl/>
        </w:rPr>
        <w:t xml:space="preserve"> واحتجم وهو صائم</w:t>
      </w:r>
      <w:r>
        <w:rPr>
          <w:rFonts w:hint="cs"/>
          <w:rtl/>
        </w:rPr>
        <w:t>.</w:t>
      </w:r>
    </w:p>
    <w:p w:rsidR="006E613C" w:rsidRDefault="00B74CB1" w:rsidP="00B74CB1">
      <w:pPr>
        <w:bidi/>
        <w:ind w:left="-1054" w:right="-1260"/>
        <w:jc w:val="both"/>
        <w:rPr>
          <w:rtl/>
        </w:rPr>
      </w:pPr>
      <w:r>
        <w:rPr>
          <w:rFonts w:hint="cs"/>
          <w:rtl/>
        </w:rPr>
        <w:t>أخرجها ا</w:t>
      </w:r>
      <w:r w:rsidR="006E613C">
        <w:rPr>
          <w:rtl/>
        </w:rPr>
        <w:t>لبخاري (3/42)</w:t>
      </w:r>
      <w:r>
        <w:rPr>
          <w:rFonts w:hint="cs"/>
          <w:rtl/>
        </w:rPr>
        <w:t xml:space="preserve"> من طريق </w:t>
      </w:r>
      <w:r w:rsidR="006E613C">
        <w:rPr>
          <w:rtl/>
        </w:rPr>
        <w:t>أيوب</w:t>
      </w:r>
      <w:r>
        <w:rPr>
          <w:rtl/>
        </w:rPr>
        <w:t>، عن عكرمة</w:t>
      </w:r>
      <w:r w:rsidR="006E613C">
        <w:rPr>
          <w:rtl/>
        </w:rPr>
        <w:t xml:space="preserve">، عن ابن عباس رضي الله عنهما </w:t>
      </w:r>
      <w:r>
        <w:rPr>
          <w:rFonts w:hint="cs"/>
          <w:rtl/>
        </w:rPr>
        <w:t>.</w:t>
      </w:r>
    </w:p>
    <w:p w:rsidR="00B74CB1" w:rsidRDefault="00B74CB1" w:rsidP="00B74CB1">
      <w:pPr>
        <w:bidi/>
        <w:ind w:left="-1054" w:right="-1260"/>
        <w:jc w:val="both"/>
        <w:rPr>
          <w:rtl/>
        </w:rPr>
      </w:pPr>
      <w:r>
        <w:rPr>
          <w:rFonts w:hint="cs"/>
          <w:rtl/>
        </w:rPr>
        <w:t xml:space="preserve">الوجه الثاني: رواية </w:t>
      </w:r>
      <w:r>
        <w:rPr>
          <w:rtl/>
        </w:rPr>
        <w:t xml:space="preserve">أن النبي </w:t>
      </w:r>
      <w:r>
        <w:sym w:font="AGA Arabesque" w:char="F072"/>
      </w:r>
      <w:r>
        <w:rPr>
          <w:rtl/>
        </w:rPr>
        <w:t xml:space="preserve"> احتجم</w:t>
      </w:r>
      <w:r>
        <w:rPr>
          <w:rFonts w:hint="cs"/>
          <w:rtl/>
        </w:rPr>
        <w:t xml:space="preserve"> وهو صائم محرم.</w:t>
      </w:r>
    </w:p>
    <w:p w:rsidR="00B74CB1" w:rsidRDefault="00543487" w:rsidP="00B74CB1">
      <w:pPr>
        <w:bidi/>
        <w:ind w:left="-1054" w:right="-1260"/>
        <w:jc w:val="both"/>
        <w:rPr>
          <w:rtl/>
        </w:rPr>
      </w:pPr>
      <w:r>
        <w:rPr>
          <w:rFonts w:hint="cs"/>
          <w:rtl/>
        </w:rPr>
        <w:t xml:space="preserve">ولها </w:t>
      </w:r>
      <w:r w:rsidR="00B74CB1">
        <w:rPr>
          <w:rFonts w:hint="cs"/>
          <w:rtl/>
        </w:rPr>
        <w:t>طرق:</w:t>
      </w:r>
    </w:p>
    <w:p w:rsidR="00774A3E" w:rsidRDefault="00B74CB1" w:rsidP="006F13EE">
      <w:pPr>
        <w:pStyle w:val="ac"/>
        <w:numPr>
          <w:ilvl w:val="0"/>
          <w:numId w:val="35"/>
        </w:numPr>
        <w:bidi/>
        <w:ind w:right="-1260"/>
        <w:jc w:val="both"/>
      </w:pPr>
      <w:r>
        <w:rPr>
          <w:rFonts w:hint="cs"/>
          <w:rtl/>
        </w:rPr>
        <w:t>طريق أبي حاضر عن ابن عباس</w:t>
      </w:r>
      <w:r w:rsidR="00774A3E">
        <w:rPr>
          <w:rFonts w:hint="cs"/>
          <w:rtl/>
        </w:rPr>
        <w:t>.</w:t>
      </w:r>
    </w:p>
    <w:p w:rsidR="00DC1A06" w:rsidRDefault="00B74CB1" w:rsidP="00774A3E">
      <w:pPr>
        <w:pStyle w:val="ac"/>
        <w:bidi/>
        <w:ind w:left="-694" w:right="-1260"/>
        <w:jc w:val="both"/>
      </w:pPr>
      <w:r>
        <w:rPr>
          <w:rFonts w:hint="cs"/>
          <w:rtl/>
        </w:rPr>
        <w:t xml:space="preserve"> أخرجه</w:t>
      </w:r>
      <w:r w:rsidR="00774A3E">
        <w:rPr>
          <w:rFonts w:hint="cs"/>
          <w:rtl/>
        </w:rPr>
        <w:t>ا</w:t>
      </w:r>
      <w:r>
        <w:rPr>
          <w:rFonts w:hint="cs"/>
          <w:rtl/>
        </w:rPr>
        <w:t xml:space="preserve"> </w:t>
      </w:r>
      <w:r w:rsidR="00DC1A06">
        <w:rPr>
          <w:rtl/>
        </w:rPr>
        <w:t>أب</w:t>
      </w:r>
      <w:r>
        <w:rPr>
          <w:rFonts w:hint="cs"/>
          <w:rtl/>
        </w:rPr>
        <w:t>و</w:t>
      </w:r>
      <w:r w:rsidR="00DC1A06">
        <w:rPr>
          <w:rtl/>
        </w:rPr>
        <w:t xml:space="preserve"> يوسف </w:t>
      </w:r>
      <w:r>
        <w:rPr>
          <w:rFonts w:hint="cs"/>
          <w:rtl/>
        </w:rPr>
        <w:t xml:space="preserve">في الآثار </w:t>
      </w:r>
      <w:r w:rsidR="00DC1A06">
        <w:rPr>
          <w:rtl/>
        </w:rPr>
        <w:t>ص</w:t>
      </w:r>
      <w:r>
        <w:rPr>
          <w:rFonts w:hint="cs"/>
          <w:rtl/>
        </w:rPr>
        <w:t>(</w:t>
      </w:r>
      <w:r w:rsidR="00DC1A06">
        <w:rPr>
          <w:rtl/>
        </w:rPr>
        <w:t>115)</w:t>
      </w:r>
      <w:r>
        <w:rPr>
          <w:rFonts w:hint="cs"/>
          <w:rtl/>
        </w:rPr>
        <w:t>.</w:t>
      </w:r>
    </w:p>
    <w:p w:rsidR="00B74CB1" w:rsidRDefault="00B74CB1" w:rsidP="006F13EE">
      <w:pPr>
        <w:pStyle w:val="ac"/>
        <w:numPr>
          <w:ilvl w:val="0"/>
          <w:numId w:val="35"/>
        </w:numPr>
        <w:bidi/>
        <w:ind w:right="-1260"/>
        <w:jc w:val="both"/>
        <w:rPr>
          <w:rtl/>
        </w:rPr>
      </w:pPr>
      <w:r>
        <w:rPr>
          <w:rFonts w:hint="cs"/>
          <w:rtl/>
        </w:rPr>
        <w:t xml:space="preserve">طريق </w:t>
      </w:r>
      <w:r>
        <w:rPr>
          <w:rtl/>
        </w:rPr>
        <w:t>مقسم، عن ابن عباس</w:t>
      </w:r>
      <w:r w:rsidR="00912AA4">
        <w:rPr>
          <w:rFonts w:hint="cs"/>
          <w:rtl/>
        </w:rPr>
        <w:t>.</w:t>
      </w:r>
    </w:p>
    <w:p w:rsidR="006E613C" w:rsidRDefault="0013098A" w:rsidP="00B74CB1">
      <w:pPr>
        <w:pStyle w:val="ac"/>
        <w:bidi/>
        <w:ind w:left="-694" w:right="-1260"/>
        <w:jc w:val="both"/>
        <w:rPr>
          <w:rtl/>
        </w:rPr>
      </w:pPr>
      <w:r>
        <w:rPr>
          <w:rFonts w:hint="cs"/>
          <w:rtl/>
        </w:rPr>
        <w:t xml:space="preserve">وجاءت من طريق </w:t>
      </w:r>
      <w:r>
        <w:rPr>
          <w:rtl/>
        </w:rPr>
        <w:t>يزيد بن أبي زياد، عن</w:t>
      </w:r>
      <w:r>
        <w:rPr>
          <w:rFonts w:hint="cs"/>
          <w:rtl/>
        </w:rPr>
        <w:t xml:space="preserve">ه، </w:t>
      </w:r>
      <w:r w:rsidR="00B74CB1">
        <w:rPr>
          <w:rFonts w:hint="cs"/>
          <w:rtl/>
        </w:rPr>
        <w:t>أخرجها ا</w:t>
      </w:r>
      <w:r w:rsidR="00D87E36">
        <w:rPr>
          <w:rtl/>
        </w:rPr>
        <w:t>لطيالسي (4/419)</w:t>
      </w:r>
      <w:r w:rsidR="00B74CB1">
        <w:rPr>
          <w:rFonts w:hint="cs"/>
          <w:rtl/>
        </w:rPr>
        <w:t>، و</w:t>
      </w:r>
      <w:r w:rsidR="00B74CB1">
        <w:rPr>
          <w:rtl/>
        </w:rPr>
        <w:t xml:space="preserve">الشافعي </w:t>
      </w:r>
      <w:r w:rsidR="00B74CB1">
        <w:rPr>
          <w:rFonts w:hint="cs"/>
          <w:rtl/>
        </w:rPr>
        <w:t>ص(</w:t>
      </w:r>
      <w:r w:rsidR="00D87E36">
        <w:rPr>
          <w:rtl/>
        </w:rPr>
        <w:t>179)</w:t>
      </w:r>
      <w:r w:rsidR="00B74CB1">
        <w:rPr>
          <w:rFonts w:hint="cs"/>
          <w:rtl/>
        </w:rPr>
        <w:t>، و</w:t>
      </w:r>
      <w:r w:rsidR="00D87E36">
        <w:rPr>
          <w:rtl/>
        </w:rPr>
        <w:t>ابن الجعد ص</w:t>
      </w:r>
      <w:r w:rsidR="00B74CB1">
        <w:rPr>
          <w:rFonts w:hint="cs"/>
          <w:rtl/>
        </w:rPr>
        <w:t>(</w:t>
      </w:r>
      <w:r w:rsidR="00D87E36">
        <w:rPr>
          <w:rtl/>
        </w:rPr>
        <w:t>438)</w:t>
      </w:r>
      <w:r w:rsidR="00B74CB1">
        <w:rPr>
          <w:rFonts w:hint="cs"/>
          <w:rtl/>
        </w:rPr>
        <w:t>، و</w:t>
      </w:r>
      <w:r w:rsidR="00D87E36">
        <w:rPr>
          <w:rtl/>
        </w:rPr>
        <w:t>أحمد (1/215)</w:t>
      </w:r>
      <w:r w:rsidR="00B74CB1">
        <w:rPr>
          <w:rFonts w:hint="cs"/>
          <w:rtl/>
        </w:rPr>
        <w:t>، و</w:t>
      </w:r>
      <w:r w:rsidR="00072A5D">
        <w:rPr>
          <w:rtl/>
        </w:rPr>
        <w:t>ابن ماجه (1/537)</w:t>
      </w:r>
      <w:r w:rsidR="00B74CB1">
        <w:rPr>
          <w:rFonts w:hint="cs"/>
          <w:rtl/>
        </w:rPr>
        <w:t>، و</w:t>
      </w:r>
      <w:r w:rsidR="00072A5D">
        <w:rPr>
          <w:rtl/>
        </w:rPr>
        <w:t>أب</w:t>
      </w:r>
      <w:r w:rsidR="00B74CB1">
        <w:rPr>
          <w:rFonts w:hint="cs"/>
          <w:rtl/>
        </w:rPr>
        <w:t>و</w:t>
      </w:r>
      <w:r w:rsidR="00072A5D">
        <w:rPr>
          <w:rtl/>
        </w:rPr>
        <w:t xml:space="preserve"> داود (2/309)</w:t>
      </w:r>
      <w:r w:rsidR="00B74CB1">
        <w:rPr>
          <w:rFonts w:hint="cs"/>
          <w:rtl/>
        </w:rPr>
        <w:t>، و</w:t>
      </w:r>
      <w:r w:rsidR="00072A5D">
        <w:rPr>
          <w:rtl/>
        </w:rPr>
        <w:t>الترمذي (2/139)</w:t>
      </w:r>
      <w:r w:rsidR="00B74CB1">
        <w:rPr>
          <w:rFonts w:hint="cs"/>
          <w:rtl/>
        </w:rPr>
        <w:t>، والطحاوي</w:t>
      </w:r>
      <w:r w:rsidR="00867818">
        <w:rPr>
          <w:rtl/>
        </w:rPr>
        <w:t xml:space="preserve"> (2/101)</w:t>
      </w:r>
      <w:r w:rsidR="00B74CB1">
        <w:rPr>
          <w:rFonts w:hint="cs"/>
          <w:rtl/>
        </w:rPr>
        <w:t>، والطبراني في</w:t>
      </w:r>
      <w:r w:rsidR="00553957">
        <w:rPr>
          <w:rtl/>
        </w:rPr>
        <w:t xml:space="preserve"> الكبير (11/402)</w:t>
      </w:r>
      <w:r w:rsidR="00B74CB1">
        <w:rPr>
          <w:rFonts w:hint="cs"/>
          <w:rtl/>
        </w:rPr>
        <w:t>، وا</w:t>
      </w:r>
      <w:r w:rsidR="00553957">
        <w:rPr>
          <w:rtl/>
        </w:rPr>
        <w:t>لدارقطني (2/239)</w:t>
      </w:r>
      <w:r w:rsidR="00B74CB1">
        <w:rPr>
          <w:rFonts w:hint="cs"/>
          <w:rtl/>
        </w:rPr>
        <w:t>، وا</w:t>
      </w:r>
      <w:r w:rsidR="006E613C">
        <w:rPr>
          <w:rtl/>
        </w:rPr>
        <w:t>لبيهقي</w:t>
      </w:r>
      <w:r w:rsidR="00B74CB1">
        <w:rPr>
          <w:rFonts w:hint="cs"/>
          <w:rtl/>
        </w:rPr>
        <w:t xml:space="preserve"> في الكبرى</w:t>
      </w:r>
      <w:r w:rsidR="006E613C">
        <w:rPr>
          <w:rtl/>
        </w:rPr>
        <w:t xml:space="preserve"> (4/263)</w:t>
      </w:r>
      <w:r w:rsidR="00B74CB1">
        <w:rPr>
          <w:rFonts w:hint="cs"/>
          <w:rtl/>
        </w:rPr>
        <w:t>.</w:t>
      </w:r>
    </w:p>
    <w:p w:rsidR="0098644F" w:rsidRDefault="0098644F" w:rsidP="0098644F">
      <w:pPr>
        <w:pStyle w:val="ac"/>
        <w:bidi/>
        <w:ind w:left="-694" w:right="-1260"/>
        <w:jc w:val="both"/>
        <w:rPr>
          <w:rtl/>
        </w:rPr>
      </w:pPr>
      <w:r>
        <w:rPr>
          <w:rFonts w:hint="cs"/>
          <w:rtl/>
        </w:rPr>
        <w:t>ويزيد بن أبي زياد ضعيف.</w:t>
      </w:r>
    </w:p>
    <w:p w:rsidR="0013098A" w:rsidRDefault="0013098A" w:rsidP="0013098A">
      <w:pPr>
        <w:pStyle w:val="ac"/>
        <w:bidi/>
        <w:ind w:left="-694" w:right="-1260"/>
        <w:jc w:val="both"/>
        <w:rPr>
          <w:rtl/>
        </w:rPr>
      </w:pPr>
      <w:r>
        <w:rPr>
          <w:rFonts w:hint="cs"/>
          <w:rtl/>
        </w:rPr>
        <w:t xml:space="preserve">ومن طريق الحكم عنه، أخرجها الطحاوي </w:t>
      </w:r>
      <w:r>
        <w:rPr>
          <w:rtl/>
        </w:rPr>
        <w:t>(2/101)</w:t>
      </w:r>
      <w:r>
        <w:rPr>
          <w:rFonts w:hint="cs"/>
          <w:rtl/>
        </w:rPr>
        <w:t>، والطبراني في</w:t>
      </w:r>
      <w:r>
        <w:rPr>
          <w:rtl/>
        </w:rPr>
        <w:t xml:space="preserve"> الكبير (11/389)</w:t>
      </w:r>
      <w:r>
        <w:rPr>
          <w:rFonts w:hint="cs"/>
          <w:rtl/>
        </w:rPr>
        <w:t>.</w:t>
      </w:r>
    </w:p>
    <w:p w:rsidR="0013098A" w:rsidRDefault="0013098A" w:rsidP="0013098A">
      <w:pPr>
        <w:pStyle w:val="ac"/>
        <w:bidi/>
        <w:ind w:left="-694" w:right="-1260"/>
        <w:jc w:val="both"/>
        <w:rPr>
          <w:rtl/>
        </w:rPr>
      </w:pPr>
      <w:r>
        <w:rPr>
          <w:rFonts w:hint="cs"/>
          <w:rtl/>
        </w:rPr>
        <w:t>قال شعبة ويحيى القطان: لم يسمع الحكم حديث مقسم في الحجامة للصائم.</w:t>
      </w:r>
    </w:p>
    <w:p w:rsidR="00B74CB1" w:rsidRDefault="00B74CB1" w:rsidP="006F13EE">
      <w:pPr>
        <w:pStyle w:val="ac"/>
        <w:numPr>
          <w:ilvl w:val="0"/>
          <w:numId w:val="35"/>
        </w:numPr>
        <w:bidi/>
        <w:ind w:right="-1260"/>
        <w:jc w:val="both"/>
      </w:pPr>
      <w:r>
        <w:rPr>
          <w:rFonts w:hint="cs"/>
          <w:rtl/>
        </w:rPr>
        <w:t>طريق عكرمة عن ابن عباس.</w:t>
      </w:r>
    </w:p>
    <w:p w:rsidR="00553957" w:rsidRDefault="0013098A" w:rsidP="00B1037D">
      <w:pPr>
        <w:pStyle w:val="ac"/>
        <w:bidi/>
        <w:ind w:left="-694" w:right="-1260"/>
        <w:jc w:val="both"/>
        <w:rPr>
          <w:rtl/>
        </w:rPr>
      </w:pPr>
      <w:r>
        <w:rPr>
          <w:rFonts w:hint="cs"/>
          <w:rtl/>
        </w:rPr>
        <w:t xml:space="preserve">جاءت من طريق أيوب عنه، </w:t>
      </w:r>
      <w:r w:rsidR="00B74CB1">
        <w:rPr>
          <w:rFonts w:hint="cs"/>
          <w:rtl/>
        </w:rPr>
        <w:t xml:space="preserve">أخرجها </w:t>
      </w:r>
      <w:r w:rsidR="00072A5D">
        <w:rPr>
          <w:rtl/>
        </w:rPr>
        <w:t>الترمذي (</w:t>
      </w:r>
      <w:r w:rsidR="00B74CB1">
        <w:rPr>
          <w:rtl/>
        </w:rPr>
        <w:t>2/</w:t>
      </w:r>
      <w:r w:rsidR="00072A5D">
        <w:rPr>
          <w:rtl/>
        </w:rPr>
        <w:t>138</w:t>
      </w:r>
      <w:r w:rsidR="00B1037D">
        <w:rPr>
          <w:rFonts w:hint="cs"/>
          <w:rtl/>
        </w:rPr>
        <w:t>).</w:t>
      </w:r>
    </w:p>
    <w:p w:rsidR="0013098A" w:rsidRDefault="0013098A" w:rsidP="0013098A">
      <w:pPr>
        <w:pStyle w:val="ac"/>
        <w:bidi/>
        <w:ind w:left="-694" w:right="-1260"/>
        <w:jc w:val="both"/>
        <w:rPr>
          <w:rtl/>
        </w:rPr>
      </w:pPr>
      <w:r>
        <w:rPr>
          <w:rFonts w:hint="cs"/>
          <w:rtl/>
        </w:rPr>
        <w:t>ومن طريق النضر عنه، أخرجها الطبراني في الكبير</w:t>
      </w:r>
      <w:r>
        <w:rPr>
          <w:rtl/>
        </w:rPr>
        <w:t xml:space="preserve"> (11/257)</w:t>
      </w:r>
      <w:r>
        <w:rPr>
          <w:rFonts w:hint="cs"/>
          <w:rtl/>
        </w:rPr>
        <w:t>.</w:t>
      </w:r>
    </w:p>
    <w:p w:rsidR="00B1037D" w:rsidRDefault="00B1037D" w:rsidP="006F13EE">
      <w:pPr>
        <w:pStyle w:val="ac"/>
        <w:numPr>
          <w:ilvl w:val="0"/>
          <w:numId w:val="35"/>
        </w:numPr>
        <w:bidi/>
        <w:ind w:right="-1260"/>
        <w:jc w:val="both"/>
        <w:rPr>
          <w:rtl/>
        </w:rPr>
      </w:pPr>
      <w:r>
        <w:rPr>
          <w:rFonts w:hint="cs"/>
          <w:rtl/>
        </w:rPr>
        <w:t xml:space="preserve">طريق </w:t>
      </w:r>
      <w:r>
        <w:rPr>
          <w:rtl/>
        </w:rPr>
        <w:t>ابن جريج، عن عمرو بن دينار، عن طاوس، عن ابن عباس</w:t>
      </w:r>
      <w:r>
        <w:rPr>
          <w:rFonts w:hint="cs"/>
          <w:rtl/>
        </w:rPr>
        <w:t>.</w:t>
      </w:r>
    </w:p>
    <w:p w:rsidR="00553957" w:rsidRDefault="00B1037D" w:rsidP="00B1037D">
      <w:pPr>
        <w:pStyle w:val="ac"/>
        <w:bidi/>
        <w:ind w:left="-694" w:right="-1260"/>
        <w:jc w:val="both"/>
        <w:rPr>
          <w:rtl/>
        </w:rPr>
      </w:pPr>
      <w:r>
        <w:rPr>
          <w:rFonts w:hint="cs"/>
          <w:rtl/>
        </w:rPr>
        <w:t>أخرجها ا</w:t>
      </w:r>
      <w:r w:rsidR="00553957">
        <w:rPr>
          <w:rtl/>
        </w:rPr>
        <w:t>لطبراني</w:t>
      </w:r>
      <w:r>
        <w:rPr>
          <w:rFonts w:hint="cs"/>
          <w:rtl/>
        </w:rPr>
        <w:t xml:space="preserve"> في الكبير</w:t>
      </w:r>
      <w:r w:rsidR="00553957">
        <w:rPr>
          <w:rtl/>
        </w:rPr>
        <w:t xml:space="preserve"> (11/7)</w:t>
      </w:r>
      <w:r>
        <w:rPr>
          <w:rFonts w:hint="cs"/>
          <w:rtl/>
        </w:rPr>
        <w:t>.</w:t>
      </w:r>
    </w:p>
    <w:p w:rsidR="00B1037D" w:rsidRDefault="00B1037D" w:rsidP="006F13EE">
      <w:pPr>
        <w:pStyle w:val="ac"/>
        <w:numPr>
          <w:ilvl w:val="0"/>
          <w:numId w:val="35"/>
        </w:numPr>
        <w:bidi/>
        <w:ind w:right="-1260"/>
        <w:jc w:val="both"/>
        <w:rPr>
          <w:rtl/>
        </w:rPr>
      </w:pPr>
      <w:r>
        <w:rPr>
          <w:rFonts w:hint="cs"/>
          <w:rtl/>
        </w:rPr>
        <w:t xml:space="preserve">طريق </w:t>
      </w:r>
      <w:r>
        <w:rPr>
          <w:rtl/>
        </w:rPr>
        <w:t>العوام بن حوشب، عن مجاهد، عن ابن عباس</w:t>
      </w:r>
      <w:r w:rsidR="00912AA4">
        <w:rPr>
          <w:rFonts w:hint="cs"/>
          <w:rtl/>
        </w:rPr>
        <w:t>.</w:t>
      </w:r>
    </w:p>
    <w:p w:rsidR="00553957" w:rsidRDefault="00B1037D" w:rsidP="00B1037D">
      <w:pPr>
        <w:pStyle w:val="ac"/>
        <w:bidi/>
        <w:ind w:left="-694" w:right="-1260"/>
        <w:jc w:val="both"/>
        <w:rPr>
          <w:rtl/>
        </w:rPr>
      </w:pPr>
      <w:r>
        <w:rPr>
          <w:rFonts w:hint="cs"/>
          <w:rtl/>
        </w:rPr>
        <w:t>أخرجها الطبراني في الكبير</w:t>
      </w:r>
      <w:r w:rsidR="00553957">
        <w:rPr>
          <w:rtl/>
        </w:rPr>
        <w:t xml:space="preserve"> (11/79)</w:t>
      </w:r>
      <w:r>
        <w:rPr>
          <w:rFonts w:hint="cs"/>
          <w:rtl/>
        </w:rPr>
        <w:t>.</w:t>
      </w:r>
    </w:p>
    <w:p w:rsidR="00B1037D" w:rsidRDefault="00912AA4" w:rsidP="006F13EE">
      <w:pPr>
        <w:pStyle w:val="ac"/>
        <w:numPr>
          <w:ilvl w:val="0"/>
          <w:numId w:val="35"/>
        </w:numPr>
        <w:bidi/>
        <w:ind w:right="-1260"/>
        <w:jc w:val="both"/>
        <w:rPr>
          <w:rtl/>
        </w:rPr>
      </w:pPr>
      <w:r>
        <w:rPr>
          <w:rFonts w:hint="cs"/>
          <w:rtl/>
        </w:rPr>
        <w:t>طريق م</w:t>
      </w:r>
      <w:r w:rsidR="00B1037D">
        <w:rPr>
          <w:rtl/>
        </w:rPr>
        <w:t>حمد بن عبد الرحمن بن</w:t>
      </w:r>
      <w:r>
        <w:rPr>
          <w:rtl/>
        </w:rPr>
        <w:t xml:space="preserve"> أبي ليلى، عن عطاء، عن ابن عباس</w:t>
      </w:r>
      <w:r>
        <w:rPr>
          <w:rFonts w:hint="cs"/>
          <w:rtl/>
        </w:rPr>
        <w:t>.</w:t>
      </w:r>
    </w:p>
    <w:p w:rsidR="00553957" w:rsidRDefault="00B1037D" w:rsidP="00B1037D">
      <w:pPr>
        <w:bidi/>
        <w:ind w:left="-760" w:right="-1260"/>
        <w:jc w:val="both"/>
        <w:rPr>
          <w:rtl/>
        </w:rPr>
      </w:pPr>
      <w:r>
        <w:rPr>
          <w:rFonts w:hint="cs"/>
          <w:rtl/>
        </w:rPr>
        <w:t>أخرجها الطبراني في الكبير</w:t>
      </w:r>
      <w:r>
        <w:rPr>
          <w:rtl/>
        </w:rPr>
        <w:t xml:space="preserve"> </w:t>
      </w:r>
      <w:r w:rsidR="00553957">
        <w:rPr>
          <w:rtl/>
        </w:rPr>
        <w:t>(11/148)</w:t>
      </w:r>
      <w:r>
        <w:rPr>
          <w:rFonts w:hint="cs"/>
          <w:rtl/>
        </w:rPr>
        <w:t>.</w:t>
      </w:r>
    </w:p>
    <w:p w:rsidR="00B1037D" w:rsidRDefault="00B1037D" w:rsidP="006F13EE">
      <w:pPr>
        <w:pStyle w:val="ac"/>
        <w:numPr>
          <w:ilvl w:val="0"/>
          <w:numId w:val="35"/>
        </w:numPr>
        <w:bidi/>
        <w:ind w:right="-1260"/>
        <w:jc w:val="both"/>
        <w:rPr>
          <w:rtl/>
        </w:rPr>
      </w:pPr>
      <w:r>
        <w:rPr>
          <w:rFonts w:hint="cs"/>
          <w:rtl/>
        </w:rPr>
        <w:t xml:space="preserve">طريق </w:t>
      </w:r>
      <w:r>
        <w:rPr>
          <w:rtl/>
        </w:rPr>
        <w:t>جعفر بن أبي المغيرة، عن سعيد بن جبير، عن ابن عباس</w:t>
      </w:r>
      <w:r w:rsidR="00912AA4">
        <w:rPr>
          <w:rFonts w:hint="cs"/>
          <w:rtl/>
        </w:rPr>
        <w:t>.</w:t>
      </w:r>
    </w:p>
    <w:p w:rsidR="00553957" w:rsidRDefault="00B1037D" w:rsidP="00B1037D">
      <w:pPr>
        <w:pStyle w:val="ac"/>
        <w:bidi/>
        <w:ind w:left="-694" w:right="-1260"/>
        <w:jc w:val="both"/>
        <w:rPr>
          <w:rtl/>
        </w:rPr>
      </w:pPr>
      <w:r>
        <w:rPr>
          <w:rFonts w:hint="cs"/>
          <w:rtl/>
        </w:rPr>
        <w:t>أخرجها الطبراني في الكبير</w:t>
      </w:r>
      <w:r w:rsidR="00553957">
        <w:rPr>
          <w:rtl/>
        </w:rPr>
        <w:t xml:space="preserve"> (12/11)</w:t>
      </w:r>
      <w:r>
        <w:rPr>
          <w:rFonts w:hint="cs"/>
          <w:rtl/>
        </w:rPr>
        <w:t>.</w:t>
      </w:r>
    </w:p>
    <w:p w:rsidR="00CD198E" w:rsidRDefault="00CD198E" w:rsidP="006F13EE">
      <w:pPr>
        <w:pStyle w:val="ac"/>
        <w:numPr>
          <w:ilvl w:val="0"/>
          <w:numId w:val="35"/>
        </w:numPr>
        <w:bidi/>
        <w:ind w:left="-760" w:right="-1260"/>
        <w:jc w:val="both"/>
      </w:pPr>
      <w:r>
        <w:rPr>
          <w:rFonts w:hint="cs"/>
          <w:rtl/>
        </w:rPr>
        <w:t xml:space="preserve">طريق </w:t>
      </w:r>
      <w:r>
        <w:rPr>
          <w:rtl/>
        </w:rPr>
        <w:t>حبيب بن الشهيد عن ميمون بن مهران عن ابن عباس</w:t>
      </w:r>
      <w:r>
        <w:rPr>
          <w:rFonts w:hint="cs"/>
          <w:rtl/>
        </w:rPr>
        <w:t>.</w:t>
      </w:r>
    </w:p>
    <w:p w:rsidR="00CD198E" w:rsidRDefault="00CD198E" w:rsidP="00CD198E">
      <w:pPr>
        <w:pStyle w:val="ac"/>
        <w:bidi/>
        <w:ind w:left="-760" w:right="-1260"/>
        <w:jc w:val="both"/>
        <w:rPr>
          <w:rtl/>
        </w:rPr>
      </w:pPr>
      <w:r>
        <w:rPr>
          <w:rFonts w:hint="cs"/>
          <w:rtl/>
        </w:rPr>
        <w:t>أخرجها الطحاوي (</w:t>
      </w:r>
      <w:r>
        <w:rPr>
          <w:rtl/>
        </w:rPr>
        <w:t>2/101)</w:t>
      </w:r>
      <w:r>
        <w:rPr>
          <w:rFonts w:hint="cs"/>
          <w:rtl/>
        </w:rPr>
        <w:t xml:space="preserve">، والطبراني في </w:t>
      </w:r>
      <w:r>
        <w:rPr>
          <w:rtl/>
        </w:rPr>
        <w:t>الأوسط (3/48)</w:t>
      </w:r>
      <w:r>
        <w:rPr>
          <w:rFonts w:hint="cs"/>
          <w:rtl/>
        </w:rPr>
        <w:t>.</w:t>
      </w:r>
    </w:p>
    <w:p w:rsidR="0098644F" w:rsidRDefault="0098644F" w:rsidP="0098644F">
      <w:pPr>
        <w:pStyle w:val="ac"/>
        <w:bidi/>
        <w:ind w:left="-760" w:right="-1260"/>
        <w:jc w:val="both"/>
        <w:rPr>
          <w:rtl/>
        </w:rPr>
      </w:pPr>
      <w:r>
        <w:rPr>
          <w:rFonts w:hint="cs"/>
          <w:rtl/>
        </w:rPr>
        <w:t>وأنكره يحيي بن سعيد ومعاذ بن معاذ.</w:t>
      </w:r>
    </w:p>
    <w:p w:rsidR="00B1037D" w:rsidRDefault="00B1037D" w:rsidP="00B1037D">
      <w:pPr>
        <w:bidi/>
        <w:ind w:left="-1054" w:right="-1260"/>
        <w:jc w:val="both"/>
        <w:rPr>
          <w:rtl/>
        </w:rPr>
      </w:pPr>
      <w:r>
        <w:rPr>
          <w:rFonts w:hint="cs"/>
          <w:rtl/>
        </w:rPr>
        <w:t xml:space="preserve">الوجه الثالث: رواية </w:t>
      </w:r>
      <w:r>
        <w:rPr>
          <w:rtl/>
        </w:rPr>
        <w:t xml:space="preserve">أن النبي </w:t>
      </w:r>
      <w:r>
        <w:sym w:font="AGA Arabesque" w:char="F072"/>
      </w:r>
      <w:r>
        <w:rPr>
          <w:rtl/>
        </w:rPr>
        <w:t xml:space="preserve"> احتجم</w:t>
      </w:r>
      <w:r>
        <w:rPr>
          <w:rFonts w:hint="cs"/>
          <w:rtl/>
        </w:rPr>
        <w:t xml:space="preserve"> وهو محرم.</w:t>
      </w:r>
    </w:p>
    <w:p w:rsidR="00B1037D" w:rsidRDefault="00B1037D" w:rsidP="00B1037D">
      <w:pPr>
        <w:pStyle w:val="ac"/>
        <w:bidi/>
        <w:ind w:left="-1044" w:right="-1260"/>
        <w:jc w:val="both"/>
        <w:rPr>
          <w:rtl/>
        </w:rPr>
      </w:pPr>
      <w:r>
        <w:rPr>
          <w:rFonts w:hint="cs"/>
          <w:rtl/>
        </w:rPr>
        <w:t>ولها طرق:</w:t>
      </w:r>
    </w:p>
    <w:p w:rsidR="00B1037D" w:rsidRDefault="00B1037D" w:rsidP="006F13EE">
      <w:pPr>
        <w:pStyle w:val="ac"/>
        <w:numPr>
          <w:ilvl w:val="0"/>
          <w:numId w:val="36"/>
        </w:numPr>
        <w:bidi/>
        <w:ind w:right="-1260"/>
        <w:jc w:val="both"/>
        <w:rPr>
          <w:rtl/>
        </w:rPr>
      </w:pPr>
      <w:r>
        <w:rPr>
          <w:rFonts w:hint="cs"/>
          <w:rtl/>
        </w:rPr>
        <w:t xml:space="preserve">طريق </w:t>
      </w:r>
      <w:r>
        <w:rPr>
          <w:rtl/>
        </w:rPr>
        <w:t xml:space="preserve">عطاء بن أبي رباح، عن </w:t>
      </w:r>
      <w:r>
        <w:rPr>
          <w:rFonts w:hint="cs"/>
          <w:rtl/>
        </w:rPr>
        <w:t>ا</w:t>
      </w:r>
      <w:r>
        <w:rPr>
          <w:rtl/>
        </w:rPr>
        <w:t>بن عباس</w:t>
      </w:r>
      <w:r>
        <w:rPr>
          <w:rFonts w:hint="cs"/>
          <w:rtl/>
        </w:rPr>
        <w:t>.</w:t>
      </w:r>
    </w:p>
    <w:p w:rsidR="00D87E36" w:rsidRDefault="0013098A" w:rsidP="0013098A">
      <w:pPr>
        <w:bidi/>
        <w:ind w:left="-684" w:right="-1260"/>
        <w:jc w:val="both"/>
        <w:rPr>
          <w:rtl/>
        </w:rPr>
      </w:pPr>
      <w:r>
        <w:rPr>
          <w:rFonts w:hint="cs"/>
          <w:rtl/>
        </w:rPr>
        <w:t xml:space="preserve">جاءت من طريق </w:t>
      </w:r>
      <w:r>
        <w:rPr>
          <w:rtl/>
        </w:rPr>
        <w:t>ابن لهيعة، والليث بن سعد، وعمر بن قيس، عن</w:t>
      </w:r>
      <w:r>
        <w:rPr>
          <w:rFonts w:hint="cs"/>
          <w:rtl/>
        </w:rPr>
        <w:t xml:space="preserve">ه، </w:t>
      </w:r>
      <w:r w:rsidR="00B1037D">
        <w:rPr>
          <w:rFonts w:hint="cs"/>
          <w:rtl/>
        </w:rPr>
        <w:t xml:space="preserve">أخرجها </w:t>
      </w:r>
      <w:r w:rsidR="00D87E36">
        <w:rPr>
          <w:rtl/>
        </w:rPr>
        <w:t>ابن وهب (1/98)</w:t>
      </w:r>
      <w:r w:rsidR="00B1037D">
        <w:rPr>
          <w:rFonts w:hint="cs"/>
          <w:rtl/>
        </w:rPr>
        <w:t>.</w:t>
      </w:r>
    </w:p>
    <w:p w:rsidR="0013098A" w:rsidRDefault="0013098A" w:rsidP="0013098A">
      <w:pPr>
        <w:pStyle w:val="ac"/>
        <w:bidi/>
        <w:ind w:left="-684" w:right="-1260"/>
        <w:jc w:val="both"/>
        <w:rPr>
          <w:rtl/>
        </w:rPr>
      </w:pPr>
      <w:r>
        <w:rPr>
          <w:rFonts w:hint="cs"/>
          <w:rtl/>
        </w:rPr>
        <w:t xml:space="preserve">وجاءت من طريق </w:t>
      </w:r>
      <w:r>
        <w:rPr>
          <w:rtl/>
        </w:rPr>
        <w:t xml:space="preserve">ليث </w:t>
      </w:r>
      <w:r>
        <w:rPr>
          <w:rFonts w:hint="cs"/>
          <w:rtl/>
        </w:rPr>
        <w:t>بن سعد</w:t>
      </w:r>
      <w:r>
        <w:rPr>
          <w:rtl/>
        </w:rPr>
        <w:t>، عن أبي الزبير</w:t>
      </w:r>
      <w:r>
        <w:rPr>
          <w:rFonts w:hint="cs"/>
          <w:rtl/>
        </w:rPr>
        <w:t xml:space="preserve"> عنه، أخرجها </w:t>
      </w:r>
      <w:r>
        <w:rPr>
          <w:rtl/>
        </w:rPr>
        <w:t>أحمد (1/299)</w:t>
      </w:r>
      <w:r>
        <w:rPr>
          <w:rFonts w:hint="cs"/>
          <w:rtl/>
        </w:rPr>
        <w:t>، و</w:t>
      </w:r>
      <w:r>
        <w:rPr>
          <w:rtl/>
        </w:rPr>
        <w:t>البزار (11/213)</w:t>
      </w:r>
      <w:r>
        <w:rPr>
          <w:rFonts w:hint="cs"/>
          <w:rtl/>
        </w:rPr>
        <w:t>، و</w:t>
      </w:r>
      <w:r>
        <w:rPr>
          <w:rtl/>
        </w:rPr>
        <w:t>النسائي (5/212)</w:t>
      </w:r>
      <w:r>
        <w:rPr>
          <w:rFonts w:hint="cs"/>
          <w:rtl/>
        </w:rPr>
        <w:t>.</w:t>
      </w:r>
    </w:p>
    <w:p w:rsidR="0013098A" w:rsidRDefault="0013098A" w:rsidP="0013098A">
      <w:pPr>
        <w:pStyle w:val="ac"/>
        <w:bidi/>
        <w:ind w:left="-684" w:right="-1260"/>
        <w:jc w:val="both"/>
        <w:rPr>
          <w:rtl/>
        </w:rPr>
      </w:pPr>
      <w:r>
        <w:rPr>
          <w:rFonts w:hint="cs"/>
          <w:rtl/>
        </w:rPr>
        <w:t>ومن طريق ابن جريج عنه، أخرجها البزار</w:t>
      </w:r>
      <w:r>
        <w:rPr>
          <w:rtl/>
        </w:rPr>
        <w:t xml:space="preserve"> (11/214)</w:t>
      </w:r>
      <w:r>
        <w:rPr>
          <w:rFonts w:hint="cs"/>
          <w:rtl/>
        </w:rPr>
        <w:t>.</w:t>
      </w:r>
    </w:p>
    <w:p w:rsidR="00B1037D" w:rsidRDefault="00B1037D" w:rsidP="006F13EE">
      <w:pPr>
        <w:pStyle w:val="ac"/>
        <w:numPr>
          <w:ilvl w:val="0"/>
          <w:numId w:val="36"/>
        </w:numPr>
        <w:bidi/>
        <w:ind w:right="-1260"/>
        <w:jc w:val="both"/>
        <w:rPr>
          <w:rtl/>
        </w:rPr>
      </w:pPr>
      <w:r>
        <w:rPr>
          <w:rFonts w:hint="cs"/>
          <w:rtl/>
        </w:rPr>
        <w:t xml:space="preserve">طريق </w:t>
      </w:r>
      <w:r>
        <w:rPr>
          <w:rtl/>
        </w:rPr>
        <w:t>عمرو</w:t>
      </w:r>
      <w:r>
        <w:rPr>
          <w:rFonts w:hint="cs"/>
          <w:rtl/>
        </w:rPr>
        <w:t xml:space="preserve"> بن دينار</w:t>
      </w:r>
      <w:r>
        <w:rPr>
          <w:rtl/>
        </w:rPr>
        <w:t>، عن عطاء، وطاوس، أحدهما أو كلاهما عن ابن عباس</w:t>
      </w:r>
      <w:r w:rsidR="00912AA4">
        <w:rPr>
          <w:rFonts w:hint="cs"/>
          <w:rtl/>
        </w:rPr>
        <w:t>.</w:t>
      </w:r>
    </w:p>
    <w:p w:rsidR="006E613C" w:rsidRDefault="00B1037D" w:rsidP="00B1037D">
      <w:pPr>
        <w:pStyle w:val="ac"/>
        <w:bidi/>
        <w:ind w:left="-684" w:right="-1260"/>
        <w:jc w:val="both"/>
        <w:rPr>
          <w:rtl/>
        </w:rPr>
      </w:pPr>
      <w:r>
        <w:rPr>
          <w:rFonts w:hint="cs"/>
          <w:rtl/>
        </w:rPr>
        <w:t>أخرجها ا</w:t>
      </w:r>
      <w:r>
        <w:rPr>
          <w:rtl/>
        </w:rPr>
        <w:t xml:space="preserve">لشافعي </w:t>
      </w:r>
      <w:r w:rsidR="00D87E36">
        <w:rPr>
          <w:rtl/>
        </w:rPr>
        <w:t>ص</w:t>
      </w:r>
      <w:r>
        <w:rPr>
          <w:rFonts w:hint="cs"/>
          <w:rtl/>
        </w:rPr>
        <w:t>(</w:t>
      </w:r>
      <w:r w:rsidR="00D87E36">
        <w:rPr>
          <w:rtl/>
        </w:rPr>
        <w:t>217)</w:t>
      </w:r>
      <w:r>
        <w:rPr>
          <w:rFonts w:hint="cs"/>
          <w:rtl/>
        </w:rPr>
        <w:t>، و</w:t>
      </w:r>
      <w:r w:rsidR="00D87E36">
        <w:rPr>
          <w:rtl/>
        </w:rPr>
        <w:t>الحميدي (1/233)</w:t>
      </w:r>
      <w:r>
        <w:rPr>
          <w:rFonts w:hint="cs"/>
          <w:rtl/>
        </w:rPr>
        <w:t>، وا</w:t>
      </w:r>
      <w:r w:rsidR="00D87E36">
        <w:rPr>
          <w:rtl/>
        </w:rPr>
        <w:t>بن أبي شيبة (4/408)</w:t>
      </w:r>
      <w:r>
        <w:rPr>
          <w:rFonts w:hint="cs"/>
          <w:rtl/>
        </w:rPr>
        <w:t>، و</w:t>
      </w:r>
      <w:r w:rsidR="00D87E36">
        <w:rPr>
          <w:rtl/>
        </w:rPr>
        <w:t>أحمد (1/221)</w:t>
      </w:r>
      <w:r>
        <w:rPr>
          <w:rFonts w:hint="cs"/>
          <w:rtl/>
        </w:rPr>
        <w:t>، و</w:t>
      </w:r>
      <w:r w:rsidR="00072A5D">
        <w:rPr>
          <w:rtl/>
        </w:rPr>
        <w:t xml:space="preserve">عبد بن حميد </w:t>
      </w:r>
      <w:r>
        <w:rPr>
          <w:rFonts w:hint="cs"/>
          <w:rtl/>
        </w:rPr>
        <w:t>ص(</w:t>
      </w:r>
      <w:r w:rsidR="00072A5D">
        <w:rPr>
          <w:rtl/>
        </w:rPr>
        <w:t>211)</w:t>
      </w:r>
      <w:r>
        <w:rPr>
          <w:rFonts w:hint="cs"/>
          <w:rtl/>
        </w:rPr>
        <w:t>، و</w:t>
      </w:r>
      <w:r w:rsidR="006E613C">
        <w:rPr>
          <w:rtl/>
        </w:rPr>
        <w:t>البخاري (3/19)</w:t>
      </w:r>
      <w:r>
        <w:rPr>
          <w:rFonts w:hint="cs"/>
          <w:rtl/>
        </w:rPr>
        <w:t>، و</w:t>
      </w:r>
      <w:r w:rsidR="00072A5D">
        <w:rPr>
          <w:rtl/>
        </w:rPr>
        <w:t>مسلم (2/862)</w:t>
      </w:r>
      <w:r>
        <w:rPr>
          <w:rFonts w:hint="cs"/>
          <w:rtl/>
        </w:rPr>
        <w:t>، و</w:t>
      </w:r>
      <w:r w:rsidR="00072A5D">
        <w:rPr>
          <w:rtl/>
        </w:rPr>
        <w:t>أب</w:t>
      </w:r>
      <w:r>
        <w:rPr>
          <w:rFonts w:hint="cs"/>
          <w:rtl/>
        </w:rPr>
        <w:t>و</w:t>
      </w:r>
      <w:r w:rsidR="00072A5D">
        <w:rPr>
          <w:rtl/>
        </w:rPr>
        <w:t xml:space="preserve"> داود (2/167)</w:t>
      </w:r>
      <w:r>
        <w:rPr>
          <w:rFonts w:hint="cs"/>
          <w:rtl/>
        </w:rPr>
        <w:t>، و</w:t>
      </w:r>
      <w:r w:rsidR="00072A5D">
        <w:rPr>
          <w:rtl/>
        </w:rPr>
        <w:t>الترمذي (2/190)</w:t>
      </w:r>
      <w:r>
        <w:rPr>
          <w:rFonts w:hint="cs"/>
          <w:rtl/>
        </w:rPr>
        <w:t>، و</w:t>
      </w:r>
      <w:r w:rsidR="006E613C">
        <w:rPr>
          <w:rtl/>
        </w:rPr>
        <w:t>الدارمي (2/1148)</w:t>
      </w:r>
      <w:r>
        <w:rPr>
          <w:rFonts w:hint="cs"/>
          <w:rtl/>
        </w:rPr>
        <w:t>، و</w:t>
      </w:r>
      <w:r w:rsidR="00072A5D">
        <w:rPr>
          <w:rtl/>
        </w:rPr>
        <w:t xml:space="preserve">البزار </w:t>
      </w:r>
      <w:r>
        <w:rPr>
          <w:rtl/>
        </w:rPr>
        <w:t>(11/</w:t>
      </w:r>
      <w:r w:rsidR="00072A5D">
        <w:rPr>
          <w:rtl/>
        </w:rPr>
        <w:t>28)</w:t>
      </w:r>
      <w:r>
        <w:rPr>
          <w:rFonts w:hint="cs"/>
          <w:rtl/>
        </w:rPr>
        <w:t>، و</w:t>
      </w:r>
      <w:r w:rsidR="00867818">
        <w:rPr>
          <w:rtl/>
        </w:rPr>
        <w:t>النسائي (5/212)</w:t>
      </w:r>
      <w:r>
        <w:rPr>
          <w:rFonts w:hint="cs"/>
          <w:rtl/>
        </w:rPr>
        <w:t xml:space="preserve">، </w:t>
      </w:r>
      <w:r w:rsidR="00867818" w:rsidRPr="00867818">
        <w:rPr>
          <w:rtl/>
        </w:rPr>
        <w:t xml:space="preserve"> </w:t>
      </w:r>
      <w:r>
        <w:rPr>
          <w:rFonts w:hint="cs"/>
          <w:rtl/>
        </w:rPr>
        <w:t>و</w:t>
      </w:r>
      <w:r w:rsidR="00867818">
        <w:rPr>
          <w:rtl/>
        </w:rPr>
        <w:t>ابن الجارود ص</w:t>
      </w:r>
      <w:r>
        <w:rPr>
          <w:rFonts w:hint="cs"/>
          <w:rtl/>
        </w:rPr>
        <w:t>(</w:t>
      </w:r>
      <w:r w:rsidR="00867818">
        <w:rPr>
          <w:rtl/>
        </w:rPr>
        <w:t>116)</w:t>
      </w:r>
      <w:r>
        <w:rPr>
          <w:rFonts w:hint="cs"/>
          <w:rtl/>
        </w:rPr>
        <w:t>،</w:t>
      </w:r>
      <w:r w:rsidR="00867818" w:rsidRPr="00867818">
        <w:rPr>
          <w:rtl/>
        </w:rPr>
        <w:t xml:space="preserve"> </w:t>
      </w:r>
      <w:r>
        <w:rPr>
          <w:rFonts w:hint="cs"/>
          <w:rtl/>
        </w:rPr>
        <w:t>و</w:t>
      </w:r>
      <w:r w:rsidR="00867818">
        <w:rPr>
          <w:rtl/>
        </w:rPr>
        <w:t>ابن خزيمة (4/184)</w:t>
      </w:r>
      <w:r>
        <w:rPr>
          <w:rFonts w:hint="cs"/>
          <w:rtl/>
        </w:rPr>
        <w:t>، و</w:t>
      </w:r>
      <w:r w:rsidR="00553957">
        <w:rPr>
          <w:rtl/>
        </w:rPr>
        <w:t>ابن حبان (9/266)</w:t>
      </w:r>
      <w:r>
        <w:rPr>
          <w:rFonts w:hint="cs"/>
          <w:rtl/>
        </w:rPr>
        <w:t>، والطبراني في</w:t>
      </w:r>
      <w:r w:rsidR="00553957" w:rsidRPr="00553957">
        <w:rPr>
          <w:rtl/>
        </w:rPr>
        <w:t xml:space="preserve"> </w:t>
      </w:r>
      <w:r w:rsidR="00553957">
        <w:rPr>
          <w:rtl/>
        </w:rPr>
        <w:t>الكبير (11/7)</w:t>
      </w:r>
      <w:r>
        <w:rPr>
          <w:rFonts w:hint="cs"/>
          <w:rtl/>
        </w:rPr>
        <w:t>، والحاكم</w:t>
      </w:r>
      <w:r w:rsidR="006E613C" w:rsidRPr="006E613C">
        <w:rPr>
          <w:rtl/>
        </w:rPr>
        <w:t xml:space="preserve"> </w:t>
      </w:r>
      <w:r w:rsidR="006E613C">
        <w:rPr>
          <w:rtl/>
        </w:rPr>
        <w:t>(1/623)</w:t>
      </w:r>
      <w:r>
        <w:rPr>
          <w:rFonts w:hint="cs"/>
          <w:rtl/>
        </w:rPr>
        <w:t>، البيهقي في</w:t>
      </w:r>
      <w:r w:rsidR="006E613C" w:rsidRPr="006E613C">
        <w:rPr>
          <w:rtl/>
        </w:rPr>
        <w:t xml:space="preserve"> </w:t>
      </w:r>
      <w:r w:rsidR="006E613C">
        <w:rPr>
          <w:rtl/>
        </w:rPr>
        <w:t>الكبرى (5/64)</w:t>
      </w:r>
      <w:r>
        <w:rPr>
          <w:rFonts w:hint="cs"/>
          <w:rtl/>
        </w:rPr>
        <w:t>.</w:t>
      </w:r>
    </w:p>
    <w:p w:rsidR="0013098A" w:rsidRDefault="0013098A" w:rsidP="006F13EE">
      <w:pPr>
        <w:pStyle w:val="ac"/>
        <w:numPr>
          <w:ilvl w:val="0"/>
          <w:numId w:val="36"/>
        </w:numPr>
        <w:bidi/>
        <w:ind w:right="-1260"/>
        <w:jc w:val="both"/>
        <w:rPr>
          <w:rtl/>
        </w:rPr>
      </w:pPr>
      <w:r>
        <w:rPr>
          <w:rFonts w:hint="cs"/>
          <w:rtl/>
        </w:rPr>
        <w:t xml:space="preserve">من طريق </w:t>
      </w:r>
      <w:r>
        <w:rPr>
          <w:rtl/>
        </w:rPr>
        <w:t>النعمان بن المنذر، عن عطاء، وطاوس، ومجاهد، عن ابن عباس</w:t>
      </w:r>
      <w:r>
        <w:rPr>
          <w:rFonts w:hint="cs"/>
          <w:rtl/>
        </w:rPr>
        <w:t>.</w:t>
      </w:r>
    </w:p>
    <w:p w:rsidR="0013098A" w:rsidRDefault="0013098A" w:rsidP="0013098A">
      <w:pPr>
        <w:pStyle w:val="ac"/>
        <w:bidi/>
        <w:ind w:left="-684" w:right="-1260"/>
        <w:jc w:val="both"/>
        <w:rPr>
          <w:rtl/>
        </w:rPr>
      </w:pPr>
      <w:r>
        <w:rPr>
          <w:rFonts w:hint="cs"/>
          <w:rtl/>
        </w:rPr>
        <w:t xml:space="preserve">أخرجها أبو يعلى </w:t>
      </w:r>
      <w:r>
        <w:rPr>
          <w:rtl/>
        </w:rPr>
        <w:t>ص</w:t>
      </w:r>
      <w:r>
        <w:rPr>
          <w:rFonts w:hint="cs"/>
          <w:rtl/>
        </w:rPr>
        <w:t>(</w:t>
      </w:r>
      <w:r>
        <w:rPr>
          <w:rtl/>
        </w:rPr>
        <w:t>141)</w:t>
      </w:r>
      <w:r>
        <w:rPr>
          <w:rFonts w:hint="cs"/>
          <w:rtl/>
        </w:rPr>
        <w:t>، و</w:t>
      </w:r>
      <w:r>
        <w:rPr>
          <w:rtl/>
        </w:rPr>
        <w:t>ابن خزيمة (4/186)</w:t>
      </w:r>
      <w:r>
        <w:rPr>
          <w:rFonts w:hint="cs"/>
          <w:rtl/>
        </w:rPr>
        <w:t>، والطبراني في</w:t>
      </w:r>
      <w:r w:rsidRPr="00553957">
        <w:rPr>
          <w:rtl/>
        </w:rPr>
        <w:t xml:space="preserve"> </w:t>
      </w:r>
      <w:r>
        <w:rPr>
          <w:rtl/>
        </w:rPr>
        <w:t>الكبير (11/203)</w:t>
      </w:r>
      <w:r>
        <w:rPr>
          <w:rFonts w:hint="cs"/>
          <w:rtl/>
        </w:rPr>
        <w:t>.</w:t>
      </w:r>
    </w:p>
    <w:p w:rsidR="0013098A" w:rsidRDefault="0013098A" w:rsidP="006F13EE">
      <w:pPr>
        <w:pStyle w:val="ac"/>
        <w:numPr>
          <w:ilvl w:val="0"/>
          <w:numId w:val="36"/>
        </w:numPr>
        <w:bidi/>
        <w:ind w:right="-1260"/>
        <w:jc w:val="both"/>
        <w:rPr>
          <w:rtl/>
        </w:rPr>
      </w:pPr>
      <w:r>
        <w:rPr>
          <w:rFonts w:hint="cs"/>
          <w:rtl/>
        </w:rPr>
        <w:lastRenderedPageBreak/>
        <w:t xml:space="preserve">طريق </w:t>
      </w:r>
      <w:r>
        <w:rPr>
          <w:rtl/>
        </w:rPr>
        <w:t>عكرمة ، عن ابن عباس</w:t>
      </w:r>
      <w:r>
        <w:rPr>
          <w:rFonts w:hint="cs"/>
          <w:rtl/>
        </w:rPr>
        <w:t>.</w:t>
      </w:r>
    </w:p>
    <w:p w:rsidR="0013098A" w:rsidRDefault="0013098A" w:rsidP="0013098A">
      <w:pPr>
        <w:pStyle w:val="ac"/>
        <w:bidi/>
        <w:ind w:left="-684" w:right="-1260"/>
        <w:jc w:val="both"/>
        <w:rPr>
          <w:rtl/>
        </w:rPr>
      </w:pPr>
      <w:r>
        <w:rPr>
          <w:rFonts w:hint="cs"/>
          <w:rtl/>
        </w:rPr>
        <w:t xml:space="preserve">جاءت من طريق </w:t>
      </w:r>
      <w:r>
        <w:rPr>
          <w:rtl/>
        </w:rPr>
        <w:t>هشام</w:t>
      </w:r>
      <w:r>
        <w:rPr>
          <w:rFonts w:hint="cs"/>
          <w:rtl/>
        </w:rPr>
        <w:t xml:space="preserve"> بن حسان</w:t>
      </w:r>
      <w:r>
        <w:rPr>
          <w:rtl/>
        </w:rPr>
        <w:t xml:space="preserve"> ، عن</w:t>
      </w:r>
      <w:r>
        <w:rPr>
          <w:rFonts w:hint="cs"/>
          <w:rtl/>
        </w:rPr>
        <w:t xml:space="preserve">ه، أخرجها </w:t>
      </w:r>
      <w:r>
        <w:rPr>
          <w:rtl/>
        </w:rPr>
        <w:t>أحمد (1/236)</w:t>
      </w:r>
      <w:r>
        <w:rPr>
          <w:rFonts w:hint="cs"/>
          <w:rtl/>
        </w:rPr>
        <w:t>، و</w:t>
      </w:r>
      <w:r>
        <w:rPr>
          <w:rtl/>
        </w:rPr>
        <w:t>البخاري (7/162)</w:t>
      </w:r>
      <w:r>
        <w:rPr>
          <w:rFonts w:hint="cs"/>
          <w:rtl/>
        </w:rPr>
        <w:t>، و</w:t>
      </w:r>
      <w:r>
        <w:rPr>
          <w:rtl/>
        </w:rPr>
        <w:t>أب</w:t>
      </w:r>
      <w:r>
        <w:rPr>
          <w:rFonts w:hint="cs"/>
          <w:rtl/>
        </w:rPr>
        <w:t>و</w:t>
      </w:r>
      <w:r>
        <w:rPr>
          <w:rtl/>
        </w:rPr>
        <w:t xml:space="preserve"> داود (2/167)</w:t>
      </w:r>
      <w:r>
        <w:rPr>
          <w:rFonts w:hint="cs"/>
          <w:rtl/>
        </w:rPr>
        <w:t>، و</w:t>
      </w:r>
      <w:r>
        <w:rPr>
          <w:rtl/>
        </w:rPr>
        <w:t>ابن خزيمة (4/187)</w:t>
      </w:r>
      <w:r>
        <w:rPr>
          <w:rFonts w:hint="cs"/>
          <w:rtl/>
        </w:rPr>
        <w:t>، و</w:t>
      </w:r>
      <w:r>
        <w:rPr>
          <w:rtl/>
        </w:rPr>
        <w:t>ابن حبان (9/266)</w:t>
      </w:r>
      <w:r>
        <w:rPr>
          <w:rFonts w:hint="cs"/>
          <w:rtl/>
        </w:rPr>
        <w:t>.</w:t>
      </w:r>
    </w:p>
    <w:p w:rsidR="0013098A" w:rsidRDefault="0013098A" w:rsidP="0013098A">
      <w:pPr>
        <w:pStyle w:val="ac"/>
        <w:bidi/>
        <w:ind w:left="-684" w:right="-1260"/>
        <w:jc w:val="both"/>
        <w:rPr>
          <w:rtl/>
        </w:rPr>
      </w:pPr>
      <w:r>
        <w:rPr>
          <w:rFonts w:hint="cs"/>
          <w:rtl/>
        </w:rPr>
        <w:t>ومن طريق هلال عنه، أخرجها أحمد</w:t>
      </w:r>
      <w:r>
        <w:rPr>
          <w:rtl/>
        </w:rPr>
        <w:t xml:space="preserve"> (1/374)</w:t>
      </w:r>
      <w:r>
        <w:rPr>
          <w:rFonts w:hint="cs"/>
          <w:rtl/>
        </w:rPr>
        <w:t>.</w:t>
      </w:r>
    </w:p>
    <w:p w:rsidR="0013098A" w:rsidRDefault="0013098A" w:rsidP="0013098A">
      <w:pPr>
        <w:bidi/>
        <w:ind w:left="-760" w:right="-1260"/>
        <w:jc w:val="both"/>
        <w:rPr>
          <w:rtl/>
        </w:rPr>
      </w:pPr>
      <w:r>
        <w:rPr>
          <w:rFonts w:hint="cs"/>
          <w:rtl/>
        </w:rPr>
        <w:t xml:space="preserve">ومن طريق أيوب عنه، أخرجها الطبراني في </w:t>
      </w:r>
      <w:r>
        <w:rPr>
          <w:rtl/>
        </w:rPr>
        <w:t>الكبير (11/317)</w:t>
      </w:r>
      <w:r>
        <w:rPr>
          <w:rFonts w:hint="cs"/>
          <w:rtl/>
        </w:rPr>
        <w:t>.</w:t>
      </w:r>
    </w:p>
    <w:p w:rsidR="0013098A" w:rsidRDefault="0013098A" w:rsidP="0013098A">
      <w:pPr>
        <w:bidi/>
        <w:ind w:left="-760" w:right="-1260"/>
        <w:jc w:val="both"/>
        <w:rPr>
          <w:rtl/>
        </w:rPr>
      </w:pPr>
      <w:r>
        <w:rPr>
          <w:rFonts w:hint="cs"/>
          <w:rtl/>
        </w:rPr>
        <w:t xml:space="preserve">ومن طريق عاصم عنه، أخرجها الطبراني في </w:t>
      </w:r>
      <w:r>
        <w:rPr>
          <w:rtl/>
        </w:rPr>
        <w:t>الكبير (11/332)</w:t>
      </w:r>
      <w:r>
        <w:rPr>
          <w:rFonts w:hint="cs"/>
          <w:rtl/>
        </w:rPr>
        <w:t>.</w:t>
      </w:r>
    </w:p>
    <w:p w:rsidR="0013098A" w:rsidRDefault="0013098A" w:rsidP="0013098A">
      <w:pPr>
        <w:bidi/>
        <w:ind w:left="-760" w:right="-1260"/>
        <w:jc w:val="both"/>
        <w:rPr>
          <w:rtl/>
        </w:rPr>
      </w:pPr>
      <w:r>
        <w:rPr>
          <w:rFonts w:hint="cs"/>
          <w:rtl/>
        </w:rPr>
        <w:t xml:space="preserve">ومن طريق عبد الأعلى عنه، أخرجها الطبراني في </w:t>
      </w:r>
      <w:r>
        <w:rPr>
          <w:rtl/>
        </w:rPr>
        <w:t>الكبير (11/348)</w:t>
      </w:r>
      <w:r>
        <w:rPr>
          <w:rFonts w:hint="cs"/>
          <w:rtl/>
        </w:rPr>
        <w:t>.</w:t>
      </w:r>
    </w:p>
    <w:p w:rsidR="00173011" w:rsidRDefault="00173011" w:rsidP="006F13EE">
      <w:pPr>
        <w:pStyle w:val="ac"/>
        <w:numPr>
          <w:ilvl w:val="0"/>
          <w:numId w:val="36"/>
        </w:numPr>
        <w:bidi/>
        <w:ind w:right="-1260"/>
        <w:jc w:val="both"/>
        <w:rPr>
          <w:rtl/>
        </w:rPr>
      </w:pPr>
      <w:r>
        <w:rPr>
          <w:rFonts w:hint="cs"/>
          <w:rtl/>
        </w:rPr>
        <w:t xml:space="preserve">طريق </w:t>
      </w:r>
      <w:r>
        <w:rPr>
          <w:rtl/>
        </w:rPr>
        <w:t xml:space="preserve">يزيد بن أبي زياد عن مقسم عن </w:t>
      </w:r>
      <w:r>
        <w:rPr>
          <w:rFonts w:hint="cs"/>
          <w:rtl/>
        </w:rPr>
        <w:t>ا</w:t>
      </w:r>
      <w:r>
        <w:rPr>
          <w:rtl/>
        </w:rPr>
        <w:t>بن عباس</w:t>
      </w:r>
      <w:r>
        <w:rPr>
          <w:rFonts w:hint="cs"/>
          <w:rtl/>
        </w:rPr>
        <w:t>.</w:t>
      </w:r>
    </w:p>
    <w:p w:rsidR="00D87E36" w:rsidRDefault="00173011" w:rsidP="00173011">
      <w:pPr>
        <w:pStyle w:val="ac"/>
        <w:bidi/>
        <w:ind w:left="-684" w:right="-1260"/>
        <w:jc w:val="both"/>
        <w:rPr>
          <w:rtl/>
        </w:rPr>
      </w:pPr>
      <w:r>
        <w:rPr>
          <w:rFonts w:hint="cs"/>
          <w:rtl/>
        </w:rPr>
        <w:t xml:space="preserve">أخرجها </w:t>
      </w:r>
      <w:r w:rsidR="00D87E36">
        <w:rPr>
          <w:rtl/>
        </w:rPr>
        <w:t>الحميدي (1/233)</w:t>
      </w:r>
      <w:r>
        <w:rPr>
          <w:rFonts w:hint="cs"/>
          <w:rtl/>
        </w:rPr>
        <w:t>.</w:t>
      </w:r>
    </w:p>
    <w:p w:rsidR="00173011" w:rsidRDefault="00173011" w:rsidP="006F13EE">
      <w:pPr>
        <w:pStyle w:val="ac"/>
        <w:numPr>
          <w:ilvl w:val="0"/>
          <w:numId w:val="36"/>
        </w:numPr>
        <w:bidi/>
        <w:ind w:right="-1260"/>
        <w:jc w:val="both"/>
        <w:rPr>
          <w:rtl/>
        </w:rPr>
      </w:pPr>
      <w:r>
        <w:rPr>
          <w:rFonts w:hint="cs"/>
          <w:rtl/>
        </w:rPr>
        <w:t xml:space="preserve">من طريق </w:t>
      </w:r>
      <w:r>
        <w:rPr>
          <w:rtl/>
        </w:rPr>
        <w:t>سعيد بن جبير ، عن ابن عباس</w:t>
      </w:r>
      <w:r>
        <w:rPr>
          <w:rFonts w:hint="cs"/>
          <w:rtl/>
        </w:rPr>
        <w:t>.</w:t>
      </w:r>
    </w:p>
    <w:p w:rsidR="006E613C" w:rsidRDefault="00CD198E" w:rsidP="00CD198E">
      <w:pPr>
        <w:bidi/>
        <w:ind w:left="-760" w:right="-1260"/>
        <w:jc w:val="both"/>
        <w:rPr>
          <w:rtl/>
        </w:rPr>
      </w:pPr>
      <w:r>
        <w:rPr>
          <w:rFonts w:hint="cs"/>
          <w:rtl/>
        </w:rPr>
        <w:t xml:space="preserve">جاءت من طريق </w:t>
      </w:r>
      <w:r>
        <w:rPr>
          <w:rtl/>
        </w:rPr>
        <w:t>عبد الله بن عثمان ، عن</w:t>
      </w:r>
      <w:r>
        <w:rPr>
          <w:rFonts w:hint="cs"/>
          <w:rtl/>
        </w:rPr>
        <w:t xml:space="preserve">ه، </w:t>
      </w:r>
      <w:r w:rsidR="00173011">
        <w:rPr>
          <w:rFonts w:hint="cs"/>
          <w:rtl/>
        </w:rPr>
        <w:t xml:space="preserve">أخرجها </w:t>
      </w:r>
      <w:r w:rsidR="00B06690">
        <w:rPr>
          <w:rtl/>
        </w:rPr>
        <w:t>أحمد (1/283)</w:t>
      </w:r>
      <w:r w:rsidR="00173011">
        <w:rPr>
          <w:rFonts w:hint="cs"/>
          <w:rtl/>
        </w:rPr>
        <w:t>، و</w:t>
      </w:r>
      <w:r w:rsidR="006E613C">
        <w:rPr>
          <w:rtl/>
        </w:rPr>
        <w:t>الدارمي (2/1148)</w:t>
      </w:r>
      <w:r w:rsidR="00173011">
        <w:rPr>
          <w:rFonts w:hint="cs"/>
          <w:rtl/>
        </w:rPr>
        <w:t>.</w:t>
      </w:r>
    </w:p>
    <w:p w:rsidR="00CD198E" w:rsidRDefault="00CD198E" w:rsidP="00CD198E">
      <w:pPr>
        <w:pStyle w:val="ac"/>
        <w:bidi/>
        <w:ind w:left="-684" w:right="-1260"/>
        <w:jc w:val="both"/>
      </w:pPr>
      <w:r>
        <w:rPr>
          <w:rFonts w:hint="cs"/>
          <w:rtl/>
        </w:rPr>
        <w:t xml:space="preserve">ومن طريق ابن خيثم عنه، أخرجها </w:t>
      </w:r>
      <w:r>
        <w:rPr>
          <w:rtl/>
        </w:rPr>
        <w:t>الدارقطني (2/239)</w:t>
      </w:r>
      <w:r>
        <w:rPr>
          <w:rFonts w:hint="cs"/>
          <w:rtl/>
        </w:rPr>
        <w:t>.</w:t>
      </w:r>
    </w:p>
    <w:p w:rsidR="00173011" w:rsidRDefault="00173011" w:rsidP="006F13EE">
      <w:pPr>
        <w:pStyle w:val="ac"/>
        <w:numPr>
          <w:ilvl w:val="0"/>
          <w:numId w:val="36"/>
        </w:numPr>
        <w:bidi/>
        <w:ind w:right="-1260"/>
        <w:jc w:val="both"/>
        <w:rPr>
          <w:rtl/>
        </w:rPr>
      </w:pPr>
      <w:r>
        <w:rPr>
          <w:rFonts w:hint="cs"/>
          <w:rtl/>
        </w:rPr>
        <w:t xml:space="preserve">من طريق </w:t>
      </w:r>
      <w:r>
        <w:rPr>
          <w:rtl/>
        </w:rPr>
        <w:t>حبيب بن الشهيد ، حدثني ميمون بن مهران ، أنه سمع ابن عباس</w:t>
      </w:r>
      <w:r>
        <w:rPr>
          <w:rFonts w:hint="cs"/>
          <w:rtl/>
        </w:rPr>
        <w:t>.</w:t>
      </w:r>
    </w:p>
    <w:p w:rsidR="00072A5D" w:rsidRDefault="00173011" w:rsidP="00173011">
      <w:pPr>
        <w:pStyle w:val="ac"/>
        <w:bidi/>
        <w:ind w:left="-684" w:right="-1260"/>
        <w:jc w:val="both"/>
        <w:rPr>
          <w:rtl/>
        </w:rPr>
      </w:pPr>
      <w:r>
        <w:rPr>
          <w:rFonts w:hint="cs"/>
          <w:rtl/>
        </w:rPr>
        <w:t xml:space="preserve">أخرجها </w:t>
      </w:r>
      <w:r w:rsidR="00072A5D">
        <w:rPr>
          <w:rtl/>
        </w:rPr>
        <w:t>أحمد (1/315)</w:t>
      </w:r>
      <w:r>
        <w:rPr>
          <w:rFonts w:hint="cs"/>
          <w:rtl/>
        </w:rPr>
        <w:t>.</w:t>
      </w:r>
    </w:p>
    <w:p w:rsidR="00173011" w:rsidRDefault="00173011" w:rsidP="00173011">
      <w:pPr>
        <w:bidi/>
        <w:ind w:left="-1054" w:right="-1260"/>
        <w:jc w:val="both"/>
        <w:rPr>
          <w:rtl/>
        </w:rPr>
      </w:pPr>
      <w:r>
        <w:rPr>
          <w:rFonts w:hint="cs"/>
          <w:rtl/>
        </w:rPr>
        <w:t xml:space="preserve">الوجه الرابع: رواية </w:t>
      </w:r>
      <w:r>
        <w:rPr>
          <w:rtl/>
        </w:rPr>
        <w:t xml:space="preserve">أن النبي </w:t>
      </w:r>
      <w:r>
        <w:sym w:font="AGA Arabesque" w:char="F072"/>
      </w:r>
      <w:r>
        <w:rPr>
          <w:rtl/>
        </w:rPr>
        <w:t xml:space="preserve"> احتجم</w:t>
      </w:r>
      <w:r>
        <w:rPr>
          <w:rFonts w:hint="cs"/>
          <w:rtl/>
        </w:rPr>
        <w:t xml:space="preserve"> وهو صائم.</w:t>
      </w:r>
    </w:p>
    <w:p w:rsidR="00173011" w:rsidRDefault="00173011" w:rsidP="00173011">
      <w:pPr>
        <w:pStyle w:val="ac"/>
        <w:bidi/>
        <w:ind w:left="-1044" w:right="-1260"/>
        <w:jc w:val="both"/>
        <w:rPr>
          <w:rtl/>
        </w:rPr>
      </w:pPr>
      <w:r>
        <w:rPr>
          <w:rFonts w:hint="cs"/>
          <w:rtl/>
        </w:rPr>
        <w:t>ولها طرق:</w:t>
      </w:r>
    </w:p>
    <w:p w:rsidR="00D87E36" w:rsidRDefault="00506BB2" w:rsidP="006F13EE">
      <w:pPr>
        <w:pStyle w:val="ac"/>
        <w:numPr>
          <w:ilvl w:val="0"/>
          <w:numId w:val="37"/>
        </w:numPr>
        <w:bidi/>
        <w:ind w:right="-1260"/>
        <w:jc w:val="both"/>
      </w:pPr>
      <w:r>
        <w:rPr>
          <w:rFonts w:hint="cs"/>
          <w:rtl/>
        </w:rPr>
        <w:t xml:space="preserve">من طريق </w:t>
      </w:r>
      <w:r>
        <w:rPr>
          <w:rtl/>
        </w:rPr>
        <w:t>ابن أبي ذئب، عن الحسن بن زيد، عن مولى لعبد الله بن عباس، عن ابن عباس</w:t>
      </w:r>
      <w:r>
        <w:rPr>
          <w:rFonts w:hint="cs"/>
          <w:rtl/>
        </w:rPr>
        <w:t>.</w:t>
      </w:r>
    </w:p>
    <w:p w:rsidR="00867818" w:rsidRDefault="00506BB2" w:rsidP="00506BB2">
      <w:pPr>
        <w:pStyle w:val="ac"/>
        <w:bidi/>
        <w:ind w:left="-694" w:right="-1260"/>
        <w:jc w:val="both"/>
        <w:rPr>
          <w:rtl/>
        </w:rPr>
      </w:pPr>
      <w:r>
        <w:rPr>
          <w:rFonts w:hint="cs"/>
          <w:rtl/>
        </w:rPr>
        <w:t xml:space="preserve">أخرجها </w:t>
      </w:r>
      <w:r w:rsidR="00D87E36">
        <w:rPr>
          <w:rtl/>
        </w:rPr>
        <w:t xml:space="preserve">ابن وهب </w:t>
      </w:r>
      <w:r>
        <w:rPr>
          <w:rFonts w:hint="cs"/>
          <w:rtl/>
        </w:rPr>
        <w:t>في جامعه</w:t>
      </w:r>
      <w:r w:rsidR="00D87E36">
        <w:rPr>
          <w:rtl/>
        </w:rPr>
        <w:t xml:space="preserve"> (1/172)</w:t>
      </w:r>
      <w:r>
        <w:rPr>
          <w:rFonts w:hint="cs"/>
          <w:rtl/>
        </w:rPr>
        <w:t xml:space="preserve">، والطحاوي </w:t>
      </w:r>
      <w:r>
        <w:rPr>
          <w:rtl/>
        </w:rPr>
        <w:t>(2/</w:t>
      </w:r>
      <w:r w:rsidR="00867818">
        <w:rPr>
          <w:rtl/>
        </w:rPr>
        <w:t>101)</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Pr>
          <w:rtl/>
        </w:rPr>
        <w:t>عطاء، عن ابن عباس</w:t>
      </w:r>
      <w:r>
        <w:rPr>
          <w:rFonts w:hint="cs"/>
          <w:rtl/>
        </w:rPr>
        <w:t>.</w:t>
      </w:r>
    </w:p>
    <w:p w:rsidR="00D87E36" w:rsidRDefault="00CD198E" w:rsidP="00506BB2">
      <w:pPr>
        <w:pStyle w:val="ac"/>
        <w:bidi/>
        <w:ind w:left="-694" w:right="-1260"/>
        <w:jc w:val="both"/>
        <w:rPr>
          <w:rtl/>
        </w:rPr>
      </w:pPr>
      <w:r>
        <w:rPr>
          <w:rFonts w:hint="cs"/>
          <w:rtl/>
        </w:rPr>
        <w:t xml:space="preserve">جاءت من طريق رباح عنه، </w:t>
      </w:r>
      <w:r w:rsidR="00506BB2">
        <w:rPr>
          <w:rFonts w:hint="cs"/>
          <w:rtl/>
        </w:rPr>
        <w:t xml:space="preserve">أخرجها </w:t>
      </w:r>
      <w:r w:rsidR="00D87E36">
        <w:rPr>
          <w:rtl/>
        </w:rPr>
        <w:t>الطيالسي (4/379)</w:t>
      </w:r>
      <w:r w:rsidR="00506BB2">
        <w:rPr>
          <w:rFonts w:hint="cs"/>
          <w:rtl/>
        </w:rPr>
        <w:t>.</w:t>
      </w:r>
    </w:p>
    <w:p w:rsidR="00CD198E" w:rsidRDefault="00CD198E" w:rsidP="00CD198E">
      <w:pPr>
        <w:pStyle w:val="ac"/>
        <w:bidi/>
        <w:ind w:left="-694" w:right="-1260"/>
        <w:jc w:val="both"/>
        <w:rPr>
          <w:rtl/>
        </w:rPr>
      </w:pPr>
      <w:r>
        <w:rPr>
          <w:rFonts w:hint="cs"/>
          <w:rtl/>
        </w:rPr>
        <w:t xml:space="preserve">ومن طريق ابن جريج عنه، أخرجها الطبراني في الأوسط </w:t>
      </w:r>
      <w:r>
        <w:rPr>
          <w:rtl/>
        </w:rPr>
        <w:t>(2/98)</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Pr>
          <w:rtl/>
        </w:rPr>
        <w:t>مقسم، عن ابن عباس</w:t>
      </w:r>
      <w:r w:rsidR="00912AA4">
        <w:rPr>
          <w:rFonts w:hint="cs"/>
          <w:rtl/>
        </w:rPr>
        <w:t>.</w:t>
      </w:r>
    </w:p>
    <w:p w:rsidR="00553957" w:rsidRDefault="00CD198E" w:rsidP="00CD198E">
      <w:pPr>
        <w:pStyle w:val="ac"/>
        <w:bidi/>
        <w:ind w:left="-694" w:right="-1260"/>
        <w:jc w:val="both"/>
        <w:rPr>
          <w:rtl/>
        </w:rPr>
      </w:pPr>
      <w:r>
        <w:rPr>
          <w:rFonts w:hint="cs"/>
          <w:rtl/>
        </w:rPr>
        <w:t xml:space="preserve">جاءت من طريق </w:t>
      </w:r>
      <w:r>
        <w:rPr>
          <w:rtl/>
        </w:rPr>
        <w:t>الحكم، عن</w:t>
      </w:r>
      <w:r>
        <w:rPr>
          <w:rFonts w:hint="cs"/>
          <w:rtl/>
        </w:rPr>
        <w:t xml:space="preserve">ه، </w:t>
      </w:r>
      <w:r w:rsidR="00506BB2">
        <w:rPr>
          <w:rFonts w:hint="cs"/>
          <w:rtl/>
        </w:rPr>
        <w:t xml:space="preserve">أخرجها </w:t>
      </w:r>
      <w:r w:rsidR="00D87E36">
        <w:rPr>
          <w:rtl/>
        </w:rPr>
        <w:t>الطيالسي (4/417)</w:t>
      </w:r>
      <w:r w:rsidR="00506BB2">
        <w:rPr>
          <w:rFonts w:hint="cs"/>
          <w:rtl/>
        </w:rPr>
        <w:t>، و</w:t>
      </w:r>
      <w:r w:rsidR="00D87E36">
        <w:rPr>
          <w:rtl/>
        </w:rPr>
        <w:t>ابن الجعد ص</w:t>
      </w:r>
      <w:r w:rsidR="00506BB2">
        <w:rPr>
          <w:rFonts w:hint="cs"/>
          <w:rtl/>
        </w:rPr>
        <w:t>(</w:t>
      </w:r>
      <w:r w:rsidR="00D87E36">
        <w:rPr>
          <w:rtl/>
        </w:rPr>
        <w:t>62)</w:t>
      </w:r>
      <w:r w:rsidR="00506BB2">
        <w:rPr>
          <w:rFonts w:hint="cs"/>
          <w:rtl/>
        </w:rPr>
        <w:t>، و</w:t>
      </w:r>
      <w:r w:rsidR="00D87E36">
        <w:rPr>
          <w:rtl/>
        </w:rPr>
        <w:t>ابن أبي شيبة (2/467)</w:t>
      </w:r>
      <w:r w:rsidR="00506BB2">
        <w:rPr>
          <w:rFonts w:hint="cs"/>
          <w:rtl/>
        </w:rPr>
        <w:t>، و</w:t>
      </w:r>
      <w:r w:rsidR="00B06690">
        <w:rPr>
          <w:rtl/>
        </w:rPr>
        <w:t>أحمد (1/244)</w:t>
      </w:r>
      <w:r w:rsidR="00506BB2">
        <w:rPr>
          <w:rFonts w:hint="cs"/>
          <w:rtl/>
        </w:rPr>
        <w:t>، و</w:t>
      </w:r>
      <w:r w:rsidR="00867818">
        <w:rPr>
          <w:rtl/>
        </w:rPr>
        <w:t>البزار (11/398)</w:t>
      </w:r>
      <w:r w:rsidR="00506BB2">
        <w:rPr>
          <w:rFonts w:hint="cs"/>
          <w:rtl/>
        </w:rPr>
        <w:t>، و</w:t>
      </w:r>
      <w:r w:rsidR="00867818">
        <w:rPr>
          <w:rtl/>
        </w:rPr>
        <w:t>ابن الجارود ص</w:t>
      </w:r>
      <w:r w:rsidR="00506BB2">
        <w:rPr>
          <w:rFonts w:hint="cs"/>
          <w:rtl/>
        </w:rPr>
        <w:t>(</w:t>
      </w:r>
      <w:r w:rsidR="00867818">
        <w:rPr>
          <w:rtl/>
        </w:rPr>
        <w:t>105)</w:t>
      </w:r>
      <w:r w:rsidR="00506BB2">
        <w:rPr>
          <w:rFonts w:hint="cs"/>
          <w:rtl/>
        </w:rPr>
        <w:t xml:space="preserve">، والطبراني في </w:t>
      </w:r>
      <w:r w:rsidR="00553957">
        <w:rPr>
          <w:rtl/>
        </w:rPr>
        <w:t>الكبير (11/377)</w:t>
      </w:r>
      <w:r w:rsidR="00506BB2">
        <w:rPr>
          <w:rFonts w:hint="cs"/>
          <w:rtl/>
        </w:rPr>
        <w:t>.</w:t>
      </w:r>
    </w:p>
    <w:p w:rsidR="00CD198E" w:rsidRDefault="00CD198E" w:rsidP="00CD198E">
      <w:pPr>
        <w:pStyle w:val="ac"/>
        <w:bidi/>
        <w:ind w:left="-694" w:right="-1260"/>
        <w:jc w:val="both"/>
        <w:rPr>
          <w:rtl/>
        </w:rPr>
      </w:pPr>
      <w:r>
        <w:rPr>
          <w:rFonts w:hint="cs"/>
          <w:rtl/>
        </w:rPr>
        <w:t xml:space="preserve">ومن طريق </w:t>
      </w:r>
      <w:r>
        <w:rPr>
          <w:rtl/>
        </w:rPr>
        <w:t>يزيد بن أبي زياد , عن</w:t>
      </w:r>
      <w:r>
        <w:rPr>
          <w:rFonts w:hint="cs"/>
          <w:rtl/>
        </w:rPr>
        <w:t>ه، أخرجها الطحاوي</w:t>
      </w:r>
      <w:r>
        <w:rPr>
          <w:rtl/>
        </w:rPr>
        <w:t xml:space="preserve"> (2/101)</w:t>
      </w:r>
      <w:r>
        <w:rPr>
          <w:rFonts w:hint="cs"/>
          <w:rtl/>
        </w:rPr>
        <w:t xml:space="preserve">، والطبراني في </w:t>
      </w:r>
      <w:r>
        <w:rPr>
          <w:rtl/>
        </w:rPr>
        <w:t>الكبير (11/403)</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sidR="00912AA4">
        <w:rPr>
          <w:rtl/>
        </w:rPr>
        <w:t>عكرمة، عن ابن عباس</w:t>
      </w:r>
      <w:r w:rsidR="00912AA4">
        <w:rPr>
          <w:rFonts w:hint="cs"/>
          <w:rtl/>
        </w:rPr>
        <w:t>.</w:t>
      </w:r>
    </w:p>
    <w:p w:rsidR="006E613C" w:rsidRDefault="00CD198E" w:rsidP="00774A3E">
      <w:pPr>
        <w:pStyle w:val="ac"/>
        <w:bidi/>
        <w:ind w:left="-694" w:right="-1260"/>
        <w:jc w:val="both"/>
        <w:rPr>
          <w:rtl/>
        </w:rPr>
      </w:pPr>
      <w:r>
        <w:rPr>
          <w:rFonts w:hint="cs"/>
          <w:rtl/>
        </w:rPr>
        <w:t xml:space="preserve">جاءت من طريق </w:t>
      </w:r>
      <w:r>
        <w:rPr>
          <w:rtl/>
        </w:rPr>
        <w:t>أيوب، عن</w:t>
      </w:r>
      <w:r>
        <w:rPr>
          <w:rFonts w:hint="cs"/>
          <w:rtl/>
        </w:rPr>
        <w:t>ه،</w:t>
      </w:r>
      <w:r>
        <w:rPr>
          <w:rtl/>
        </w:rPr>
        <w:t xml:space="preserve"> </w:t>
      </w:r>
      <w:r w:rsidR="00506BB2">
        <w:rPr>
          <w:rFonts w:hint="cs"/>
          <w:rtl/>
        </w:rPr>
        <w:t xml:space="preserve">أخرجها </w:t>
      </w:r>
      <w:r w:rsidR="006E613C">
        <w:rPr>
          <w:rtl/>
        </w:rPr>
        <w:t>البخاري (3/43)</w:t>
      </w:r>
      <w:r w:rsidR="00506BB2">
        <w:rPr>
          <w:rFonts w:hint="cs"/>
          <w:rtl/>
        </w:rPr>
        <w:t>، وأ</w:t>
      </w:r>
      <w:r w:rsidR="00506BB2">
        <w:rPr>
          <w:rtl/>
        </w:rPr>
        <w:t>ب</w:t>
      </w:r>
      <w:r w:rsidR="00506BB2">
        <w:rPr>
          <w:rFonts w:hint="cs"/>
          <w:rtl/>
        </w:rPr>
        <w:t>و</w:t>
      </w:r>
      <w:r w:rsidR="00072A5D">
        <w:rPr>
          <w:rtl/>
        </w:rPr>
        <w:t xml:space="preserve"> داود (2/309)</w:t>
      </w:r>
      <w:r w:rsidR="00506BB2">
        <w:rPr>
          <w:rFonts w:hint="cs"/>
          <w:rtl/>
        </w:rPr>
        <w:t xml:space="preserve">، والطحاوي </w:t>
      </w:r>
      <w:r w:rsidR="00867818">
        <w:rPr>
          <w:rtl/>
        </w:rPr>
        <w:t>(2/101)</w:t>
      </w:r>
      <w:r w:rsidR="00506BB2">
        <w:rPr>
          <w:rFonts w:hint="cs"/>
          <w:rtl/>
        </w:rPr>
        <w:t>، و</w:t>
      </w:r>
      <w:r w:rsidR="00553957">
        <w:rPr>
          <w:rtl/>
        </w:rPr>
        <w:t>ابن حبان (8/300)</w:t>
      </w:r>
      <w:r w:rsidR="00506BB2">
        <w:rPr>
          <w:rFonts w:hint="cs"/>
          <w:rtl/>
        </w:rPr>
        <w:t>، وا</w:t>
      </w:r>
      <w:r w:rsidR="006E613C">
        <w:rPr>
          <w:rtl/>
        </w:rPr>
        <w:t>لحاكم (1/593)</w:t>
      </w:r>
      <w:r w:rsidR="00506BB2">
        <w:rPr>
          <w:rFonts w:hint="cs"/>
          <w:rtl/>
        </w:rPr>
        <w:t xml:space="preserve">، </w:t>
      </w:r>
      <w:r w:rsidR="00774A3E">
        <w:rPr>
          <w:rFonts w:hint="cs"/>
          <w:rtl/>
        </w:rPr>
        <w:t xml:space="preserve">والطبراني في الكبير </w:t>
      </w:r>
      <w:r w:rsidR="00774A3E">
        <w:rPr>
          <w:rtl/>
        </w:rPr>
        <w:t>(11/317)</w:t>
      </w:r>
      <w:r w:rsidR="00774A3E">
        <w:rPr>
          <w:rFonts w:hint="cs"/>
          <w:rtl/>
        </w:rPr>
        <w:t xml:space="preserve">، </w:t>
      </w:r>
      <w:r w:rsidR="00506BB2">
        <w:rPr>
          <w:rFonts w:hint="cs"/>
          <w:rtl/>
        </w:rPr>
        <w:t>وا</w:t>
      </w:r>
      <w:r w:rsidR="006E613C">
        <w:rPr>
          <w:rtl/>
        </w:rPr>
        <w:t>لبيهقي</w:t>
      </w:r>
      <w:r w:rsidR="00506BB2">
        <w:rPr>
          <w:rFonts w:hint="cs"/>
          <w:rtl/>
        </w:rPr>
        <w:t xml:space="preserve"> في الكبرى </w:t>
      </w:r>
      <w:r w:rsidR="006E613C">
        <w:rPr>
          <w:rtl/>
        </w:rPr>
        <w:t>(4/263)</w:t>
      </w:r>
      <w:r w:rsidR="00506BB2">
        <w:rPr>
          <w:rFonts w:hint="cs"/>
          <w:rtl/>
        </w:rPr>
        <w:t>.</w:t>
      </w:r>
    </w:p>
    <w:p w:rsidR="00CD198E" w:rsidRDefault="00CD198E" w:rsidP="00CD198E">
      <w:pPr>
        <w:pStyle w:val="ac"/>
        <w:bidi/>
        <w:ind w:left="-694" w:right="-1260"/>
        <w:jc w:val="both"/>
        <w:rPr>
          <w:rtl/>
        </w:rPr>
      </w:pPr>
      <w:r>
        <w:rPr>
          <w:rFonts w:hint="cs"/>
          <w:rtl/>
        </w:rPr>
        <w:t xml:space="preserve">ومن طريق </w:t>
      </w:r>
      <w:r>
        <w:rPr>
          <w:rtl/>
        </w:rPr>
        <w:t>جعفر بن ربيعة عن</w:t>
      </w:r>
      <w:r>
        <w:rPr>
          <w:rFonts w:hint="cs"/>
          <w:rtl/>
        </w:rPr>
        <w:t xml:space="preserve">ه، أخرجها الطحاوي </w:t>
      </w:r>
      <w:r>
        <w:rPr>
          <w:rtl/>
        </w:rPr>
        <w:t>(2/101)</w:t>
      </w:r>
      <w:r>
        <w:rPr>
          <w:rFonts w:hint="cs"/>
          <w:rtl/>
        </w:rPr>
        <w:t>، والطبراني في الكبير</w:t>
      </w:r>
      <w:r>
        <w:rPr>
          <w:rtl/>
        </w:rPr>
        <w:t xml:space="preserve"> (11/363)</w:t>
      </w:r>
      <w:r>
        <w:rPr>
          <w:rFonts w:hint="cs"/>
          <w:rtl/>
        </w:rPr>
        <w:t>.</w:t>
      </w:r>
    </w:p>
    <w:p w:rsidR="00CD198E" w:rsidRDefault="00CD198E" w:rsidP="00CD198E">
      <w:pPr>
        <w:pStyle w:val="ac"/>
        <w:bidi/>
        <w:ind w:left="-694" w:right="-1260"/>
        <w:jc w:val="both"/>
        <w:rPr>
          <w:rtl/>
        </w:rPr>
      </w:pPr>
      <w:r>
        <w:rPr>
          <w:rFonts w:hint="cs"/>
          <w:rtl/>
        </w:rPr>
        <w:t>ومن طريق الحسن بن زيد عنه، أخرجها</w:t>
      </w:r>
      <w:r w:rsidRPr="00543487">
        <w:rPr>
          <w:rFonts w:hint="cs"/>
          <w:rtl/>
        </w:rPr>
        <w:t xml:space="preserve"> </w:t>
      </w:r>
      <w:r>
        <w:rPr>
          <w:rFonts w:hint="cs"/>
          <w:rtl/>
        </w:rPr>
        <w:t xml:space="preserve">الطبراني في الكبير </w:t>
      </w:r>
      <w:r>
        <w:rPr>
          <w:rtl/>
        </w:rPr>
        <w:t>(11/ 234)</w:t>
      </w:r>
      <w:r>
        <w:rPr>
          <w:rFonts w:hint="cs"/>
          <w:rtl/>
        </w:rPr>
        <w:t>.</w:t>
      </w:r>
    </w:p>
    <w:p w:rsidR="00CD198E" w:rsidRDefault="00CD198E" w:rsidP="00CD198E">
      <w:pPr>
        <w:pStyle w:val="ac"/>
        <w:bidi/>
        <w:ind w:left="-694" w:right="-1260"/>
        <w:jc w:val="both"/>
        <w:rPr>
          <w:rtl/>
        </w:rPr>
      </w:pPr>
      <w:r>
        <w:rPr>
          <w:rFonts w:hint="cs"/>
          <w:rtl/>
        </w:rPr>
        <w:t>ومن طريق عباد بن منصور عنه، أخرجها</w:t>
      </w:r>
      <w:r w:rsidRPr="00543487">
        <w:rPr>
          <w:rFonts w:hint="cs"/>
          <w:rtl/>
        </w:rPr>
        <w:t xml:space="preserve"> </w:t>
      </w:r>
      <w:r>
        <w:rPr>
          <w:rFonts w:hint="cs"/>
          <w:rtl/>
        </w:rPr>
        <w:t>الطبراني في الكبير</w:t>
      </w:r>
      <w:r>
        <w:rPr>
          <w:rtl/>
        </w:rPr>
        <w:t xml:space="preserve"> (11/326)</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Pr>
          <w:rtl/>
        </w:rPr>
        <w:t>ابن طاووس، عن أبيه، عن ابن عباس</w:t>
      </w:r>
      <w:r w:rsidR="00912AA4">
        <w:rPr>
          <w:rFonts w:hint="cs"/>
          <w:rtl/>
        </w:rPr>
        <w:t>.</w:t>
      </w:r>
    </w:p>
    <w:p w:rsidR="00867818" w:rsidRDefault="00506BB2" w:rsidP="00506BB2">
      <w:pPr>
        <w:pStyle w:val="ac"/>
        <w:bidi/>
        <w:ind w:left="-694" w:right="-1260"/>
        <w:jc w:val="both"/>
        <w:rPr>
          <w:rtl/>
        </w:rPr>
      </w:pPr>
      <w:r>
        <w:rPr>
          <w:rFonts w:hint="cs"/>
          <w:rtl/>
        </w:rPr>
        <w:t xml:space="preserve">أخرجها </w:t>
      </w:r>
      <w:r w:rsidR="00867818">
        <w:rPr>
          <w:rtl/>
        </w:rPr>
        <w:t>البزار (11/156)</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Pr>
          <w:rtl/>
        </w:rPr>
        <w:t>ابن أبي ليلى، عن داود بن علي، عن أبيه، عن ابن عباس</w:t>
      </w:r>
      <w:r>
        <w:rPr>
          <w:rFonts w:hint="cs"/>
          <w:rtl/>
        </w:rPr>
        <w:t>.</w:t>
      </w:r>
    </w:p>
    <w:p w:rsidR="00867818" w:rsidRDefault="00506BB2" w:rsidP="00506BB2">
      <w:pPr>
        <w:pStyle w:val="ac"/>
        <w:bidi/>
        <w:ind w:left="-694" w:right="-1260"/>
        <w:jc w:val="both"/>
        <w:rPr>
          <w:rtl/>
        </w:rPr>
      </w:pPr>
      <w:r>
        <w:rPr>
          <w:rFonts w:hint="cs"/>
          <w:rtl/>
        </w:rPr>
        <w:t xml:space="preserve">أخرجها </w:t>
      </w:r>
      <w:r w:rsidR="00867818">
        <w:rPr>
          <w:rtl/>
        </w:rPr>
        <w:t>البزار (11/398)</w:t>
      </w:r>
      <w:r>
        <w:rPr>
          <w:rFonts w:hint="cs"/>
          <w:rtl/>
        </w:rPr>
        <w:t>.</w:t>
      </w:r>
    </w:p>
    <w:p w:rsidR="00506BB2" w:rsidRDefault="00506BB2" w:rsidP="006F13EE">
      <w:pPr>
        <w:pStyle w:val="ac"/>
        <w:numPr>
          <w:ilvl w:val="0"/>
          <w:numId w:val="37"/>
        </w:numPr>
        <w:bidi/>
        <w:ind w:right="-1260"/>
        <w:jc w:val="both"/>
        <w:rPr>
          <w:rtl/>
        </w:rPr>
      </w:pPr>
      <w:r>
        <w:rPr>
          <w:rFonts w:hint="cs"/>
          <w:rtl/>
        </w:rPr>
        <w:t xml:space="preserve">من طريق: </w:t>
      </w:r>
      <w:r>
        <w:rPr>
          <w:rtl/>
        </w:rPr>
        <w:t>أبي حنيفة، عن حماد، عن سعيد بن جبير، عن ابن عباس</w:t>
      </w:r>
      <w:r w:rsidR="00912AA4">
        <w:rPr>
          <w:rFonts w:hint="cs"/>
          <w:rtl/>
        </w:rPr>
        <w:t>.</w:t>
      </w:r>
    </w:p>
    <w:p w:rsidR="00553957" w:rsidRDefault="00506BB2" w:rsidP="0098644F">
      <w:pPr>
        <w:bidi/>
        <w:ind w:left="-760" w:right="-1260"/>
        <w:jc w:val="both"/>
        <w:rPr>
          <w:rtl/>
        </w:rPr>
      </w:pPr>
      <w:r>
        <w:rPr>
          <w:rFonts w:hint="cs"/>
          <w:rtl/>
        </w:rPr>
        <w:t xml:space="preserve">أخرجها الطبراني في الأوسط </w:t>
      </w:r>
      <w:r w:rsidR="00553957">
        <w:rPr>
          <w:rtl/>
        </w:rPr>
        <w:t>(2/168)</w:t>
      </w:r>
      <w:r>
        <w:rPr>
          <w:rFonts w:hint="cs"/>
          <w:rtl/>
        </w:rPr>
        <w:t>.</w:t>
      </w:r>
    </w:p>
    <w:p w:rsidR="0098644F" w:rsidRDefault="0098644F" w:rsidP="0098644F">
      <w:pPr>
        <w:bidi/>
        <w:ind w:left="-760" w:right="-1260"/>
        <w:jc w:val="both"/>
        <w:rPr>
          <w:rtl/>
        </w:rPr>
      </w:pPr>
      <w:r>
        <w:rPr>
          <w:rFonts w:hint="cs"/>
          <w:rtl/>
        </w:rPr>
        <w:t>وقال النسائي: هذا خطأ.</w:t>
      </w:r>
    </w:p>
    <w:p w:rsidR="00506BB2" w:rsidRDefault="00506BB2" w:rsidP="006F13EE">
      <w:pPr>
        <w:pStyle w:val="ac"/>
        <w:numPr>
          <w:ilvl w:val="0"/>
          <w:numId w:val="37"/>
        </w:numPr>
        <w:bidi/>
        <w:ind w:right="-1260"/>
        <w:jc w:val="both"/>
        <w:rPr>
          <w:rtl/>
        </w:rPr>
      </w:pPr>
      <w:r>
        <w:rPr>
          <w:rFonts w:hint="cs"/>
          <w:rtl/>
        </w:rPr>
        <w:t xml:space="preserve">من طريق: </w:t>
      </w:r>
      <w:r>
        <w:rPr>
          <w:rtl/>
        </w:rPr>
        <w:t xml:space="preserve">شريك، </w:t>
      </w:r>
      <w:r w:rsidR="00774A3E">
        <w:rPr>
          <w:rtl/>
        </w:rPr>
        <w:t>عن عاصم، عن الشعبي، عن ابن عباس</w:t>
      </w:r>
      <w:r w:rsidR="00774A3E">
        <w:rPr>
          <w:rFonts w:hint="cs"/>
          <w:rtl/>
        </w:rPr>
        <w:t>.</w:t>
      </w:r>
    </w:p>
    <w:p w:rsidR="00553957" w:rsidRDefault="00506BB2" w:rsidP="00506BB2">
      <w:pPr>
        <w:bidi/>
        <w:ind w:left="-1054" w:right="-1260"/>
        <w:jc w:val="both"/>
        <w:rPr>
          <w:rtl/>
        </w:rPr>
      </w:pPr>
      <w:r>
        <w:rPr>
          <w:rFonts w:hint="cs"/>
          <w:rtl/>
        </w:rPr>
        <w:t xml:space="preserve">     أخرجها الطبراني في الأوسط </w:t>
      </w:r>
      <w:r w:rsidR="00553957">
        <w:rPr>
          <w:rtl/>
        </w:rPr>
        <w:t>(5/368)</w:t>
      </w:r>
      <w:r w:rsidR="005774AA">
        <w:rPr>
          <w:rFonts w:hint="cs"/>
          <w:rtl/>
        </w:rPr>
        <w:t>.</w:t>
      </w:r>
    </w:p>
    <w:p w:rsidR="005774AA" w:rsidRDefault="005774AA" w:rsidP="005774AA">
      <w:pPr>
        <w:bidi/>
        <w:ind w:left="-760" w:right="-1260"/>
        <w:jc w:val="both"/>
      </w:pPr>
      <w:r>
        <w:rPr>
          <w:rFonts w:hint="cs"/>
          <w:rtl/>
        </w:rPr>
        <w:t>قال أبو حاتم: هذا خطأ .</w:t>
      </w:r>
    </w:p>
    <w:p w:rsidR="00506BB2" w:rsidRDefault="00506BB2" w:rsidP="006F13EE">
      <w:pPr>
        <w:pStyle w:val="ac"/>
        <w:numPr>
          <w:ilvl w:val="0"/>
          <w:numId w:val="37"/>
        </w:numPr>
        <w:bidi/>
        <w:ind w:right="-1260"/>
        <w:jc w:val="both"/>
        <w:rPr>
          <w:rtl/>
        </w:rPr>
      </w:pPr>
      <w:r>
        <w:rPr>
          <w:rFonts w:hint="cs"/>
          <w:rtl/>
        </w:rPr>
        <w:t>من طريق:</w:t>
      </w:r>
      <w:r w:rsidRPr="00506BB2">
        <w:rPr>
          <w:rtl/>
        </w:rPr>
        <w:t xml:space="preserve"> </w:t>
      </w:r>
      <w:r>
        <w:rPr>
          <w:rtl/>
        </w:rPr>
        <w:t>منصور، عن مجاهد، عن ابن عباس</w:t>
      </w:r>
      <w:r w:rsidR="00912AA4">
        <w:rPr>
          <w:rFonts w:hint="cs"/>
          <w:rtl/>
        </w:rPr>
        <w:t>.</w:t>
      </w:r>
    </w:p>
    <w:p w:rsidR="00553957" w:rsidRDefault="00506BB2" w:rsidP="00506BB2">
      <w:pPr>
        <w:pStyle w:val="ac"/>
        <w:bidi/>
        <w:ind w:left="-694" w:right="-1260"/>
        <w:jc w:val="both"/>
        <w:rPr>
          <w:rtl/>
        </w:rPr>
      </w:pPr>
      <w:r>
        <w:rPr>
          <w:rFonts w:hint="cs"/>
          <w:rtl/>
        </w:rPr>
        <w:t xml:space="preserve">أخرجها الطبراني في الكبير </w:t>
      </w:r>
      <w:r w:rsidR="00553957">
        <w:rPr>
          <w:rtl/>
        </w:rPr>
        <w:t>(11/59)</w:t>
      </w:r>
      <w:r>
        <w:rPr>
          <w:rFonts w:hint="cs"/>
          <w:rtl/>
        </w:rPr>
        <w:t>.</w:t>
      </w:r>
    </w:p>
    <w:p w:rsidR="00CD198E" w:rsidRDefault="00CD198E" w:rsidP="006F13EE">
      <w:pPr>
        <w:pStyle w:val="ac"/>
        <w:numPr>
          <w:ilvl w:val="0"/>
          <w:numId w:val="37"/>
        </w:numPr>
        <w:bidi/>
        <w:ind w:right="-1260"/>
        <w:jc w:val="both"/>
        <w:rPr>
          <w:rtl/>
        </w:rPr>
      </w:pPr>
      <w:r>
        <w:rPr>
          <w:rFonts w:hint="cs"/>
          <w:rtl/>
        </w:rPr>
        <w:t xml:space="preserve">من طريق: </w:t>
      </w:r>
      <w:r>
        <w:rPr>
          <w:rtl/>
        </w:rPr>
        <w:t>حبيب بن الشهيد، عن ميمون بن مهران، عن ابن عباس</w:t>
      </w:r>
      <w:r>
        <w:rPr>
          <w:rFonts w:hint="cs"/>
          <w:rtl/>
        </w:rPr>
        <w:t>.</w:t>
      </w:r>
    </w:p>
    <w:p w:rsidR="00CD198E" w:rsidRDefault="00CD198E" w:rsidP="00CD198E">
      <w:pPr>
        <w:pStyle w:val="ac"/>
        <w:bidi/>
        <w:ind w:left="-694" w:right="-1260"/>
        <w:jc w:val="both"/>
        <w:rPr>
          <w:rtl/>
        </w:rPr>
      </w:pPr>
      <w:r>
        <w:rPr>
          <w:rFonts w:hint="cs"/>
          <w:rtl/>
        </w:rPr>
        <w:t xml:space="preserve">أخرجها </w:t>
      </w:r>
      <w:r>
        <w:rPr>
          <w:rtl/>
        </w:rPr>
        <w:t>الترمذي (2/139)</w:t>
      </w:r>
      <w:r>
        <w:rPr>
          <w:rFonts w:hint="cs"/>
          <w:rtl/>
        </w:rPr>
        <w:t>.</w:t>
      </w:r>
    </w:p>
    <w:p w:rsidR="00553957" w:rsidRDefault="00657DA2" w:rsidP="00657DA2">
      <w:pPr>
        <w:bidi/>
        <w:ind w:left="-1054" w:right="-1260"/>
        <w:jc w:val="both"/>
        <w:rPr>
          <w:rtl/>
        </w:rPr>
      </w:pPr>
      <w:r>
        <w:rPr>
          <w:rFonts w:hint="cs"/>
          <w:rtl/>
        </w:rPr>
        <w:t xml:space="preserve">= وقد ضعف أحمد ويحيى القطان حجامة النبي </w:t>
      </w:r>
      <w:r>
        <w:rPr>
          <w:rFonts w:hint="cs"/>
        </w:rPr>
        <w:sym w:font="AGA Arabesque" w:char="F072"/>
      </w:r>
      <w:r>
        <w:rPr>
          <w:rFonts w:hint="cs"/>
          <w:rtl/>
        </w:rPr>
        <w:t xml:space="preserve"> وهو صائم، وأعرض عنها مسلم في صحيحه، وصححها البخاري والترمذي، وأشار ابن خزيمة إلى أن إحرام النبي </w:t>
      </w:r>
      <w:r>
        <w:rPr>
          <w:rFonts w:hint="cs"/>
        </w:rPr>
        <w:sym w:font="AGA Arabesque" w:char="F072"/>
      </w:r>
      <w:r>
        <w:rPr>
          <w:rFonts w:hint="cs"/>
          <w:rtl/>
        </w:rPr>
        <w:t xml:space="preserve"> لم يكن إلا في سفر، فلم يكن صيامه واجبًا عليه، وقال ابن حجر في الفتح: "والحديث صحيح لا مرية فيه".</w:t>
      </w:r>
    </w:p>
    <w:p w:rsidR="00DC1A06" w:rsidRDefault="00912AA4" w:rsidP="005774AA">
      <w:pPr>
        <w:bidi/>
        <w:ind w:left="-1054" w:right="-1260"/>
        <w:jc w:val="both"/>
        <w:rPr>
          <w:rtl/>
        </w:rPr>
      </w:pPr>
      <w:r>
        <w:rPr>
          <w:rFonts w:hint="cs"/>
          <w:rtl/>
        </w:rPr>
        <w:t>و</w:t>
      </w:r>
      <w:r w:rsidR="00657DA2">
        <w:rPr>
          <w:rFonts w:hint="cs"/>
          <w:rtl/>
        </w:rPr>
        <w:t xml:space="preserve">الحديث الثاني أخرجه </w:t>
      </w:r>
      <w:r w:rsidR="00657DA2">
        <w:rPr>
          <w:rtl/>
        </w:rPr>
        <w:t>الطيالسي (2/330)</w:t>
      </w:r>
      <w:r>
        <w:rPr>
          <w:rFonts w:hint="cs"/>
          <w:rtl/>
        </w:rPr>
        <w:t>، و</w:t>
      </w:r>
      <w:r w:rsidR="00657DA2">
        <w:rPr>
          <w:rtl/>
        </w:rPr>
        <w:t>الشافعي ص</w:t>
      </w:r>
      <w:r>
        <w:rPr>
          <w:rFonts w:hint="cs"/>
          <w:rtl/>
        </w:rPr>
        <w:t>(</w:t>
      </w:r>
      <w:r w:rsidR="00657DA2">
        <w:rPr>
          <w:rtl/>
        </w:rPr>
        <w:t>179)</w:t>
      </w:r>
      <w:r>
        <w:rPr>
          <w:rFonts w:hint="cs"/>
          <w:rtl/>
        </w:rPr>
        <w:t xml:space="preserve">، </w:t>
      </w:r>
      <w:r w:rsidR="00CD198E">
        <w:rPr>
          <w:rFonts w:hint="cs"/>
          <w:rtl/>
        </w:rPr>
        <w:t>و</w:t>
      </w:r>
      <w:r w:rsidR="00CD198E">
        <w:rPr>
          <w:rtl/>
        </w:rPr>
        <w:t>ابن أبي شيبة (2/465)</w:t>
      </w:r>
      <w:r w:rsidR="00CD198E">
        <w:rPr>
          <w:rFonts w:hint="cs"/>
          <w:rtl/>
        </w:rPr>
        <w:t xml:space="preserve">، </w:t>
      </w:r>
      <w:r w:rsidR="00826407">
        <w:rPr>
          <w:rFonts w:hint="cs"/>
          <w:rtl/>
        </w:rPr>
        <w:t>و</w:t>
      </w:r>
      <w:r w:rsidR="00826407">
        <w:rPr>
          <w:rtl/>
        </w:rPr>
        <w:t>عبد الرزاق (4/209)</w:t>
      </w:r>
      <w:r w:rsidR="00826407">
        <w:rPr>
          <w:rFonts w:hint="cs"/>
          <w:rtl/>
        </w:rPr>
        <w:t xml:space="preserve">، </w:t>
      </w:r>
      <w:r>
        <w:rPr>
          <w:rFonts w:hint="cs"/>
          <w:rtl/>
        </w:rPr>
        <w:t>و</w:t>
      </w:r>
      <w:r w:rsidR="00657DA2">
        <w:rPr>
          <w:rtl/>
        </w:rPr>
        <w:t>أحمد (4/122)</w:t>
      </w:r>
      <w:r>
        <w:rPr>
          <w:rFonts w:hint="cs"/>
          <w:rtl/>
        </w:rPr>
        <w:t>، وأبو</w:t>
      </w:r>
      <w:r>
        <w:rPr>
          <w:rtl/>
        </w:rPr>
        <w:t xml:space="preserve"> داود (2/308)</w:t>
      </w:r>
      <w:r>
        <w:rPr>
          <w:rFonts w:hint="cs"/>
          <w:rtl/>
        </w:rPr>
        <w:t xml:space="preserve">، </w:t>
      </w:r>
      <w:r w:rsidR="00826407">
        <w:rPr>
          <w:rFonts w:hint="cs"/>
          <w:rtl/>
        </w:rPr>
        <w:t>والنسائي في</w:t>
      </w:r>
      <w:r w:rsidR="00826407">
        <w:rPr>
          <w:rtl/>
        </w:rPr>
        <w:t xml:space="preserve"> الكبرى (2/217)</w:t>
      </w:r>
      <w:r w:rsidR="00826407">
        <w:rPr>
          <w:rFonts w:hint="cs"/>
          <w:rtl/>
        </w:rPr>
        <w:t xml:space="preserve">، </w:t>
      </w:r>
      <w:r>
        <w:rPr>
          <w:rFonts w:hint="cs"/>
          <w:rtl/>
        </w:rPr>
        <w:t>و</w:t>
      </w:r>
      <w:r>
        <w:rPr>
          <w:rtl/>
        </w:rPr>
        <w:t>ابن ماجه (1/</w:t>
      </w:r>
      <w:r w:rsidR="00657DA2">
        <w:rPr>
          <w:rtl/>
        </w:rPr>
        <w:t>537)</w:t>
      </w:r>
      <w:r>
        <w:rPr>
          <w:rFonts w:hint="cs"/>
          <w:rtl/>
        </w:rPr>
        <w:t xml:space="preserve">، </w:t>
      </w:r>
      <w:r w:rsidR="005774AA">
        <w:rPr>
          <w:rFonts w:hint="cs"/>
          <w:rtl/>
        </w:rPr>
        <w:t>و</w:t>
      </w:r>
      <w:r w:rsidR="005774AA">
        <w:rPr>
          <w:rtl/>
        </w:rPr>
        <w:t>الدارمي (2/1080)</w:t>
      </w:r>
      <w:r w:rsidR="005774AA">
        <w:rPr>
          <w:rFonts w:hint="cs"/>
          <w:rtl/>
        </w:rPr>
        <w:t xml:space="preserve">، </w:t>
      </w:r>
      <w:r w:rsidR="00826407">
        <w:rPr>
          <w:rFonts w:hint="cs"/>
          <w:rtl/>
        </w:rPr>
        <w:t>و</w:t>
      </w:r>
      <w:r w:rsidR="00826407">
        <w:rPr>
          <w:rtl/>
        </w:rPr>
        <w:t>ابن حبان (8/302)</w:t>
      </w:r>
      <w:r w:rsidR="00826407">
        <w:rPr>
          <w:rFonts w:hint="cs"/>
          <w:rtl/>
        </w:rPr>
        <w:t>، وا</w:t>
      </w:r>
      <w:r w:rsidR="00826407">
        <w:rPr>
          <w:rtl/>
        </w:rPr>
        <w:t>لحاكم (1/593)</w:t>
      </w:r>
      <w:r w:rsidR="00826407">
        <w:rPr>
          <w:rFonts w:hint="cs"/>
          <w:rtl/>
        </w:rPr>
        <w:t>، و</w:t>
      </w:r>
      <w:r w:rsidR="00826407">
        <w:rPr>
          <w:rtl/>
        </w:rPr>
        <w:t>البزار (8/395)</w:t>
      </w:r>
      <w:r w:rsidR="00826407">
        <w:rPr>
          <w:rFonts w:hint="cs"/>
          <w:rtl/>
        </w:rPr>
        <w:t xml:space="preserve">، والبيهقي في </w:t>
      </w:r>
      <w:r w:rsidR="00826407">
        <w:rPr>
          <w:rtl/>
        </w:rPr>
        <w:t>الكبرى (4/442)</w:t>
      </w:r>
      <w:r w:rsidR="005774AA">
        <w:rPr>
          <w:rFonts w:hint="cs"/>
          <w:rtl/>
        </w:rPr>
        <w:t>، وا</w:t>
      </w:r>
      <w:r w:rsidR="005774AA">
        <w:rPr>
          <w:rtl/>
        </w:rPr>
        <w:t>لبغوي (6/302)</w:t>
      </w:r>
      <w:r w:rsidR="00826407">
        <w:rPr>
          <w:rFonts w:hint="cs"/>
          <w:rtl/>
        </w:rPr>
        <w:t xml:space="preserve"> </w:t>
      </w:r>
      <w:r>
        <w:rPr>
          <w:rFonts w:hint="cs"/>
          <w:rtl/>
        </w:rPr>
        <w:t>من طريق أبي</w:t>
      </w:r>
      <w:r w:rsidR="00657DA2">
        <w:rPr>
          <w:rtl/>
        </w:rPr>
        <w:t xml:space="preserve"> قلابة عن أبي الاشعث الصنعاني عن أبي أسماء الرحبي عن شداد بن أوس</w:t>
      </w:r>
      <w:r>
        <w:rPr>
          <w:rFonts w:hint="cs"/>
          <w:rtl/>
        </w:rPr>
        <w:t xml:space="preserve"> </w:t>
      </w:r>
      <w:r>
        <w:rPr>
          <w:rFonts w:hint="cs"/>
        </w:rPr>
        <w:sym w:font="AGA Arabesque" w:char="F074"/>
      </w:r>
      <w:r>
        <w:rPr>
          <w:rFonts w:hint="cs"/>
          <w:rtl/>
        </w:rPr>
        <w:t>.</w:t>
      </w:r>
    </w:p>
    <w:p w:rsidR="00774A3E" w:rsidRDefault="00826407" w:rsidP="006F13EE">
      <w:pPr>
        <w:pStyle w:val="ac"/>
        <w:numPr>
          <w:ilvl w:val="0"/>
          <w:numId w:val="24"/>
        </w:numPr>
        <w:bidi/>
        <w:ind w:right="-1260"/>
        <w:jc w:val="both"/>
      </w:pPr>
      <w:r>
        <w:rPr>
          <w:rFonts w:hint="cs"/>
          <w:rtl/>
        </w:rPr>
        <w:t>و</w:t>
      </w:r>
      <w:r w:rsidR="00912AA4">
        <w:rPr>
          <w:rFonts w:hint="cs"/>
          <w:rtl/>
        </w:rPr>
        <w:t xml:space="preserve">لم أجده عند </w:t>
      </w:r>
      <w:r w:rsidR="00774A3E">
        <w:rPr>
          <w:rtl/>
        </w:rPr>
        <w:t xml:space="preserve">ابن خزيمة </w:t>
      </w:r>
      <w:r w:rsidR="00912AA4">
        <w:rPr>
          <w:rFonts w:hint="cs"/>
          <w:rtl/>
        </w:rPr>
        <w:t>.</w:t>
      </w:r>
    </w:p>
    <w:p w:rsidR="005774AA" w:rsidRDefault="005774AA" w:rsidP="006F13EE">
      <w:pPr>
        <w:pStyle w:val="ac"/>
        <w:numPr>
          <w:ilvl w:val="0"/>
          <w:numId w:val="24"/>
        </w:numPr>
        <w:bidi/>
        <w:ind w:right="-1260"/>
        <w:jc w:val="both"/>
      </w:pPr>
      <w:r>
        <w:rPr>
          <w:rFonts w:hint="cs"/>
          <w:rtl/>
        </w:rPr>
        <w:lastRenderedPageBreak/>
        <w:t xml:space="preserve">وأخرجه </w:t>
      </w:r>
      <w:r>
        <w:rPr>
          <w:rtl/>
        </w:rPr>
        <w:t>أحمد (5/277)</w:t>
      </w:r>
      <w:r w:rsidR="00CF525D">
        <w:rPr>
          <w:rFonts w:hint="cs"/>
          <w:rtl/>
        </w:rPr>
        <w:t>، و</w:t>
      </w:r>
      <w:r>
        <w:rPr>
          <w:rtl/>
        </w:rPr>
        <w:t>أب</w:t>
      </w:r>
      <w:r w:rsidR="00CF525D">
        <w:rPr>
          <w:rFonts w:hint="cs"/>
          <w:rtl/>
        </w:rPr>
        <w:t>و</w:t>
      </w:r>
      <w:r w:rsidR="00CF525D">
        <w:rPr>
          <w:rtl/>
        </w:rPr>
        <w:t xml:space="preserve"> داود (2/</w:t>
      </w:r>
      <w:r>
        <w:rPr>
          <w:rtl/>
        </w:rPr>
        <w:t>308)</w:t>
      </w:r>
      <w:r w:rsidR="00CF525D">
        <w:rPr>
          <w:rFonts w:hint="cs"/>
          <w:rtl/>
        </w:rPr>
        <w:t>، و</w:t>
      </w:r>
      <w:r w:rsidR="00CF525D">
        <w:rPr>
          <w:rtl/>
        </w:rPr>
        <w:t>الدارمي ص</w:t>
      </w:r>
      <w:r w:rsidR="00CF525D">
        <w:rPr>
          <w:rFonts w:hint="cs"/>
          <w:rtl/>
        </w:rPr>
        <w:t>(</w:t>
      </w:r>
      <w:r w:rsidR="00CF525D">
        <w:rPr>
          <w:rtl/>
        </w:rPr>
        <w:t>426)</w:t>
      </w:r>
      <w:r w:rsidR="00CF525D">
        <w:rPr>
          <w:rFonts w:hint="cs"/>
          <w:rtl/>
        </w:rPr>
        <w:t>، و</w:t>
      </w:r>
      <w:r>
        <w:rPr>
          <w:rtl/>
        </w:rPr>
        <w:t>ابن حبان (8/301)</w:t>
      </w:r>
      <w:r w:rsidR="00CF525D">
        <w:rPr>
          <w:rFonts w:hint="cs"/>
          <w:rtl/>
        </w:rPr>
        <w:t xml:space="preserve">، والطحاوي </w:t>
      </w:r>
      <w:r>
        <w:rPr>
          <w:rtl/>
        </w:rPr>
        <w:t>(2/98)</w:t>
      </w:r>
      <w:r w:rsidR="00CF525D">
        <w:rPr>
          <w:rFonts w:hint="cs"/>
          <w:rtl/>
        </w:rPr>
        <w:t>، والطبراني في الكبير</w:t>
      </w:r>
      <w:r>
        <w:rPr>
          <w:rtl/>
        </w:rPr>
        <w:t xml:space="preserve"> (2/101)</w:t>
      </w:r>
      <w:r w:rsidR="00CF525D">
        <w:rPr>
          <w:rFonts w:hint="cs"/>
          <w:rtl/>
        </w:rPr>
        <w:t xml:space="preserve"> من طريق </w:t>
      </w:r>
      <w:r>
        <w:rPr>
          <w:rtl/>
        </w:rPr>
        <w:t xml:space="preserve">أبي قلابة ، عن أبي أسماء </w:t>
      </w:r>
      <w:r>
        <w:rPr>
          <w:rFonts w:hint="cs"/>
          <w:rtl/>
        </w:rPr>
        <w:t>الرحبي</w:t>
      </w:r>
      <w:r>
        <w:rPr>
          <w:rtl/>
        </w:rPr>
        <w:t>، عن ثوبان</w:t>
      </w:r>
      <w:r w:rsidR="00CF525D">
        <w:rPr>
          <w:rFonts w:hint="cs"/>
          <w:rtl/>
        </w:rPr>
        <w:t xml:space="preserve"> </w:t>
      </w:r>
      <w:r w:rsidR="00CF525D">
        <w:rPr>
          <w:rFonts w:hint="cs"/>
        </w:rPr>
        <w:sym w:font="AGA Arabesque" w:char="F074"/>
      </w:r>
      <w:r w:rsidR="00CF525D">
        <w:rPr>
          <w:rFonts w:hint="cs"/>
          <w:rtl/>
        </w:rPr>
        <w:t xml:space="preserve"> .</w:t>
      </w:r>
    </w:p>
    <w:p w:rsidR="00CF525D" w:rsidRDefault="00CF525D" w:rsidP="006F13EE">
      <w:pPr>
        <w:pStyle w:val="ac"/>
        <w:numPr>
          <w:ilvl w:val="0"/>
          <w:numId w:val="24"/>
        </w:numPr>
        <w:bidi/>
        <w:ind w:right="-1260"/>
        <w:jc w:val="both"/>
        <w:rPr>
          <w:rtl/>
        </w:rPr>
      </w:pPr>
      <w:r>
        <w:rPr>
          <w:rFonts w:hint="cs"/>
          <w:rtl/>
        </w:rPr>
        <w:t xml:space="preserve">وقد صححه أحمد وابن المديني والبخاري وعثمان الدارمي من الطريقين، وحكم أحمد والبخاري أن طريق ثوبان </w:t>
      </w:r>
      <w:r>
        <w:rPr>
          <w:rFonts w:hint="cs"/>
        </w:rPr>
        <w:sym w:font="AGA Arabesque" w:char="F074"/>
      </w:r>
      <w:r w:rsidR="00DB3A84">
        <w:rPr>
          <w:rFonts w:hint="cs"/>
          <w:rtl/>
        </w:rPr>
        <w:t xml:space="preserve"> أصح، وقال السيوطي في الجامع الصغير: إنه متواتر.</w:t>
      </w:r>
    </w:p>
    <w:p w:rsidR="00D8195C" w:rsidRDefault="00912AA4" w:rsidP="00D8195C">
      <w:pPr>
        <w:bidi/>
        <w:ind w:left="-1054" w:right="-1260"/>
        <w:jc w:val="both"/>
        <w:rPr>
          <w:rtl/>
        </w:rPr>
      </w:pPr>
      <w:r>
        <w:rPr>
          <w:rFonts w:hint="cs"/>
          <w:rtl/>
        </w:rPr>
        <w:t xml:space="preserve">والحديث الثالث أخرجه </w:t>
      </w:r>
      <w:r w:rsidR="00AA63BD">
        <w:rPr>
          <w:rtl/>
        </w:rPr>
        <w:t>الدارقطني (2/182)</w:t>
      </w:r>
      <w:r w:rsidR="00AA63BD">
        <w:rPr>
          <w:rFonts w:hint="cs"/>
          <w:rtl/>
        </w:rPr>
        <w:t>، و</w:t>
      </w:r>
      <w:r w:rsidR="00AA63BD">
        <w:rPr>
          <w:rtl/>
        </w:rPr>
        <w:t>ابن بشران</w:t>
      </w:r>
      <w:r w:rsidR="00AA63BD">
        <w:rPr>
          <w:rFonts w:hint="cs"/>
          <w:rtl/>
        </w:rPr>
        <w:t xml:space="preserve"> في أماليه، (1/</w:t>
      </w:r>
      <w:r w:rsidR="00AA63BD">
        <w:rPr>
          <w:rtl/>
        </w:rPr>
        <w:t>100)</w:t>
      </w:r>
      <w:r w:rsidR="00AA63BD">
        <w:rPr>
          <w:rFonts w:hint="cs"/>
          <w:rtl/>
        </w:rPr>
        <w:t xml:space="preserve"> من طريق </w:t>
      </w:r>
      <w:r w:rsidR="00AA63BD">
        <w:rPr>
          <w:rtl/>
        </w:rPr>
        <w:t>عثمان بن أبي شيبة ثنا خالد بن مخلد نا عبد الله بن المثنى البناني عن أنس بن مالك قال</w:t>
      </w:r>
      <w:r w:rsidR="00AA63BD">
        <w:rPr>
          <w:rFonts w:hint="cs"/>
          <w:rtl/>
        </w:rPr>
        <w:t>:</w:t>
      </w:r>
      <w:r w:rsidR="00AA63BD">
        <w:rPr>
          <w:rtl/>
        </w:rPr>
        <w:t xml:space="preserve"> أول ما كرهت الحجامة للصائم أن جعفر بن أبي طالب </w:t>
      </w:r>
      <w:r w:rsidR="00AA63BD">
        <w:rPr>
          <w:rFonts w:hint="cs"/>
          <w:rtl/>
        </w:rPr>
        <w:t>... الحديث</w:t>
      </w:r>
      <w:r w:rsidR="00D8195C">
        <w:rPr>
          <w:rFonts w:hint="cs"/>
          <w:rtl/>
        </w:rPr>
        <w:t>.</w:t>
      </w:r>
    </w:p>
    <w:p w:rsidR="001D6C54" w:rsidRDefault="00AA63BD" w:rsidP="006F13EE">
      <w:pPr>
        <w:pStyle w:val="ac"/>
        <w:numPr>
          <w:ilvl w:val="0"/>
          <w:numId w:val="24"/>
        </w:numPr>
        <w:bidi/>
        <w:ind w:right="-1260"/>
        <w:jc w:val="both"/>
      </w:pPr>
      <w:r>
        <w:rPr>
          <w:rFonts w:hint="cs"/>
          <w:rtl/>
        </w:rPr>
        <w:t>قال الدارقطني: "</w:t>
      </w:r>
      <w:r>
        <w:rPr>
          <w:rtl/>
        </w:rPr>
        <w:t>كلهم ثقات</w:t>
      </w:r>
      <w:r>
        <w:rPr>
          <w:rFonts w:hint="cs"/>
          <w:rtl/>
        </w:rPr>
        <w:t>،</w:t>
      </w:r>
      <w:r>
        <w:rPr>
          <w:rtl/>
        </w:rPr>
        <w:t xml:space="preserve"> ولا أعلم له علة</w:t>
      </w:r>
      <w:r>
        <w:rPr>
          <w:rFonts w:hint="cs"/>
          <w:rtl/>
        </w:rPr>
        <w:t>"</w:t>
      </w:r>
      <w:r w:rsidR="001D6C54">
        <w:rPr>
          <w:rFonts w:hint="cs"/>
          <w:rtl/>
        </w:rPr>
        <w:t>.</w:t>
      </w:r>
    </w:p>
    <w:p w:rsidR="00D8195C" w:rsidRDefault="00F44B01" w:rsidP="006F13EE">
      <w:pPr>
        <w:pStyle w:val="ac"/>
        <w:numPr>
          <w:ilvl w:val="0"/>
          <w:numId w:val="24"/>
        </w:numPr>
        <w:bidi/>
        <w:ind w:right="-1260"/>
        <w:jc w:val="both"/>
        <w:rPr>
          <w:rtl/>
        </w:rPr>
      </w:pPr>
      <w:r>
        <w:rPr>
          <w:rFonts w:hint="cs"/>
          <w:rtl/>
        </w:rPr>
        <w:t xml:space="preserve">وتعقبه ابن عبد الهادي وابن القيم وابن حجر، قال ابن حجر في </w:t>
      </w:r>
      <w:r>
        <w:rPr>
          <w:rtl/>
        </w:rPr>
        <w:t>فتح الباري (4/178)</w:t>
      </w:r>
      <w:r>
        <w:rPr>
          <w:rFonts w:hint="cs"/>
          <w:rtl/>
        </w:rPr>
        <w:t>: "</w:t>
      </w:r>
      <w:r>
        <w:rPr>
          <w:rtl/>
        </w:rPr>
        <w:t>ورواته كلهم من رجال البخاري إلا أن في المتن ما ينكر</w:t>
      </w:r>
      <w:r>
        <w:rPr>
          <w:rFonts w:hint="cs"/>
          <w:rtl/>
        </w:rPr>
        <w:t>؛</w:t>
      </w:r>
      <w:r>
        <w:rPr>
          <w:rtl/>
        </w:rPr>
        <w:t xml:space="preserve"> لأن فيه أن ذلك كان في الفتح</w:t>
      </w:r>
      <w:r>
        <w:rPr>
          <w:rFonts w:hint="cs"/>
          <w:rtl/>
        </w:rPr>
        <w:t>،</w:t>
      </w:r>
      <w:r>
        <w:rPr>
          <w:rtl/>
        </w:rPr>
        <w:t xml:space="preserve"> وجعفر كان قتل قبل ذلك</w:t>
      </w:r>
      <w:r>
        <w:rPr>
          <w:rFonts w:hint="cs"/>
          <w:rtl/>
        </w:rPr>
        <w:t>"، اه، وقال ابن القيم في تهذيب السنن: "قال الإمام أحمد: خالد بن مخلد له مناكير" .</w:t>
      </w:r>
    </w:p>
    <w:p w:rsidR="001D6C54" w:rsidRDefault="001D6C54" w:rsidP="001D6C54">
      <w:pPr>
        <w:bidi/>
        <w:ind w:left="-1054" w:right="-1260"/>
        <w:jc w:val="both"/>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876E69" w:rsidRDefault="00876E69" w:rsidP="00876E69">
      <w:pPr>
        <w:pStyle w:val="a3"/>
        <w:bidi/>
        <w:ind w:left="-1054" w:right="-1260"/>
        <w:jc w:val="both"/>
        <w:rPr>
          <w:b/>
          <w:bCs/>
          <w:sz w:val="24"/>
          <w:szCs w:val="24"/>
        </w:rPr>
      </w:pPr>
      <w:r>
        <w:rPr>
          <w:rFonts w:hint="cs"/>
          <w:b/>
          <w:bCs/>
          <w:sz w:val="24"/>
          <w:szCs w:val="24"/>
          <w:rtl/>
        </w:rPr>
        <w:t xml:space="preserve">احتجم: </w:t>
      </w:r>
      <w:r w:rsidR="00F2108C">
        <w:rPr>
          <w:rFonts w:hint="cs"/>
          <w:sz w:val="24"/>
          <w:szCs w:val="24"/>
          <w:rtl/>
        </w:rPr>
        <w:t>أي طلب من غيره أن يحجمه، و</w:t>
      </w:r>
      <w:r w:rsidRPr="00876E69">
        <w:rPr>
          <w:rFonts w:hint="cs"/>
          <w:sz w:val="24"/>
          <w:szCs w:val="24"/>
          <w:rtl/>
        </w:rPr>
        <w:t xml:space="preserve">الحجامة إخراج الدم من الجسد </w:t>
      </w:r>
      <w:r w:rsidR="003B505C">
        <w:rPr>
          <w:rFonts w:hint="cs"/>
          <w:sz w:val="24"/>
          <w:szCs w:val="24"/>
          <w:rtl/>
        </w:rPr>
        <w:t>بواسطة المحجم</w:t>
      </w:r>
      <w:r w:rsidRPr="00876E69">
        <w:rPr>
          <w:rFonts w:hint="cs"/>
          <w:sz w:val="24"/>
          <w:szCs w:val="24"/>
          <w:rtl/>
        </w:rPr>
        <w:t>.</w:t>
      </w:r>
    </w:p>
    <w:p w:rsidR="00DC1A06" w:rsidRDefault="00876E69" w:rsidP="00876E69">
      <w:pPr>
        <w:pStyle w:val="a3"/>
        <w:bidi/>
        <w:ind w:left="-1054" w:right="-1260"/>
        <w:jc w:val="both"/>
        <w:rPr>
          <w:sz w:val="24"/>
          <w:szCs w:val="24"/>
          <w:rtl/>
        </w:rPr>
      </w:pPr>
      <w:r>
        <w:rPr>
          <w:rFonts w:hint="cs"/>
          <w:b/>
          <w:bCs/>
          <w:sz w:val="24"/>
          <w:szCs w:val="24"/>
          <w:rtl/>
        </w:rPr>
        <w:t>بالبقيع:</w:t>
      </w:r>
      <w:r w:rsidR="001D6C54">
        <w:rPr>
          <w:rFonts w:hint="cs"/>
          <w:sz w:val="24"/>
          <w:szCs w:val="24"/>
          <w:rtl/>
        </w:rPr>
        <w:t xml:space="preserve"> </w:t>
      </w:r>
      <w:r>
        <w:rPr>
          <w:rFonts w:hint="cs"/>
          <w:sz w:val="24"/>
          <w:szCs w:val="24"/>
          <w:rtl/>
        </w:rPr>
        <w:t xml:space="preserve">هي مقبرة أهل المدينة، </w:t>
      </w:r>
      <w:r w:rsidR="003B505C">
        <w:rPr>
          <w:rFonts w:hint="cs"/>
          <w:sz w:val="24"/>
          <w:szCs w:val="24"/>
          <w:rtl/>
        </w:rPr>
        <w:t xml:space="preserve">شرق المسجد النبوي، </w:t>
      </w:r>
      <w:r w:rsidR="00DC1A06" w:rsidRPr="00876E69">
        <w:rPr>
          <w:sz w:val="24"/>
          <w:szCs w:val="24"/>
          <w:rtl/>
        </w:rPr>
        <w:t xml:space="preserve">قال الذهبي في التنقيح: قوله: بالبقيع. خطأ فاحش، فإن النبي </w:t>
      </w:r>
      <w:r>
        <w:rPr>
          <w:sz w:val="24"/>
          <w:szCs w:val="24"/>
        </w:rPr>
        <w:sym w:font="AGA Arabesque" w:char="F072"/>
      </w:r>
      <w:r w:rsidR="00DC1A06" w:rsidRPr="00876E69">
        <w:rPr>
          <w:sz w:val="24"/>
          <w:szCs w:val="24"/>
          <w:rtl/>
        </w:rPr>
        <w:t xml:space="preserve"> كان يوم التاريخ المذكور في مكة، اللهم إلا أن يريد بال</w:t>
      </w:r>
      <w:r>
        <w:rPr>
          <w:sz w:val="24"/>
          <w:szCs w:val="24"/>
          <w:rtl/>
        </w:rPr>
        <w:t>بقيع السوق</w:t>
      </w:r>
      <w:r w:rsidR="00DC1A06" w:rsidRPr="00876E69">
        <w:rPr>
          <w:sz w:val="24"/>
          <w:szCs w:val="24"/>
          <w:rtl/>
        </w:rPr>
        <w:t>.</w:t>
      </w:r>
    </w:p>
    <w:p w:rsidR="00F2108C" w:rsidRDefault="00F2108C" w:rsidP="00F2108C">
      <w:pPr>
        <w:pStyle w:val="a3"/>
        <w:bidi/>
        <w:ind w:left="-1054" w:right="-1260"/>
        <w:jc w:val="both"/>
        <w:rPr>
          <w:sz w:val="24"/>
          <w:szCs w:val="24"/>
          <w:rtl/>
        </w:rPr>
      </w:pPr>
      <w:r>
        <w:rPr>
          <w:rFonts w:hint="cs"/>
          <w:b/>
          <w:bCs/>
          <w:sz w:val="24"/>
          <w:szCs w:val="24"/>
          <w:rtl/>
        </w:rPr>
        <w:t>أفطر:</w:t>
      </w:r>
      <w:r>
        <w:rPr>
          <w:rFonts w:hint="cs"/>
          <w:sz w:val="24"/>
          <w:szCs w:val="24"/>
          <w:rtl/>
        </w:rPr>
        <w:t xml:space="preserve"> أي حكم هذا الفعل الإفطار؛ لأنه لا يحكم بإفطار جاهل للحكم .</w:t>
      </w:r>
    </w:p>
    <w:p w:rsidR="00F2108C" w:rsidRPr="00876E69" w:rsidRDefault="00F2108C" w:rsidP="00F2108C">
      <w:pPr>
        <w:pStyle w:val="a3"/>
        <w:bidi/>
        <w:ind w:left="-1054" w:right="-1260"/>
        <w:jc w:val="both"/>
        <w:rPr>
          <w:sz w:val="24"/>
          <w:szCs w:val="24"/>
          <w:rtl/>
        </w:rPr>
      </w:pPr>
      <w:r>
        <w:rPr>
          <w:rFonts w:hint="cs"/>
          <w:b/>
          <w:bCs/>
          <w:sz w:val="24"/>
          <w:szCs w:val="24"/>
          <w:rtl/>
        </w:rPr>
        <w:t>كرهت:</w:t>
      </w:r>
      <w:r>
        <w:rPr>
          <w:rFonts w:hint="cs"/>
          <w:sz w:val="24"/>
          <w:szCs w:val="24"/>
          <w:rtl/>
        </w:rPr>
        <w:t xml:space="preserve"> الكراهة في لسان الشارع بمعنى التحريم، ومنه قوله تعالى: (كل ذلك كان سيئه عند ربك مكروها)؛ أي محرما.</w:t>
      </w:r>
    </w:p>
    <w:p w:rsidR="00DC1A06" w:rsidRPr="00DC1A06" w:rsidRDefault="00DC1A06" w:rsidP="00DC1A06">
      <w:pPr>
        <w:pStyle w:val="a3"/>
        <w:bidi/>
        <w:ind w:left="-1054" w:right="-1260"/>
        <w:jc w:val="both"/>
        <w:rPr>
          <w:sz w:val="24"/>
          <w:szCs w:val="24"/>
        </w:rPr>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1D6C54" w:rsidP="00AB6F80">
      <w:pPr>
        <w:bidi/>
        <w:ind w:left="-908" w:right="-1276"/>
        <w:jc w:val="both"/>
        <w:rPr>
          <w:rtl/>
        </w:rPr>
      </w:pPr>
      <w:r>
        <w:rPr>
          <w:rFonts w:hint="cs"/>
          <w:rtl/>
        </w:rPr>
        <w:t xml:space="preserve">  </w:t>
      </w:r>
      <w:r w:rsidR="00AB6F80">
        <w:rPr>
          <w:rFonts w:hint="cs"/>
          <w:rtl/>
        </w:rPr>
        <w:t xml:space="preserve">اختلف أهل العلم في الحجامة، </w:t>
      </w:r>
      <w:r w:rsidR="00AB6F80" w:rsidRPr="005166AB">
        <w:rPr>
          <w:rFonts w:hint="cs"/>
          <w:rtl/>
        </w:rPr>
        <w:t>وعلى مسألة الحجامة تفرع</w:t>
      </w:r>
      <w:r w:rsidR="00AB6F80">
        <w:rPr>
          <w:rFonts w:hint="cs"/>
          <w:rtl/>
        </w:rPr>
        <w:t>ت</w:t>
      </w:r>
      <w:r w:rsidR="00AB6F80" w:rsidRPr="005166AB">
        <w:rPr>
          <w:rFonts w:hint="cs"/>
          <w:rtl/>
        </w:rPr>
        <w:t xml:space="preserve"> مسألة </w:t>
      </w:r>
      <w:r w:rsidR="00AB6F80">
        <w:rPr>
          <w:rFonts w:hint="cs"/>
          <w:rtl/>
        </w:rPr>
        <w:t>أخذ الدم الكثير للتحليل، ونحوها</w:t>
      </w:r>
      <w:r>
        <w:rPr>
          <w:rFonts w:hint="cs"/>
          <w:rtl/>
        </w:rPr>
        <w:t>:</w:t>
      </w:r>
    </w:p>
    <w:p w:rsidR="005166AB" w:rsidRDefault="001D6C54" w:rsidP="00AB6F80">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5166AB">
        <w:rPr>
          <w:rFonts w:hint="cs"/>
          <w:sz w:val="24"/>
          <w:szCs w:val="24"/>
          <w:rtl/>
        </w:rPr>
        <w:t>هل الحجامة تفطر الصائم ؟</w:t>
      </w:r>
    </w:p>
    <w:p w:rsidR="001D6C54" w:rsidRDefault="005166AB" w:rsidP="006F13EE">
      <w:pPr>
        <w:pStyle w:val="a3"/>
        <w:numPr>
          <w:ilvl w:val="0"/>
          <w:numId w:val="41"/>
        </w:numPr>
        <w:bidi/>
        <w:ind w:right="-1260"/>
        <w:jc w:val="both"/>
        <w:rPr>
          <w:sz w:val="24"/>
          <w:szCs w:val="24"/>
        </w:rPr>
      </w:pPr>
      <w:r w:rsidRPr="005166AB">
        <w:rPr>
          <w:rFonts w:hint="cs"/>
          <w:sz w:val="24"/>
          <w:szCs w:val="24"/>
          <w:rtl/>
        </w:rPr>
        <w:t>قال الجمهور:</w:t>
      </w:r>
      <w:r w:rsidR="001D6C54" w:rsidRPr="005166AB">
        <w:rPr>
          <w:rFonts w:hint="cs"/>
          <w:sz w:val="24"/>
          <w:szCs w:val="24"/>
          <w:rtl/>
        </w:rPr>
        <w:t xml:space="preserve"> </w:t>
      </w:r>
      <w:r w:rsidRPr="005166AB">
        <w:rPr>
          <w:rFonts w:hint="cs"/>
          <w:sz w:val="24"/>
          <w:szCs w:val="24"/>
          <w:rtl/>
        </w:rPr>
        <w:t xml:space="preserve">لا تفطر الحجامة؛ لحديث ابن عباس </w:t>
      </w:r>
      <w:r>
        <w:rPr>
          <w:rFonts w:hint="cs"/>
          <w:sz w:val="24"/>
          <w:szCs w:val="24"/>
        </w:rPr>
        <w:sym w:font="AGA Arabesque" w:char="F074"/>
      </w:r>
      <w:r w:rsidRPr="005166AB">
        <w:rPr>
          <w:rFonts w:hint="cs"/>
          <w:sz w:val="24"/>
          <w:szCs w:val="24"/>
          <w:rtl/>
        </w:rPr>
        <w:t xml:space="preserve">، </w:t>
      </w:r>
      <w:r w:rsidR="00AB6F80">
        <w:rPr>
          <w:rFonts w:hint="cs"/>
          <w:sz w:val="24"/>
          <w:szCs w:val="24"/>
          <w:rtl/>
        </w:rPr>
        <w:t xml:space="preserve">وأجيب: بأنه فعل، وحديث شداد </w:t>
      </w:r>
      <w:r w:rsidR="00AB6F80">
        <w:rPr>
          <w:rFonts w:hint="cs"/>
          <w:sz w:val="24"/>
          <w:szCs w:val="24"/>
        </w:rPr>
        <w:sym w:font="AGA Arabesque" w:char="F074"/>
      </w:r>
      <w:r w:rsidR="00AB6F80">
        <w:rPr>
          <w:rFonts w:hint="cs"/>
          <w:sz w:val="24"/>
          <w:szCs w:val="24"/>
          <w:rtl/>
        </w:rPr>
        <w:t xml:space="preserve"> قول، والقول مقدم على الفعل، </w:t>
      </w:r>
      <w:r w:rsidRPr="005166AB">
        <w:rPr>
          <w:rFonts w:hint="cs"/>
          <w:sz w:val="24"/>
          <w:szCs w:val="24"/>
          <w:rtl/>
        </w:rPr>
        <w:t>وما أخرجه أحمد وأبو داود ع</w:t>
      </w:r>
      <w:r w:rsidRPr="005166AB">
        <w:rPr>
          <w:sz w:val="24"/>
          <w:szCs w:val="24"/>
          <w:rtl/>
        </w:rPr>
        <w:t xml:space="preserve">ن عبد الرحمن بن أبي ليلى، حدثني رجل من أصحاب النبي </w:t>
      </w:r>
      <w:r>
        <w:rPr>
          <w:sz w:val="24"/>
          <w:szCs w:val="24"/>
        </w:rPr>
        <w:sym w:font="AGA Arabesque" w:char="F072"/>
      </w:r>
      <w:r w:rsidRPr="005166AB">
        <w:rPr>
          <w:rFonts w:hint="cs"/>
          <w:sz w:val="24"/>
          <w:szCs w:val="24"/>
          <w:rtl/>
        </w:rPr>
        <w:t xml:space="preserve"> </w:t>
      </w:r>
      <w:r w:rsidRPr="005166AB">
        <w:rPr>
          <w:sz w:val="24"/>
          <w:szCs w:val="24"/>
          <w:rtl/>
        </w:rPr>
        <w:t xml:space="preserve">أن رسول الله </w:t>
      </w:r>
      <w:r>
        <w:rPr>
          <w:sz w:val="24"/>
          <w:szCs w:val="24"/>
        </w:rPr>
        <w:sym w:font="AGA Arabesque" w:char="F072"/>
      </w:r>
      <w:r w:rsidRPr="005166AB">
        <w:rPr>
          <w:rFonts w:hint="cs"/>
          <w:sz w:val="24"/>
          <w:szCs w:val="24"/>
          <w:rtl/>
        </w:rPr>
        <w:t xml:space="preserve"> </w:t>
      </w:r>
      <w:r w:rsidRPr="005166AB">
        <w:rPr>
          <w:sz w:val="24"/>
          <w:szCs w:val="24"/>
          <w:rtl/>
        </w:rPr>
        <w:t>نهى عن الحجامة والمواصلة</w:t>
      </w:r>
      <w:r w:rsidRPr="005166AB">
        <w:rPr>
          <w:rFonts w:hint="cs"/>
          <w:sz w:val="24"/>
          <w:szCs w:val="24"/>
          <w:rtl/>
        </w:rPr>
        <w:t>،</w:t>
      </w:r>
      <w:r w:rsidRPr="005166AB">
        <w:rPr>
          <w:sz w:val="24"/>
          <w:szCs w:val="24"/>
          <w:rtl/>
        </w:rPr>
        <w:t xml:space="preserve"> ولم يحرمهما</w:t>
      </w:r>
      <w:r w:rsidRPr="005166AB">
        <w:rPr>
          <w:rFonts w:hint="cs"/>
          <w:sz w:val="24"/>
          <w:szCs w:val="24"/>
          <w:rtl/>
        </w:rPr>
        <w:t>؛</w:t>
      </w:r>
      <w:r w:rsidRPr="005166AB">
        <w:rPr>
          <w:sz w:val="24"/>
          <w:szCs w:val="24"/>
          <w:rtl/>
        </w:rPr>
        <w:t xml:space="preserve"> إبقاء على أصحابه</w:t>
      </w:r>
      <w:r w:rsidRPr="005166AB">
        <w:rPr>
          <w:rFonts w:hint="cs"/>
          <w:sz w:val="24"/>
          <w:szCs w:val="24"/>
          <w:rtl/>
        </w:rPr>
        <w:t xml:space="preserve">، </w:t>
      </w:r>
      <w:r w:rsidR="00466D0D">
        <w:rPr>
          <w:rFonts w:hint="cs"/>
          <w:sz w:val="24"/>
          <w:szCs w:val="24"/>
          <w:rtl/>
        </w:rPr>
        <w:t xml:space="preserve">قال ابن حجر: إسناده صحيح، </w:t>
      </w:r>
      <w:r w:rsidRPr="005166AB">
        <w:rPr>
          <w:rFonts w:hint="cs"/>
          <w:sz w:val="24"/>
          <w:szCs w:val="24"/>
          <w:rtl/>
        </w:rPr>
        <w:t xml:space="preserve">وما أخرجه البخاري </w:t>
      </w:r>
      <w:r>
        <w:rPr>
          <w:rFonts w:hint="cs"/>
          <w:sz w:val="24"/>
          <w:szCs w:val="24"/>
          <w:rtl/>
        </w:rPr>
        <w:t xml:space="preserve">عن </w:t>
      </w:r>
      <w:r w:rsidRPr="005166AB">
        <w:rPr>
          <w:sz w:val="24"/>
          <w:szCs w:val="24"/>
          <w:rtl/>
        </w:rPr>
        <w:t>ثابت البناني</w:t>
      </w:r>
      <w:r>
        <w:rPr>
          <w:rFonts w:hint="cs"/>
          <w:sz w:val="24"/>
          <w:szCs w:val="24"/>
          <w:rtl/>
        </w:rPr>
        <w:t xml:space="preserve"> أنه سأل</w:t>
      </w:r>
      <w:r w:rsidRPr="005166AB">
        <w:rPr>
          <w:sz w:val="24"/>
          <w:szCs w:val="24"/>
          <w:rtl/>
        </w:rPr>
        <w:t xml:space="preserve"> أنس بن مالك </w:t>
      </w:r>
      <w:r>
        <w:rPr>
          <w:sz w:val="24"/>
          <w:szCs w:val="24"/>
        </w:rPr>
        <w:sym w:font="AGA Arabesque" w:char="F074"/>
      </w:r>
      <w:r w:rsidRPr="005166AB">
        <w:rPr>
          <w:sz w:val="24"/>
          <w:szCs w:val="24"/>
          <w:rtl/>
        </w:rPr>
        <w:t xml:space="preserve"> أكنتم تكرهون الحجامة للصائم</w:t>
      </w:r>
      <w:r>
        <w:rPr>
          <w:rFonts w:hint="cs"/>
          <w:sz w:val="24"/>
          <w:szCs w:val="24"/>
          <w:rtl/>
        </w:rPr>
        <w:t>؟</w:t>
      </w:r>
      <w:r w:rsidRPr="005166AB">
        <w:rPr>
          <w:sz w:val="24"/>
          <w:szCs w:val="24"/>
          <w:rtl/>
        </w:rPr>
        <w:t xml:space="preserve"> قال</w:t>
      </w:r>
      <w:r>
        <w:rPr>
          <w:sz w:val="24"/>
          <w:szCs w:val="24"/>
          <w:rtl/>
        </w:rPr>
        <w:t>: لا</w:t>
      </w:r>
      <w:r w:rsidRPr="005166AB">
        <w:rPr>
          <w:sz w:val="24"/>
          <w:szCs w:val="24"/>
          <w:rtl/>
        </w:rPr>
        <w:t>، إلا من أجل الضعف.</w:t>
      </w:r>
    </w:p>
    <w:p w:rsidR="005166AB" w:rsidRDefault="005166AB" w:rsidP="006F13EE">
      <w:pPr>
        <w:pStyle w:val="a3"/>
        <w:numPr>
          <w:ilvl w:val="0"/>
          <w:numId w:val="41"/>
        </w:numPr>
        <w:bidi/>
        <w:ind w:right="-1260"/>
        <w:jc w:val="both"/>
        <w:rPr>
          <w:sz w:val="24"/>
          <w:szCs w:val="24"/>
        </w:rPr>
      </w:pPr>
      <w:r>
        <w:rPr>
          <w:rFonts w:hint="cs"/>
          <w:sz w:val="24"/>
          <w:szCs w:val="24"/>
          <w:rtl/>
        </w:rPr>
        <w:t xml:space="preserve">وقال الحنابلة، واختاره ابن تيمية: الحجامة تفطر الصائم؛ لحديث شداد بن أوس </w:t>
      </w:r>
      <w:r>
        <w:rPr>
          <w:rFonts w:hint="cs"/>
          <w:sz w:val="24"/>
          <w:szCs w:val="24"/>
        </w:rPr>
        <w:sym w:font="AGA Arabesque" w:char="F074"/>
      </w:r>
      <w:r>
        <w:rPr>
          <w:rFonts w:hint="cs"/>
          <w:sz w:val="24"/>
          <w:szCs w:val="24"/>
          <w:rtl/>
        </w:rPr>
        <w:t xml:space="preserve">، </w:t>
      </w:r>
      <w:r w:rsidR="00466D0D">
        <w:rPr>
          <w:rFonts w:hint="cs"/>
          <w:sz w:val="24"/>
          <w:szCs w:val="24"/>
          <w:rtl/>
        </w:rPr>
        <w:t xml:space="preserve">وأجيب: أن معنى أفطر أي سيؤول لذلك؛ فالمحجوم لأجل الضعف، والحاجم لأجل مصه الدم، ورد: بأنه خلاف الأصل، </w:t>
      </w:r>
      <w:r w:rsidR="00876E69">
        <w:rPr>
          <w:rFonts w:hint="cs"/>
          <w:sz w:val="24"/>
          <w:szCs w:val="24"/>
          <w:rtl/>
        </w:rPr>
        <w:t>وأجيب</w:t>
      </w:r>
      <w:r w:rsidR="00AB6F80">
        <w:rPr>
          <w:rFonts w:hint="cs"/>
          <w:sz w:val="24"/>
          <w:szCs w:val="24"/>
          <w:rtl/>
        </w:rPr>
        <w:t xml:space="preserve"> أيضًا</w:t>
      </w:r>
      <w:r w:rsidR="00876E69">
        <w:rPr>
          <w:rFonts w:hint="cs"/>
          <w:sz w:val="24"/>
          <w:szCs w:val="24"/>
          <w:rtl/>
        </w:rPr>
        <w:t xml:space="preserve">: أن حديث شداد </w:t>
      </w:r>
      <w:r w:rsidR="00876E69">
        <w:rPr>
          <w:rFonts w:hint="cs"/>
          <w:sz w:val="24"/>
          <w:szCs w:val="24"/>
        </w:rPr>
        <w:sym w:font="AGA Arabesque" w:char="F074"/>
      </w:r>
      <w:r w:rsidR="00876E69">
        <w:rPr>
          <w:rFonts w:hint="cs"/>
          <w:sz w:val="24"/>
          <w:szCs w:val="24"/>
          <w:rtl/>
        </w:rPr>
        <w:t xml:space="preserve"> منسوخ؛ لأنه صحب النبي </w:t>
      </w:r>
      <w:r w:rsidR="00876E69">
        <w:rPr>
          <w:rFonts w:hint="cs"/>
          <w:sz w:val="24"/>
          <w:szCs w:val="24"/>
        </w:rPr>
        <w:sym w:font="AGA Arabesque" w:char="F072"/>
      </w:r>
      <w:r w:rsidR="00876E69">
        <w:rPr>
          <w:rFonts w:hint="cs"/>
          <w:sz w:val="24"/>
          <w:szCs w:val="24"/>
          <w:rtl/>
        </w:rPr>
        <w:t xml:space="preserve"> عام الفتح سنة ثمان، بينما ابن عباس </w:t>
      </w:r>
      <w:r w:rsidR="00876E69">
        <w:rPr>
          <w:rFonts w:hint="cs"/>
          <w:sz w:val="24"/>
          <w:szCs w:val="24"/>
        </w:rPr>
        <w:sym w:font="AGA Arabesque" w:char="F074"/>
      </w:r>
      <w:r w:rsidR="00876E69">
        <w:rPr>
          <w:rFonts w:hint="cs"/>
          <w:sz w:val="24"/>
          <w:szCs w:val="24"/>
          <w:rtl/>
        </w:rPr>
        <w:t xml:space="preserve"> صحب النبي </w:t>
      </w:r>
      <w:r w:rsidR="00876E69">
        <w:rPr>
          <w:rFonts w:hint="cs"/>
          <w:sz w:val="24"/>
          <w:szCs w:val="24"/>
        </w:rPr>
        <w:sym w:font="AGA Arabesque" w:char="F072"/>
      </w:r>
      <w:r w:rsidR="00876E69">
        <w:rPr>
          <w:rFonts w:hint="cs"/>
          <w:sz w:val="24"/>
          <w:szCs w:val="24"/>
          <w:rtl/>
        </w:rPr>
        <w:t xml:space="preserve"> في حجة الوداع عام عشر، </w:t>
      </w:r>
      <w:r w:rsidR="00F2108C">
        <w:rPr>
          <w:rFonts w:hint="cs"/>
          <w:sz w:val="24"/>
          <w:szCs w:val="24"/>
          <w:rtl/>
        </w:rPr>
        <w:t xml:space="preserve">ورد: أن حديث ابن عباس </w:t>
      </w:r>
      <w:r w:rsidR="00F2108C">
        <w:rPr>
          <w:rFonts w:hint="cs"/>
          <w:sz w:val="24"/>
          <w:szCs w:val="24"/>
        </w:rPr>
        <w:sym w:font="AGA Arabesque" w:char="F074"/>
      </w:r>
      <w:r w:rsidR="00F2108C">
        <w:rPr>
          <w:rFonts w:hint="cs"/>
          <w:sz w:val="24"/>
          <w:szCs w:val="24"/>
          <w:rtl/>
        </w:rPr>
        <w:t xml:space="preserve"> كان في الحديبية أو عمرة القضاء، وهما سابقتان لفتح مكة، </w:t>
      </w:r>
      <w:r>
        <w:rPr>
          <w:rFonts w:hint="cs"/>
          <w:sz w:val="24"/>
          <w:szCs w:val="24"/>
          <w:rtl/>
        </w:rPr>
        <w:t>و</w:t>
      </w:r>
      <w:r w:rsidR="00F2108C">
        <w:rPr>
          <w:rFonts w:hint="cs"/>
          <w:sz w:val="24"/>
          <w:szCs w:val="24"/>
          <w:rtl/>
        </w:rPr>
        <w:t>قال</w:t>
      </w:r>
      <w:r>
        <w:rPr>
          <w:rFonts w:hint="cs"/>
          <w:sz w:val="24"/>
          <w:szCs w:val="24"/>
          <w:rtl/>
        </w:rPr>
        <w:t xml:space="preserve"> بعضهم: بأن النبي </w:t>
      </w:r>
      <w:r>
        <w:rPr>
          <w:rFonts w:hint="cs"/>
          <w:sz w:val="24"/>
          <w:szCs w:val="24"/>
        </w:rPr>
        <w:sym w:font="AGA Arabesque" w:char="F072"/>
      </w:r>
      <w:r>
        <w:rPr>
          <w:rFonts w:hint="cs"/>
          <w:sz w:val="24"/>
          <w:szCs w:val="24"/>
          <w:rtl/>
        </w:rPr>
        <w:t xml:space="preserve"> حكم بفطرهما؛ لأنهما كانا يغتابان، </w:t>
      </w:r>
      <w:r w:rsidR="00466D0D">
        <w:rPr>
          <w:rFonts w:hint="cs"/>
          <w:sz w:val="24"/>
          <w:szCs w:val="24"/>
          <w:rtl/>
        </w:rPr>
        <w:t>واستدل بحديث باطل، ثم الغيبة لا تفطر الصائم</w:t>
      </w:r>
      <w:r w:rsidR="00AB6F80">
        <w:rPr>
          <w:rFonts w:hint="cs"/>
          <w:sz w:val="24"/>
          <w:szCs w:val="24"/>
          <w:rtl/>
        </w:rPr>
        <w:t xml:space="preserve"> أصلاً</w:t>
      </w:r>
      <w:r w:rsidR="00466D0D">
        <w:rPr>
          <w:rFonts w:hint="cs"/>
          <w:sz w:val="24"/>
          <w:szCs w:val="24"/>
          <w:rtl/>
        </w:rPr>
        <w:t>!.</w:t>
      </w:r>
    </w:p>
    <w:p w:rsidR="00466D0D" w:rsidRPr="005166AB" w:rsidRDefault="00466D0D" w:rsidP="006F13EE">
      <w:pPr>
        <w:pStyle w:val="a3"/>
        <w:numPr>
          <w:ilvl w:val="0"/>
          <w:numId w:val="41"/>
        </w:numPr>
        <w:bidi/>
        <w:ind w:right="-1260"/>
        <w:jc w:val="both"/>
        <w:rPr>
          <w:sz w:val="24"/>
          <w:szCs w:val="24"/>
        </w:rPr>
      </w:pPr>
      <w:r>
        <w:rPr>
          <w:rFonts w:hint="cs"/>
          <w:sz w:val="24"/>
          <w:szCs w:val="24"/>
          <w:rtl/>
        </w:rPr>
        <w:t xml:space="preserve">وشذ عطاء فأوجب الكفارة </w:t>
      </w:r>
      <w:r w:rsidR="00AB6F80">
        <w:rPr>
          <w:rFonts w:hint="cs"/>
          <w:sz w:val="24"/>
          <w:szCs w:val="24"/>
          <w:rtl/>
        </w:rPr>
        <w:t>مع الفطر</w:t>
      </w:r>
      <w:r>
        <w:rPr>
          <w:rFonts w:hint="cs"/>
          <w:sz w:val="24"/>
          <w:szCs w:val="24"/>
          <w:rtl/>
        </w:rPr>
        <w:t>.</w:t>
      </w:r>
    </w:p>
    <w:p w:rsidR="001D6C54" w:rsidRPr="005166AB" w:rsidRDefault="001D6C54" w:rsidP="001D6C54">
      <w:pPr>
        <w:pStyle w:val="a3"/>
        <w:bidi/>
        <w:ind w:left="-335" w:right="-1260"/>
        <w:jc w:val="both"/>
        <w:rPr>
          <w:sz w:val="24"/>
          <w:szCs w:val="24"/>
          <w:rtl/>
        </w:rPr>
      </w:pP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F2108C" w:rsidP="00F2108C">
      <w:pPr>
        <w:pStyle w:val="a3"/>
        <w:numPr>
          <w:ilvl w:val="0"/>
          <w:numId w:val="8"/>
        </w:numPr>
        <w:tabs>
          <w:tab w:val="clear" w:pos="360"/>
          <w:tab w:val="num" w:pos="-193"/>
        </w:tabs>
        <w:bidi/>
        <w:ind w:left="-193" w:right="-1260"/>
        <w:jc w:val="both"/>
        <w:rPr>
          <w:sz w:val="24"/>
          <w:szCs w:val="24"/>
        </w:rPr>
      </w:pPr>
      <w:r>
        <w:rPr>
          <w:rFonts w:hint="cs"/>
          <w:sz w:val="24"/>
          <w:szCs w:val="24"/>
          <w:rtl/>
        </w:rPr>
        <w:t>جواز النسخ في الأحكام.</w:t>
      </w:r>
    </w:p>
    <w:p w:rsidR="00AB6F80" w:rsidRDefault="00AB6F80" w:rsidP="00AB6F80">
      <w:pPr>
        <w:pStyle w:val="a3"/>
        <w:numPr>
          <w:ilvl w:val="0"/>
          <w:numId w:val="8"/>
        </w:numPr>
        <w:tabs>
          <w:tab w:val="clear" w:pos="360"/>
          <w:tab w:val="num" w:pos="-193"/>
        </w:tabs>
        <w:bidi/>
        <w:ind w:left="-193" w:right="-1260"/>
        <w:jc w:val="both"/>
        <w:rPr>
          <w:sz w:val="24"/>
          <w:szCs w:val="24"/>
          <w:rtl/>
        </w:rPr>
      </w:pPr>
      <w:r>
        <w:rPr>
          <w:rFonts w:hint="cs"/>
          <w:sz w:val="24"/>
          <w:szCs w:val="24"/>
          <w:rtl/>
        </w:rPr>
        <w:t>أن فعل الرخصة مما يحبه الله تعالى.</w:t>
      </w:r>
    </w:p>
    <w:p w:rsidR="001D6C54" w:rsidRDefault="001D6C54">
      <w:r>
        <w:br w:type="page"/>
      </w:r>
    </w:p>
    <w:p w:rsidR="001D6C54" w:rsidRDefault="001D6C54" w:rsidP="00A67A8C">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A67A8C">
        <w:rPr>
          <w:rFonts w:cs="Andalus" w:hint="cs"/>
          <w:b/>
          <w:bCs/>
          <w:sz w:val="32"/>
          <w:szCs w:val="32"/>
          <w:rtl/>
        </w:rPr>
        <w:t>التاسع عشر</w:t>
      </w:r>
      <w:r>
        <w:rPr>
          <w:rFonts w:cs="Andalus" w:hint="cs"/>
          <w:b/>
          <w:bCs/>
          <w:sz w:val="32"/>
          <w:szCs w:val="32"/>
          <w:rtl/>
        </w:rPr>
        <w:t xml:space="preserve"> </w:t>
      </w:r>
    </w:p>
    <w:p w:rsidR="00A67A8C" w:rsidRDefault="00A67A8C" w:rsidP="00A67A8C">
      <w:pPr>
        <w:pStyle w:val="a3"/>
        <w:bidi/>
        <w:ind w:left="-1054" w:right="-1260"/>
        <w:jc w:val="both"/>
        <w:rPr>
          <w:b/>
          <w:bCs/>
          <w:sz w:val="28"/>
          <w:szCs w:val="28"/>
          <w:rtl/>
        </w:rPr>
      </w:pPr>
      <w:r w:rsidRPr="00A67A8C">
        <w:rPr>
          <w:b/>
          <w:bCs/>
          <w:sz w:val="28"/>
          <w:szCs w:val="28"/>
          <w:rtl/>
        </w:rPr>
        <w:t xml:space="preserve"> وعن عائشة رضي الله عنها أن النبي </w:t>
      </w:r>
      <w:r w:rsidRPr="00A67A8C">
        <w:rPr>
          <w:sz w:val="28"/>
          <w:szCs w:val="28"/>
        </w:rPr>
        <w:sym w:font="AGA Arabesque" w:char="F072"/>
      </w:r>
      <w:r>
        <w:rPr>
          <w:rFonts w:hint="cs"/>
          <w:b/>
          <w:bCs/>
          <w:sz w:val="28"/>
          <w:szCs w:val="28"/>
          <w:rtl/>
        </w:rPr>
        <w:t xml:space="preserve"> </w:t>
      </w:r>
      <w:r>
        <w:rPr>
          <w:b/>
          <w:bCs/>
          <w:sz w:val="28"/>
          <w:szCs w:val="28"/>
          <w:rtl/>
        </w:rPr>
        <w:t>اكتحل في رمضان, وهو صائم</w:t>
      </w:r>
      <w:r>
        <w:rPr>
          <w:rFonts w:hint="cs"/>
          <w:b/>
          <w:bCs/>
          <w:sz w:val="28"/>
          <w:szCs w:val="28"/>
          <w:rtl/>
        </w:rPr>
        <w:t>،</w:t>
      </w:r>
      <w:r>
        <w:rPr>
          <w:b/>
          <w:bCs/>
          <w:sz w:val="28"/>
          <w:szCs w:val="28"/>
          <w:rtl/>
        </w:rPr>
        <w:t xml:space="preserve"> رواه ابن ماجه بإسناد ضعيف</w:t>
      </w:r>
      <w:r>
        <w:rPr>
          <w:rFonts w:hint="cs"/>
          <w:b/>
          <w:bCs/>
          <w:sz w:val="28"/>
          <w:szCs w:val="28"/>
          <w:rtl/>
        </w:rPr>
        <w:t xml:space="preserve">، </w:t>
      </w:r>
      <w:r w:rsidRPr="00A67A8C">
        <w:rPr>
          <w:b/>
          <w:bCs/>
          <w:sz w:val="28"/>
          <w:szCs w:val="28"/>
          <w:rtl/>
        </w:rPr>
        <w:t>قال الترمذي: لا يصح فيه شيء.</w:t>
      </w: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Default="001D6C54" w:rsidP="00F57B19">
      <w:pPr>
        <w:bidi/>
        <w:ind w:left="-1054" w:right="-1260"/>
        <w:jc w:val="both"/>
        <w:rPr>
          <w:rtl/>
        </w:rPr>
      </w:pPr>
      <w:r>
        <w:rPr>
          <w:rFonts w:hint="cs"/>
          <w:rtl/>
        </w:rPr>
        <w:t xml:space="preserve">  أخرجه </w:t>
      </w:r>
      <w:r w:rsidR="00F57B19">
        <w:rPr>
          <w:rtl/>
        </w:rPr>
        <w:t>ابن ماجه (1/536)</w:t>
      </w:r>
      <w:r w:rsidR="00F57B19">
        <w:rPr>
          <w:rFonts w:hint="cs"/>
          <w:rtl/>
        </w:rPr>
        <w:t xml:space="preserve">، وأبو </w:t>
      </w:r>
      <w:r w:rsidR="00F57B19">
        <w:rPr>
          <w:rtl/>
        </w:rPr>
        <w:t>يعلى (8/225)</w:t>
      </w:r>
      <w:r w:rsidR="00F57B19">
        <w:rPr>
          <w:rFonts w:hint="cs"/>
          <w:rtl/>
        </w:rPr>
        <w:t xml:space="preserve">، والطبراني في </w:t>
      </w:r>
      <w:r w:rsidR="00F57B19">
        <w:rPr>
          <w:rtl/>
        </w:rPr>
        <w:t>الصغير (1/246)</w:t>
      </w:r>
      <w:r w:rsidR="00F57B19">
        <w:rPr>
          <w:rFonts w:hint="cs"/>
          <w:rtl/>
        </w:rPr>
        <w:t xml:space="preserve">، والبيهقي في </w:t>
      </w:r>
      <w:r w:rsidR="00F57B19">
        <w:rPr>
          <w:rtl/>
        </w:rPr>
        <w:t>الكبرى (4/262)</w:t>
      </w:r>
      <w:r w:rsidR="00F57B19">
        <w:rPr>
          <w:rFonts w:hint="cs"/>
          <w:rtl/>
        </w:rPr>
        <w:t xml:space="preserve"> من طريق </w:t>
      </w:r>
      <w:r w:rsidR="00F57B19" w:rsidRPr="00F57B19">
        <w:rPr>
          <w:b/>
          <w:bCs/>
          <w:rtl/>
        </w:rPr>
        <w:t>سعيد بن أبي سعيد الزبيدي</w:t>
      </w:r>
      <w:r w:rsidR="00F57B19">
        <w:rPr>
          <w:rtl/>
        </w:rPr>
        <w:t>، عن هشام بن عروة، عن أبيه، عن عائشة</w:t>
      </w:r>
      <w:r w:rsidR="00F57B19">
        <w:rPr>
          <w:rFonts w:hint="cs"/>
          <w:rtl/>
        </w:rPr>
        <w:t xml:space="preserve"> رضي الله عنها.</w:t>
      </w:r>
    </w:p>
    <w:p w:rsidR="00F57B19" w:rsidRDefault="00F57B19" w:rsidP="006F13EE">
      <w:pPr>
        <w:pStyle w:val="ac"/>
        <w:numPr>
          <w:ilvl w:val="0"/>
          <w:numId w:val="24"/>
        </w:numPr>
        <w:bidi/>
        <w:ind w:right="-1260"/>
        <w:jc w:val="both"/>
      </w:pPr>
      <w:r>
        <w:rPr>
          <w:rFonts w:hint="cs"/>
          <w:rtl/>
        </w:rPr>
        <w:t>قال البيهقي: "</w:t>
      </w:r>
      <w:r>
        <w:rPr>
          <w:rtl/>
        </w:rPr>
        <w:t>وسعيد الزبيدى من مجاهيل شيوخ بقية</w:t>
      </w:r>
      <w:r>
        <w:rPr>
          <w:rFonts w:hint="cs"/>
          <w:rtl/>
        </w:rPr>
        <w:t>،</w:t>
      </w:r>
      <w:r>
        <w:rPr>
          <w:rtl/>
        </w:rPr>
        <w:t xml:space="preserve"> ينفرد بما لا يتابع عليه</w:t>
      </w:r>
      <w:r>
        <w:rPr>
          <w:rFonts w:hint="cs"/>
          <w:rtl/>
        </w:rPr>
        <w:t>"</w:t>
      </w:r>
      <w:r>
        <w:rPr>
          <w:rtl/>
        </w:rPr>
        <w:t>.</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4E73C6" w:rsidP="004E73C6">
      <w:pPr>
        <w:pStyle w:val="a3"/>
        <w:bidi/>
        <w:ind w:left="-1054" w:right="-1260"/>
        <w:jc w:val="both"/>
        <w:rPr>
          <w:sz w:val="24"/>
          <w:szCs w:val="24"/>
          <w:rtl/>
        </w:rPr>
      </w:pPr>
      <w:r>
        <w:rPr>
          <w:rFonts w:hint="cs"/>
          <w:b/>
          <w:bCs/>
          <w:sz w:val="24"/>
          <w:szCs w:val="24"/>
          <w:rtl/>
        </w:rPr>
        <w:t>اكتحل</w:t>
      </w:r>
      <w:r w:rsidR="001D6C54" w:rsidRPr="00F67540">
        <w:rPr>
          <w:rFonts w:hint="cs"/>
          <w:b/>
          <w:bCs/>
          <w:sz w:val="24"/>
          <w:szCs w:val="24"/>
          <w:rtl/>
        </w:rPr>
        <w:t>:</w:t>
      </w:r>
      <w:r w:rsidR="001D6C54">
        <w:rPr>
          <w:rFonts w:hint="cs"/>
          <w:sz w:val="24"/>
          <w:szCs w:val="24"/>
          <w:rtl/>
        </w:rPr>
        <w:t xml:space="preserve"> </w:t>
      </w:r>
      <w:r>
        <w:rPr>
          <w:rFonts w:hint="cs"/>
          <w:sz w:val="24"/>
          <w:szCs w:val="24"/>
          <w:rtl/>
        </w:rPr>
        <w:t>أي وضع الكحل في عينيه .</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6C47C3" w:rsidP="006C47C3">
      <w:pPr>
        <w:bidi/>
        <w:ind w:left="-908" w:right="-1276"/>
        <w:jc w:val="both"/>
        <w:rPr>
          <w:rtl/>
        </w:rPr>
      </w:pPr>
      <w:r>
        <w:rPr>
          <w:rFonts w:hint="cs"/>
          <w:rtl/>
        </w:rPr>
        <w:t xml:space="preserve"> اختلف أهل العلم في الكحل للصائم</w:t>
      </w:r>
      <w:r w:rsidR="001D6C54">
        <w:rPr>
          <w:rFonts w:hint="cs"/>
          <w:rtl/>
        </w:rPr>
        <w:t>:</w:t>
      </w:r>
    </w:p>
    <w:p w:rsidR="006C47C3" w:rsidRDefault="001D6C54" w:rsidP="00E55498">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6C47C3">
        <w:rPr>
          <w:rFonts w:hint="cs"/>
          <w:sz w:val="24"/>
          <w:szCs w:val="24"/>
          <w:rtl/>
        </w:rPr>
        <w:t>ما حكم الكحل للصائم ؟.</w:t>
      </w:r>
    </w:p>
    <w:p w:rsidR="001D6C54" w:rsidRPr="004E73C6" w:rsidRDefault="006C47C3" w:rsidP="006F13EE">
      <w:pPr>
        <w:pStyle w:val="a3"/>
        <w:numPr>
          <w:ilvl w:val="0"/>
          <w:numId w:val="38"/>
        </w:numPr>
        <w:bidi/>
        <w:ind w:right="-1260"/>
        <w:jc w:val="both"/>
        <w:rPr>
          <w:sz w:val="24"/>
          <w:szCs w:val="24"/>
        </w:rPr>
      </w:pPr>
      <w:r w:rsidRPr="004E73C6">
        <w:rPr>
          <w:rFonts w:hint="cs"/>
          <w:sz w:val="24"/>
          <w:szCs w:val="24"/>
          <w:rtl/>
        </w:rPr>
        <w:t>قال أحمد والثوري وابن المبارك وإسحاق:</w:t>
      </w:r>
      <w:r w:rsidR="00595A89" w:rsidRPr="004E73C6">
        <w:rPr>
          <w:rFonts w:hint="cs"/>
          <w:sz w:val="24"/>
          <w:szCs w:val="24"/>
          <w:rtl/>
        </w:rPr>
        <w:t xml:space="preserve"> يمنع منه الصائم، و</w:t>
      </w:r>
      <w:r w:rsidRPr="004E73C6">
        <w:rPr>
          <w:rFonts w:hint="cs"/>
          <w:sz w:val="24"/>
          <w:szCs w:val="24"/>
          <w:rtl/>
        </w:rPr>
        <w:t xml:space="preserve">يفطر </w:t>
      </w:r>
      <w:r w:rsidR="00595A89" w:rsidRPr="004E73C6">
        <w:rPr>
          <w:rFonts w:hint="cs"/>
          <w:sz w:val="24"/>
          <w:szCs w:val="24"/>
          <w:rtl/>
        </w:rPr>
        <w:t>إذا اكتحل</w:t>
      </w:r>
      <w:r w:rsidRPr="004E73C6">
        <w:rPr>
          <w:rFonts w:hint="cs"/>
          <w:sz w:val="24"/>
          <w:szCs w:val="24"/>
          <w:rtl/>
        </w:rPr>
        <w:t>؛</w:t>
      </w:r>
      <w:r w:rsidR="00595A89" w:rsidRPr="004E73C6">
        <w:rPr>
          <w:rFonts w:hint="cs"/>
          <w:sz w:val="24"/>
          <w:szCs w:val="24"/>
          <w:rtl/>
        </w:rPr>
        <w:t xml:space="preserve"> لما أخرجه أبو </w:t>
      </w:r>
      <w:r w:rsidR="00595A89" w:rsidRPr="004E73C6">
        <w:rPr>
          <w:sz w:val="24"/>
          <w:szCs w:val="24"/>
          <w:rtl/>
        </w:rPr>
        <w:t>داود (2/310)</w:t>
      </w:r>
      <w:r w:rsidR="00595A89" w:rsidRPr="004E73C6">
        <w:rPr>
          <w:rFonts w:hint="cs"/>
          <w:sz w:val="24"/>
          <w:szCs w:val="24"/>
          <w:rtl/>
        </w:rPr>
        <w:t xml:space="preserve"> من طريق </w:t>
      </w:r>
      <w:r w:rsidR="00595A89" w:rsidRPr="004E73C6">
        <w:rPr>
          <w:sz w:val="24"/>
          <w:szCs w:val="24"/>
          <w:rtl/>
        </w:rPr>
        <w:t xml:space="preserve">عبد الرحمن بن النعمان بن معبد بن هوذة، عن أبيه، عن جده، عن النبي </w:t>
      </w:r>
      <w:r w:rsidR="00595A89">
        <w:rPr>
          <w:sz w:val="24"/>
          <w:szCs w:val="24"/>
        </w:rPr>
        <w:sym w:font="AGA Arabesque" w:char="F072"/>
      </w:r>
      <w:r w:rsidR="00595A89" w:rsidRPr="004E73C6">
        <w:rPr>
          <w:sz w:val="24"/>
          <w:szCs w:val="24"/>
          <w:rtl/>
        </w:rPr>
        <w:t xml:space="preserve"> أنه أمر بالإثمد المروح عند النوم، وقال: </w:t>
      </w:r>
      <w:r w:rsidR="00595A89" w:rsidRPr="004E73C6">
        <w:rPr>
          <w:rFonts w:hint="cs"/>
          <w:sz w:val="24"/>
          <w:szCs w:val="24"/>
          <w:rtl/>
        </w:rPr>
        <w:t>"</w:t>
      </w:r>
      <w:r w:rsidR="00595A89" w:rsidRPr="004E73C6">
        <w:rPr>
          <w:sz w:val="24"/>
          <w:szCs w:val="24"/>
          <w:rtl/>
        </w:rPr>
        <w:t>ليتقه الصائم</w:t>
      </w:r>
      <w:r w:rsidR="00595A89" w:rsidRPr="004E73C6">
        <w:rPr>
          <w:rFonts w:hint="cs"/>
          <w:sz w:val="24"/>
          <w:szCs w:val="24"/>
          <w:rtl/>
        </w:rPr>
        <w:t>"</w:t>
      </w:r>
      <w:r w:rsidR="00595A89" w:rsidRPr="004E73C6">
        <w:rPr>
          <w:sz w:val="24"/>
          <w:szCs w:val="24"/>
          <w:rtl/>
        </w:rPr>
        <w:t>، قال أبو داود: قال لي يحيى بن معين</w:t>
      </w:r>
      <w:r w:rsidR="00595A89" w:rsidRPr="004E73C6">
        <w:rPr>
          <w:rFonts w:hint="cs"/>
          <w:sz w:val="24"/>
          <w:szCs w:val="24"/>
          <w:rtl/>
        </w:rPr>
        <w:t>:</w:t>
      </w:r>
      <w:r w:rsidR="00595A89" w:rsidRPr="004E73C6">
        <w:rPr>
          <w:sz w:val="24"/>
          <w:szCs w:val="24"/>
          <w:rtl/>
        </w:rPr>
        <w:t xml:space="preserve"> هو حديث منكر</w:t>
      </w:r>
      <w:r w:rsidR="00595A89" w:rsidRPr="004E73C6">
        <w:rPr>
          <w:rFonts w:hint="cs"/>
          <w:sz w:val="24"/>
          <w:szCs w:val="24"/>
          <w:rtl/>
        </w:rPr>
        <w:t>، اه، والنعمان بن معبد مجهول،</w:t>
      </w:r>
      <w:r w:rsidR="004E73C6" w:rsidRPr="004E73C6">
        <w:rPr>
          <w:rFonts w:hint="cs"/>
          <w:sz w:val="24"/>
          <w:szCs w:val="24"/>
          <w:rtl/>
        </w:rPr>
        <w:t xml:space="preserve"> </w:t>
      </w:r>
      <w:r w:rsidR="004E73C6">
        <w:rPr>
          <w:rFonts w:hint="cs"/>
          <w:sz w:val="24"/>
          <w:szCs w:val="24"/>
          <w:rtl/>
        </w:rPr>
        <w:t>و</w:t>
      </w:r>
      <w:r w:rsidR="00595A89" w:rsidRPr="004E73C6">
        <w:rPr>
          <w:rFonts w:hint="cs"/>
          <w:sz w:val="24"/>
          <w:szCs w:val="24"/>
          <w:rtl/>
        </w:rPr>
        <w:t>قالوا: و</w:t>
      </w:r>
      <w:r w:rsidRPr="004E73C6">
        <w:rPr>
          <w:rFonts w:hint="cs"/>
          <w:sz w:val="24"/>
          <w:szCs w:val="24"/>
          <w:rtl/>
        </w:rPr>
        <w:t>لأن الصائم يجد طعم الكحل في حلقه، فدل على أن العين منفذ للجوف.</w:t>
      </w:r>
      <w:r w:rsidR="001D6C54" w:rsidRPr="004E73C6">
        <w:rPr>
          <w:rFonts w:hint="cs"/>
          <w:sz w:val="24"/>
          <w:szCs w:val="24"/>
          <w:rtl/>
        </w:rPr>
        <w:t xml:space="preserve"> </w:t>
      </w:r>
    </w:p>
    <w:p w:rsidR="00595A89" w:rsidRDefault="00595A89" w:rsidP="006F13EE">
      <w:pPr>
        <w:pStyle w:val="a3"/>
        <w:numPr>
          <w:ilvl w:val="0"/>
          <w:numId w:val="38"/>
        </w:numPr>
        <w:bidi/>
        <w:ind w:right="-1260"/>
        <w:jc w:val="both"/>
        <w:rPr>
          <w:sz w:val="24"/>
          <w:szCs w:val="24"/>
        </w:rPr>
      </w:pPr>
      <w:r>
        <w:rPr>
          <w:rFonts w:hint="cs"/>
          <w:sz w:val="24"/>
          <w:szCs w:val="24"/>
          <w:rtl/>
        </w:rPr>
        <w:t>وقال الحنفية والشافعية: يجوز للصائم، ولا يفطر به؛ لحديث الباب، ولأن العين ليست منفذًا، ولأن الأصل صحة الصيام؛ حيث لا دليل على خلافه.</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F04A73" w:rsidRDefault="00F04A73" w:rsidP="00C275C6">
      <w:pPr>
        <w:pStyle w:val="a3"/>
        <w:numPr>
          <w:ilvl w:val="0"/>
          <w:numId w:val="9"/>
        </w:numPr>
        <w:bidi/>
        <w:ind w:right="-1260"/>
        <w:jc w:val="both"/>
        <w:rPr>
          <w:sz w:val="24"/>
          <w:szCs w:val="24"/>
        </w:rPr>
      </w:pPr>
      <w:r>
        <w:rPr>
          <w:rFonts w:hint="cs"/>
          <w:sz w:val="24"/>
          <w:szCs w:val="24"/>
          <w:rtl/>
        </w:rPr>
        <w:t>جواز الاكتحال للرجال.</w:t>
      </w:r>
    </w:p>
    <w:p w:rsidR="001D6C54" w:rsidRDefault="004E73C6" w:rsidP="00F04A73">
      <w:pPr>
        <w:pStyle w:val="a3"/>
        <w:numPr>
          <w:ilvl w:val="0"/>
          <w:numId w:val="9"/>
        </w:numPr>
        <w:bidi/>
        <w:ind w:right="-1260"/>
        <w:jc w:val="both"/>
        <w:rPr>
          <w:sz w:val="24"/>
          <w:szCs w:val="24"/>
        </w:rPr>
      </w:pPr>
      <w:r>
        <w:rPr>
          <w:rFonts w:hint="cs"/>
          <w:sz w:val="24"/>
          <w:szCs w:val="24"/>
          <w:rtl/>
        </w:rPr>
        <w:t>أن العين ليست منفذًا للجوف، وعليه فقطرة العين لا تفطر الصائم .</w:t>
      </w:r>
    </w:p>
    <w:p w:rsidR="001D6C54" w:rsidRDefault="001D6C54"/>
    <w:p w:rsidR="001D6C54" w:rsidRDefault="001D6C54" w:rsidP="00A67A8C">
      <w:pPr>
        <w:pStyle w:val="a3"/>
        <w:bidi/>
        <w:ind w:left="-1054" w:right="-1260"/>
        <w:jc w:val="center"/>
        <w:rPr>
          <w:rFonts w:cs="Andalus"/>
          <w:b/>
          <w:bCs/>
          <w:sz w:val="32"/>
          <w:szCs w:val="32"/>
          <w:rtl/>
        </w:rPr>
      </w:pPr>
      <w:r>
        <w:rPr>
          <w:rFonts w:cs="Andalus" w:hint="cs"/>
          <w:b/>
          <w:bCs/>
          <w:sz w:val="32"/>
          <w:szCs w:val="32"/>
          <w:rtl/>
        </w:rPr>
        <w:t xml:space="preserve">الحديث </w:t>
      </w:r>
      <w:r w:rsidR="00A67A8C">
        <w:rPr>
          <w:rFonts w:cs="Andalus" w:hint="cs"/>
          <w:b/>
          <w:bCs/>
          <w:sz w:val="32"/>
          <w:szCs w:val="32"/>
          <w:rtl/>
        </w:rPr>
        <w:t>العشرون</w:t>
      </w:r>
      <w:r w:rsidR="00BE6984">
        <w:rPr>
          <w:rFonts w:cs="Andalus" w:hint="cs"/>
          <w:b/>
          <w:bCs/>
          <w:sz w:val="32"/>
          <w:szCs w:val="32"/>
          <w:rtl/>
        </w:rPr>
        <w:t xml:space="preserve"> والواحد والعشرون</w:t>
      </w:r>
      <w:r>
        <w:rPr>
          <w:rFonts w:cs="Andalus" w:hint="cs"/>
          <w:b/>
          <w:bCs/>
          <w:sz w:val="32"/>
          <w:szCs w:val="32"/>
          <w:rtl/>
        </w:rPr>
        <w:t xml:space="preserve"> </w:t>
      </w:r>
    </w:p>
    <w:p w:rsidR="00A67A8C" w:rsidRDefault="00A67A8C" w:rsidP="00A67A8C">
      <w:pPr>
        <w:pStyle w:val="a3"/>
        <w:bidi/>
        <w:ind w:left="-1054" w:right="-1260"/>
        <w:jc w:val="both"/>
        <w:rPr>
          <w:b/>
          <w:bCs/>
          <w:sz w:val="28"/>
          <w:szCs w:val="28"/>
          <w:rtl/>
        </w:rPr>
      </w:pPr>
      <w:r>
        <w:rPr>
          <w:rFonts w:hint="cs"/>
          <w:b/>
          <w:bCs/>
          <w:sz w:val="28"/>
          <w:szCs w:val="28"/>
          <w:rtl/>
        </w:rPr>
        <w:t xml:space="preserve"> </w:t>
      </w:r>
      <w:r w:rsidRPr="00A67A8C">
        <w:rPr>
          <w:b/>
          <w:bCs/>
          <w:sz w:val="28"/>
          <w:szCs w:val="28"/>
          <w:rtl/>
        </w:rPr>
        <w:t xml:space="preserve">وعن أبي هريرة </w:t>
      </w:r>
      <w:r w:rsidRPr="00A67A8C">
        <w:rPr>
          <w:sz w:val="28"/>
          <w:szCs w:val="28"/>
        </w:rPr>
        <w:sym w:font="AGA Arabesque" w:char="F074"/>
      </w:r>
      <w:r w:rsidRPr="00A67A8C">
        <w:rPr>
          <w:b/>
          <w:bCs/>
          <w:sz w:val="28"/>
          <w:szCs w:val="28"/>
          <w:rtl/>
        </w:rPr>
        <w:t xml:space="preserve"> قال: قال رسول الله </w:t>
      </w:r>
      <w:r w:rsidRPr="00C960BA">
        <w:rPr>
          <w:sz w:val="28"/>
          <w:szCs w:val="28"/>
        </w:rPr>
        <w:sym w:font="AGA Arabesque" w:char="F072"/>
      </w:r>
      <w:r w:rsidRPr="00A67A8C">
        <w:rPr>
          <w:b/>
          <w:bCs/>
          <w:sz w:val="28"/>
          <w:szCs w:val="28"/>
          <w:rtl/>
        </w:rPr>
        <w:t xml:space="preserve">: </w:t>
      </w:r>
      <w:r>
        <w:rPr>
          <w:rFonts w:hint="cs"/>
          <w:b/>
          <w:bCs/>
          <w:sz w:val="28"/>
          <w:szCs w:val="28"/>
          <w:rtl/>
        </w:rPr>
        <w:t>"</w:t>
      </w:r>
      <w:r w:rsidRPr="00A67A8C">
        <w:rPr>
          <w:b/>
          <w:bCs/>
          <w:sz w:val="28"/>
          <w:szCs w:val="28"/>
          <w:rtl/>
        </w:rPr>
        <w:t>من نسي وهو صائم, فأكل أو شرب, فليتم صومه, فإنما أطعمه الله وسقاه</w:t>
      </w:r>
      <w:r>
        <w:rPr>
          <w:rFonts w:hint="cs"/>
          <w:b/>
          <w:bCs/>
          <w:sz w:val="28"/>
          <w:szCs w:val="28"/>
          <w:rtl/>
        </w:rPr>
        <w:t>"،</w:t>
      </w:r>
      <w:r w:rsidRPr="00A67A8C">
        <w:rPr>
          <w:b/>
          <w:bCs/>
          <w:sz w:val="28"/>
          <w:szCs w:val="28"/>
          <w:rtl/>
        </w:rPr>
        <w:t xml:space="preserve"> متفق عليه.</w:t>
      </w:r>
    </w:p>
    <w:p w:rsidR="00A67A8C" w:rsidRDefault="00A67A8C" w:rsidP="00A67A8C">
      <w:pPr>
        <w:pStyle w:val="a3"/>
        <w:bidi/>
        <w:ind w:left="-1054" w:right="-1260"/>
        <w:jc w:val="both"/>
        <w:rPr>
          <w:b/>
          <w:bCs/>
          <w:sz w:val="28"/>
          <w:szCs w:val="28"/>
          <w:rtl/>
        </w:rPr>
      </w:pPr>
      <w:r w:rsidRPr="00A67A8C">
        <w:rPr>
          <w:b/>
          <w:bCs/>
          <w:sz w:val="28"/>
          <w:szCs w:val="28"/>
          <w:rtl/>
        </w:rPr>
        <w:t xml:space="preserve">وللحاكم: </w:t>
      </w:r>
      <w:r>
        <w:rPr>
          <w:rFonts w:hint="cs"/>
          <w:b/>
          <w:bCs/>
          <w:sz w:val="28"/>
          <w:szCs w:val="28"/>
          <w:rtl/>
        </w:rPr>
        <w:t>"</w:t>
      </w:r>
      <w:r w:rsidRPr="00A67A8C">
        <w:rPr>
          <w:b/>
          <w:bCs/>
          <w:sz w:val="28"/>
          <w:szCs w:val="28"/>
          <w:rtl/>
        </w:rPr>
        <w:t>من أفطر في رمضان ناسي</w:t>
      </w:r>
      <w:r>
        <w:rPr>
          <w:rFonts w:hint="cs"/>
          <w:b/>
          <w:bCs/>
          <w:sz w:val="28"/>
          <w:szCs w:val="28"/>
          <w:rtl/>
        </w:rPr>
        <w:t>ً</w:t>
      </w:r>
      <w:r w:rsidRPr="00A67A8C">
        <w:rPr>
          <w:b/>
          <w:bCs/>
          <w:sz w:val="28"/>
          <w:szCs w:val="28"/>
          <w:rtl/>
        </w:rPr>
        <w:t>ا فلا قضاء عليه ولا كفارة</w:t>
      </w:r>
      <w:r>
        <w:rPr>
          <w:rFonts w:hint="cs"/>
          <w:b/>
          <w:bCs/>
          <w:sz w:val="28"/>
          <w:szCs w:val="28"/>
          <w:rtl/>
        </w:rPr>
        <w:t>"،</w:t>
      </w:r>
      <w:r w:rsidRPr="00A67A8C">
        <w:rPr>
          <w:b/>
          <w:bCs/>
          <w:sz w:val="28"/>
          <w:szCs w:val="28"/>
          <w:rtl/>
        </w:rPr>
        <w:t xml:space="preserve"> وهو صحيح.</w:t>
      </w: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Pr="00EF699C" w:rsidRDefault="001D6C54" w:rsidP="00F04A73">
      <w:pPr>
        <w:bidi/>
        <w:ind w:left="-1054" w:right="-1260"/>
        <w:jc w:val="both"/>
      </w:pPr>
      <w:r>
        <w:rPr>
          <w:rFonts w:hint="cs"/>
          <w:rtl/>
        </w:rPr>
        <w:t xml:space="preserve"> </w:t>
      </w:r>
      <w:r w:rsidR="00BE6984">
        <w:rPr>
          <w:rFonts w:hint="cs"/>
          <w:rtl/>
        </w:rPr>
        <w:t>الحديث الأول</w:t>
      </w:r>
      <w:r>
        <w:rPr>
          <w:rFonts w:hint="cs"/>
          <w:rtl/>
        </w:rPr>
        <w:t xml:space="preserve"> أخرجه </w:t>
      </w:r>
      <w:r w:rsidR="00EF699C">
        <w:rPr>
          <w:rFonts w:hint="cs"/>
          <w:rtl/>
        </w:rPr>
        <w:t>ا</w:t>
      </w:r>
      <w:r w:rsidR="002A16FD">
        <w:rPr>
          <w:rtl/>
        </w:rPr>
        <w:t>بن راهويه (1/170)</w:t>
      </w:r>
      <w:r w:rsidR="00EF699C">
        <w:rPr>
          <w:rFonts w:hint="cs"/>
          <w:rtl/>
        </w:rPr>
        <w:t>، و</w:t>
      </w:r>
      <w:r w:rsidR="002A16FD">
        <w:rPr>
          <w:rtl/>
        </w:rPr>
        <w:t>أحمد (2/425)</w:t>
      </w:r>
      <w:r w:rsidR="00EF699C">
        <w:rPr>
          <w:rFonts w:hint="cs"/>
          <w:rtl/>
        </w:rPr>
        <w:t>، و</w:t>
      </w:r>
      <w:r w:rsidR="002A16FD">
        <w:rPr>
          <w:rtl/>
        </w:rPr>
        <w:t>البخاري (3/40)</w:t>
      </w:r>
      <w:r w:rsidR="00EF699C">
        <w:rPr>
          <w:rFonts w:hint="cs"/>
          <w:rtl/>
        </w:rPr>
        <w:t>، و</w:t>
      </w:r>
      <w:r w:rsidR="002A16FD">
        <w:rPr>
          <w:rtl/>
        </w:rPr>
        <w:t>مسلم (2/809)</w:t>
      </w:r>
      <w:r w:rsidR="00EF699C">
        <w:rPr>
          <w:rFonts w:hint="cs"/>
          <w:rtl/>
        </w:rPr>
        <w:t xml:space="preserve">، </w:t>
      </w:r>
      <w:r w:rsidR="00B82128">
        <w:rPr>
          <w:rFonts w:hint="cs"/>
          <w:rtl/>
        </w:rPr>
        <w:t>و</w:t>
      </w:r>
      <w:r w:rsidR="00B82128">
        <w:rPr>
          <w:rtl/>
        </w:rPr>
        <w:t>أب</w:t>
      </w:r>
      <w:r w:rsidR="00B82128">
        <w:rPr>
          <w:rFonts w:hint="cs"/>
          <w:rtl/>
        </w:rPr>
        <w:t>و</w:t>
      </w:r>
      <w:r w:rsidR="00B82128">
        <w:rPr>
          <w:rtl/>
        </w:rPr>
        <w:t xml:space="preserve"> داود (2/315)</w:t>
      </w:r>
      <w:r w:rsidR="00B82128">
        <w:rPr>
          <w:rFonts w:hint="cs"/>
          <w:rtl/>
        </w:rPr>
        <w:t>، والنسائي في الكبرى</w:t>
      </w:r>
      <w:r w:rsidR="00B82128">
        <w:rPr>
          <w:rtl/>
        </w:rPr>
        <w:t xml:space="preserve"> (2/244)</w:t>
      </w:r>
      <w:r w:rsidR="00B82128">
        <w:rPr>
          <w:rFonts w:hint="cs"/>
          <w:rtl/>
        </w:rPr>
        <w:t>، و</w:t>
      </w:r>
      <w:r w:rsidR="00B82128">
        <w:rPr>
          <w:rtl/>
        </w:rPr>
        <w:t>الترمذي (2/92)</w:t>
      </w:r>
      <w:r w:rsidR="00B82128">
        <w:rPr>
          <w:rFonts w:hint="cs"/>
          <w:rtl/>
        </w:rPr>
        <w:t xml:space="preserve">، </w:t>
      </w:r>
      <w:r w:rsidR="00EF699C">
        <w:rPr>
          <w:rFonts w:hint="cs"/>
          <w:rtl/>
        </w:rPr>
        <w:t>و</w:t>
      </w:r>
      <w:r w:rsidR="002A16FD">
        <w:rPr>
          <w:rtl/>
        </w:rPr>
        <w:t>ابن ماجه (1/535)</w:t>
      </w:r>
      <w:r w:rsidR="00EF699C">
        <w:rPr>
          <w:rFonts w:hint="cs"/>
          <w:rtl/>
        </w:rPr>
        <w:t>، و</w:t>
      </w:r>
      <w:r w:rsidR="002A16FD">
        <w:rPr>
          <w:rtl/>
        </w:rPr>
        <w:t>الدارمي (2/1077)</w:t>
      </w:r>
      <w:r w:rsidR="00EF699C">
        <w:rPr>
          <w:rFonts w:hint="cs"/>
          <w:rtl/>
        </w:rPr>
        <w:t>، و</w:t>
      </w:r>
      <w:r w:rsidR="002A16FD">
        <w:rPr>
          <w:rtl/>
        </w:rPr>
        <w:t>ابن خزيمة (3/238)</w:t>
      </w:r>
      <w:r w:rsidR="00EF699C">
        <w:rPr>
          <w:rFonts w:hint="cs"/>
          <w:rtl/>
        </w:rPr>
        <w:t>، و</w:t>
      </w:r>
      <w:r w:rsidR="002A16FD">
        <w:rPr>
          <w:rtl/>
        </w:rPr>
        <w:t>ابن حبان (8/286)</w:t>
      </w:r>
      <w:r w:rsidR="00EF699C">
        <w:rPr>
          <w:rFonts w:hint="cs"/>
          <w:rtl/>
        </w:rPr>
        <w:t xml:space="preserve">، وأبو </w:t>
      </w:r>
      <w:r w:rsidR="00EF699C">
        <w:rPr>
          <w:rtl/>
        </w:rPr>
        <w:t>يعلى (10/459)</w:t>
      </w:r>
      <w:r w:rsidR="00EF699C">
        <w:rPr>
          <w:rFonts w:hint="cs"/>
          <w:rtl/>
        </w:rPr>
        <w:t>، و</w:t>
      </w:r>
      <w:r w:rsidR="002A16FD">
        <w:rPr>
          <w:rtl/>
        </w:rPr>
        <w:t>ابن الأعرابي (1/146)</w:t>
      </w:r>
      <w:r w:rsidR="00EF699C">
        <w:rPr>
          <w:rFonts w:hint="cs"/>
          <w:rtl/>
        </w:rPr>
        <w:t xml:space="preserve">، والطبراني في </w:t>
      </w:r>
      <w:r w:rsidR="002A16FD">
        <w:rPr>
          <w:rtl/>
        </w:rPr>
        <w:t>الأوسط (6/204)</w:t>
      </w:r>
      <w:r w:rsidR="00EF699C">
        <w:rPr>
          <w:rFonts w:hint="cs"/>
          <w:rtl/>
        </w:rPr>
        <w:t>، و</w:t>
      </w:r>
      <w:r w:rsidR="002A16FD">
        <w:rPr>
          <w:rtl/>
        </w:rPr>
        <w:t>الدارقطني (3/144)</w:t>
      </w:r>
      <w:r w:rsidR="00EF699C">
        <w:rPr>
          <w:rFonts w:hint="cs"/>
          <w:rtl/>
        </w:rPr>
        <w:t>، والبيهقي في الكبرى</w:t>
      </w:r>
      <w:r w:rsidR="002A16FD">
        <w:rPr>
          <w:rtl/>
        </w:rPr>
        <w:t xml:space="preserve"> (4/229)</w:t>
      </w:r>
      <w:r w:rsidR="00EF699C">
        <w:rPr>
          <w:rFonts w:hint="cs"/>
          <w:rtl/>
        </w:rPr>
        <w:t xml:space="preserve">، وأبو نعيم في الحلية </w:t>
      </w:r>
      <w:r w:rsidR="002A16FD">
        <w:rPr>
          <w:rtl/>
        </w:rPr>
        <w:t>(2/279)</w:t>
      </w:r>
      <w:r w:rsidR="00EF699C">
        <w:rPr>
          <w:rFonts w:hint="cs"/>
          <w:rtl/>
        </w:rPr>
        <w:t xml:space="preserve">، والبغوي </w:t>
      </w:r>
      <w:r w:rsidR="002A16FD">
        <w:rPr>
          <w:rtl/>
        </w:rPr>
        <w:t>(6/291)</w:t>
      </w:r>
      <w:r w:rsidR="00EF699C">
        <w:rPr>
          <w:rFonts w:hint="cs"/>
          <w:rtl/>
        </w:rPr>
        <w:t xml:space="preserve"> من طريق م</w:t>
      </w:r>
      <w:r w:rsidR="002A16FD">
        <w:rPr>
          <w:rtl/>
        </w:rPr>
        <w:t>حمد بن سيرين، عن أبي هريرة</w:t>
      </w:r>
      <w:r w:rsidR="00EF699C">
        <w:rPr>
          <w:rFonts w:hint="cs"/>
          <w:rtl/>
        </w:rPr>
        <w:t xml:space="preserve"> </w:t>
      </w:r>
      <w:r w:rsidR="00EF699C">
        <w:rPr>
          <w:rFonts w:hint="cs"/>
        </w:rPr>
        <w:sym w:font="AGA Arabesque" w:char="F074"/>
      </w:r>
      <w:r w:rsidR="00EF699C">
        <w:rPr>
          <w:rFonts w:hint="cs"/>
          <w:rtl/>
        </w:rPr>
        <w:t>.</w:t>
      </w:r>
    </w:p>
    <w:p w:rsidR="00B82128" w:rsidRDefault="00B82128" w:rsidP="006F13EE">
      <w:pPr>
        <w:pStyle w:val="ac"/>
        <w:numPr>
          <w:ilvl w:val="0"/>
          <w:numId w:val="24"/>
        </w:numPr>
        <w:bidi/>
        <w:ind w:left="-619" w:right="-1260"/>
        <w:jc w:val="both"/>
        <w:rPr>
          <w:rtl/>
        </w:rPr>
      </w:pPr>
      <w:r>
        <w:rPr>
          <w:rFonts w:hint="cs"/>
          <w:rtl/>
        </w:rPr>
        <w:t>وعند الترمذي بلفظ: "</w:t>
      </w:r>
      <w:r>
        <w:rPr>
          <w:rtl/>
        </w:rPr>
        <w:t>من أكل أو شرب ناسي</w:t>
      </w:r>
      <w:r>
        <w:rPr>
          <w:rFonts w:hint="cs"/>
          <w:rtl/>
        </w:rPr>
        <w:t>ً</w:t>
      </w:r>
      <w:r>
        <w:rPr>
          <w:rtl/>
        </w:rPr>
        <w:t>ا وهو صائم فلا يفطر، فإنما هو رزق رزقه الله</w:t>
      </w:r>
      <w:r>
        <w:rPr>
          <w:rFonts w:hint="cs"/>
          <w:rtl/>
        </w:rPr>
        <w:t>"</w:t>
      </w:r>
      <w:r>
        <w:rPr>
          <w:rtl/>
        </w:rPr>
        <w:t>.</w:t>
      </w:r>
    </w:p>
    <w:p w:rsidR="00EF699C" w:rsidRDefault="00BE6984" w:rsidP="00271D56">
      <w:pPr>
        <w:bidi/>
        <w:ind w:left="-1054" w:right="-1260"/>
        <w:jc w:val="both"/>
        <w:rPr>
          <w:rtl/>
        </w:rPr>
      </w:pPr>
      <w:r>
        <w:rPr>
          <w:rFonts w:hint="cs"/>
          <w:rtl/>
        </w:rPr>
        <w:t xml:space="preserve">والحديث الثاني أخرجه </w:t>
      </w:r>
      <w:r>
        <w:rPr>
          <w:rtl/>
        </w:rPr>
        <w:t>ابن خزيمة (3/239)</w:t>
      </w:r>
      <w:r>
        <w:rPr>
          <w:rFonts w:hint="cs"/>
          <w:rtl/>
        </w:rPr>
        <w:t>، و</w:t>
      </w:r>
      <w:r>
        <w:rPr>
          <w:rtl/>
        </w:rPr>
        <w:t>ابن حبان (8/288)</w:t>
      </w:r>
      <w:r>
        <w:rPr>
          <w:rFonts w:hint="cs"/>
          <w:rtl/>
        </w:rPr>
        <w:t xml:space="preserve">، </w:t>
      </w:r>
      <w:r w:rsidR="00271D56">
        <w:rPr>
          <w:rFonts w:hint="cs"/>
          <w:rtl/>
        </w:rPr>
        <w:t>وا</w:t>
      </w:r>
      <w:r w:rsidR="00271D56">
        <w:rPr>
          <w:rtl/>
        </w:rPr>
        <w:t>لحاكم (1/595)</w:t>
      </w:r>
      <w:r w:rsidR="00271D56">
        <w:rPr>
          <w:rFonts w:hint="cs"/>
          <w:rtl/>
        </w:rPr>
        <w:t xml:space="preserve">، </w:t>
      </w:r>
      <w:r>
        <w:rPr>
          <w:rFonts w:hint="cs"/>
          <w:rtl/>
        </w:rPr>
        <w:t xml:space="preserve">والطبراني في </w:t>
      </w:r>
      <w:r>
        <w:rPr>
          <w:rtl/>
        </w:rPr>
        <w:t>الأوسط (5/292)</w:t>
      </w:r>
      <w:r>
        <w:rPr>
          <w:rFonts w:hint="cs"/>
          <w:rtl/>
        </w:rPr>
        <w:t>، و</w:t>
      </w:r>
      <w:r>
        <w:rPr>
          <w:rtl/>
        </w:rPr>
        <w:t>الدارقطني (2/178)</w:t>
      </w:r>
      <w:r>
        <w:rPr>
          <w:rFonts w:hint="cs"/>
          <w:rtl/>
        </w:rPr>
        <w:t xml:space="preserve"> من طريق محمد بن مرزوق حدثنا </w:t>
      </w:r>
      <w:r>
        <w:rPr>
          <w:rtl/>
        </w:rPr>
        <w:t>محمد بن عبد الله الأنصاري، ثنا محمد بن عمرو، عن أبي سلمة، عن أبي هريرة</w:t>
      </w:r>
      <w:r>
        <w:rPr>
          <w:rFonts w:hint="cs"/>
          <w:rtl/>
        </w:rPr>
        <w:t xml:space="preserve"> </w:t>
      </w:r>
      <w:r>
        <w:rPr>
          <w:rFonts w:hint="cs"/>
        </w:rPr>
        <w:sym w:font="AGA Arabesque" w:char="F074"/>
      </w:r>
      <w:r>
        <w:rPr>
          <w:rFonts w:hint="cs"/>
          <w:rtl/>
        </w:rPr>
        <w:t xml:space="preserve"> به .</w:t>
      </w:r>
    </w:p>
    <w:p w:rsidR="00BE6984" w:rsidRDefault="00BE6984" w:rsidP="006F13EE">
      <w:pPr>
        <w:pStyle w:val="ac"/>
        <w:numPr>
          <w:ilvl w:val="0"/>
          <w:numId w:val="24"/>
        </w:numPr>
        <w:bidi/>
        <w:ind w:right="-1260"/>
        <w:jc w:val="both"/>
        <w:rPr>
          <w:rtl/>
        </w:rPr>
      </w:pPr>
      <w:r>
        <w:rPr>
          <w:rFonts w:hint="cs"/>
          <w:rtl/>
        </w:rPr>
        <w:t>قال ا</w:t>
      </w:r>
      <w:r>
        <w:rPr>
          <w:rtl/>
        </w:rPr>
        <w:t>لدارقطني (2/178)</w:t>
      </w:r>
      <w:r>
        <w:rPr>
          <w:rFonts w:hint="cs"/>
          <w:rtl/>
        </w:rPr>
        <w:t>: "</w:t>
      </w:r>
      <w:r>
        <w:rPr>
          <w:rtl/>
        </w:rPr>
        <w:t xml:space="preserve"> تفرد به محمد بن مرزوق وهو ثقة عن الأنصاري</w:t>
      </w:r>
      <w:r>
        <w:rPr>
          <w:rFonts w:hint="cs"/>
          <w:rtl/>
        </w:rPr>
        <w:t xml:space="preserve">"، قلت: قد رواه الحاكم </w:t>
      </w:r>
      <w:r>
        <w:rPr>
          <w:rtl/>
        </w:rPr>
        <w:t>(1/595)</w:t>
      </w:r>
      <w:r>
        <w:rPr>
          <w:rFonts w:hint="cs"/>
          <w:rtl/>
        </w:rPr>
        <w:t>، والبيهقي في</w:t>
      </w:r>
      <w:r>
        <w:rPr>
          <w:rtl/>
        </w:rPr>
        <w:t xml:space="preserve"> الكبرى (4/229)</w:t>
      </w:r>
      <w:r>
        <w:rPr>
          <w:rFonts w:hint="cs"/>
          <w:rtl/>
        </w:rPr>
        <w:t xml:space="preserve"> من طريق </w:t>
      </w:r>
      <w:r>
        <w:rPr>
          <w:rtl/>
        </w:rPr>
        <w:t>أب</w:t>
      </w:r>
      <w:r>
        <w:rPr>
          <w:rFonts w:hint="cs"/>
          <w:rtl/>
        </w:rPr>
        <w:t>ي</w:t>
      </w:r>
      <w:r>
        <w:rPr>
          <w:rtl/>
        </w:rPr>
        <w:t xml:space="preserve"> حاتم</w:t>
      </w:r>
      <w:r>
        <w:rPr>
          <w:rFonts w:hint="cs"/>
          <w:rtl/>
        </w:rPr>
        <w:t xml:space="preserve"> الرازي عن محمد بن عبد الله ألأنصاري، ومحمد بن عمرو صدوق .</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4E73C6" w:rsidP="004E73C6">
      <w:pPr>
        <w:pStyle w:val="a3"/>
        <w:bidi/>
        <w:ind w:left="-1054" w:right="-1260"/>
        <w:jc w:val="both"/>
        <w:rPr>
          <w:sz w:val="24"/>
          <w:szCs w:val="24"/>
          <w:rtl/>
        </w:rPr>
      </w:pPr>
      <w:r>
        <w:rPr>
          <w:rFonts w:hint="cs"/>
          <w:b/>
          <w:bCs/>
          <w:sz w:val="24"/>
          <w:szCs w:val="24"/>
          <w:rtl/>
        </w:rPr>
        <w:t>من نسي</w:t>
      </w:r>
      <w:r w:rsidR="001D6C54" w:rsidRPr="00F67540">
        <w:rPr>
          <w:rFonts w:hint="cs"/>
          <w:b/>
          <w:bCs/>
          <w:sz w:val="24"/>
          <w:szCs w:val="24"/>
          <w:rtl/>
        </w:rPr>
        <w:t>:</w:t>
      </w:r>
      <w:r w:rsidR="001D6C54">
        <w:rPr>
          <w:rFonts w:hint="cs"/>
          <w:sz w:val="24"/>
          <w:szCs w:val="24"/>
          <w:rtl/>
        </w:rPr>
        <w:t xml:space="preserve"> </w:t>
      </w:r>
      <w:r>
        <w:rPr>
          <w:rFonts w:hint="cs"/>
          <w:sz w:val="24"/>
          <w:szCs w:val="24"/>
          <w:rtl/>
        </w:rPr>
        <w:t>النسيان هو ذهول القلب عن شيء معلوم.</w:t>
      </w:r>
    </w:p>
    <w:p w:rsidR="004E73C6" w:rsidRDefault="004E73C6" w:rsidP="004E73C6">
      <w:pPr>
        <w:pStyle w:val="a3"/>
        <w:bidi/>
        <w:ind w:left="-1054" w:right="-1260"/>
        <w:jc w:val="both"/>
        <w:rPr>
          <w:sz w:val="24"/>
          <w:szCs w:val="24"/>
        </w:rPr>
      </w:pPr>
      <w:r>
        <w:rPr>
          <w:rFonts w:hint="cs"/>
          <w:b/>
          <w:bCs/>
          <w:sz w:val="24"/>
          <w:szCs w:val="24"/>
          <w:rtl/>
        </w:rPr>
        <w:t>ولا كفارة:</w:t>
      </w:r>
      <w:r>
        <w:rPr>
          <w:rFonts w:hint="cs"/>
          <w:sz w:val="24"/>
          <w:szCs w:val="24"/>
          <w:rtl/>
        </w:rPr>
        <w:t xml:space="preserve"> أي فيما لو جامع ناسيًا .</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1D6C54" w:rsidP="00F04A73">
      <w:pPr>
        <w:bidi/>
        <w:ind w:left="-908" w:right="-1276"/>
        <w:jc w:val="both"/>
        <w:rPr>
          <w:rtl/>
        </w:rPr>
      </w:pPr>
      <w:r>
        <w:rPr>
          <w:rFonts w:hint="cs"/>
          <w:rtl/>
        </w:rPr>
        <w:t xml:space="preserve">  </w:t>
      </w:r>
      <w:r w:rsidR="00F04A73">
        <w:rPr>
          <w:rFonts w:hint="cs"/>
          <w:rtl/>
        </w:rPr>
        <w:t>اختلف أهل العلم في</w:t>
      </w:r>
      <w:r>
        <w:rPr>
          <w:rFonts w:hint="cs"/>
          <w:rtl/>
        </w:rPr>
        <w:t>:</w:t>
      </w:r>
    </w:p>
    <w:p w:rsidR="00E55498" w:rsidRDefault="001D6C54" w:rsidP="00271D56">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E55498">
        <w:rPr>
          <w:rFonts w:hint="cs"/>
          <w:sz w:val="24"/>
          <w:szCs w:val="24"/>
          <w:rtl/>
        </w:rPr>
        <w:t>ما حكم من أكل أو شرب ناسيًا</w:t>
      </w:r>
      <w:r w:rsidR="00271D56">
        <w:rPr>
          <w:rFonts w:hint="cs"/>
          <w:sz w:val="24"/>
          <w:szCs w:val="24"/>
          <w:rtl/>
        </w:rPr>
        <w:t xml:space="preserve"> وهو صائم</w:t>
      </w:r>
      <w:r w:rsidR="00E55498">
        <w:rPr>
          <w:rFonts w:hint="cs"/>
          <w:sz w:val="24"/>
          <w:szCs w:val="24"/>
          <w:rtl/>
        </w:rPr>
        <w:t>؟</w:t>
      </w:r>
    </w:p>
    <w:p w:rsidR="00E55498" w:rsidRDefault="00E55498" w:rsidP="006F13EE">
      <w:pPr>
        <w:pStyle w:val="a3"/>
        <w:numPr>
          <w:ilvl w:val="0"/>
          <w:numId w:val="39"/>
        </w:numPr>
        <w:bidi/>
        <w:ind w:right="-1260"/>
        <w:jc w:val="both"/>
        <w:rPr>
          <w:sz w:val="24"/>
          <w:szCs w:val="24"/>
        </w:rPr>
      </w:pPr>
      <w:r>
        <w:rPr>
          <w:rFonts w:hint="cs"/>
          <w:sz w:val="24"/>
          <w:szCs w:val="24"/>
          <w:rtl/>
        </w:rPr>
        <w:t>قال الجمهور: صيامه صحيح؛ لحديث الباب</w:t>
      </w:r>
      <w:r w:rsidR="00547B5F">
        <w:rPr>
          <w:rFonts w:hint="cs"/>
          <w:sz w:val="24"/>
          <w:szCs w:val="24"/>
          <w:rtl/>
        </w:rPr>
        <w:t>، وأجيب: لعله في صيام تطوع، ورد: بلفظ الحديث الثاني، ففيه: "في رمضان".</w:t>
      </w:r>
    </w:p>
    <w:p w:rsidR="001D6C54" w:rsidRDefault="00E55498" w:rsidP="006F13EE">
      <w:pPr>
        <w:pStyle w:val="a3"/>
        <w:numPr>
          <w:ilvl w:val="0"/>
          <w:numId w:val="39"/>
        </w:numPr>
        <w:bidi/>
        <w:ind w:right="-1260"/>
        <w:jc w:val="both"/>
        <w:rPr>
          <w:sz w:val="24"/>
          <w:szCs w:val="24"/>
        </w:rPr>
      </w:pPr>
      <w:r>
        <w:rPr>
          <w:rFonts w:hint="cs"/>
          <w:sz w:val="24"/>
          <w:szCs w:val="24"/>
          <w:rtl/>
        </w:rPr>
        <w:lastRenderedPageBreak/>
        <w:t>وقال مالك وربيعة الرأي وابن أبي ليلى: صومه باطل؛ لأن الإمساك عن المفطرات ركن في الصيام؛ فلا يسقط بالنسيان؛ كمن</w:t>
      </w:r>
      <w:r w:rsidR="004E73C6">
        <w:rPr>
          <w:rFonts w:hint="cs"/>
          <w:sz w:val="24"/>
          <w:szCs w:val="24"/>
          <w:rtl/>
        </w:rPr>
        <w:t xml:space="preserve"> نسي ركنًا من الصلاة، وأجيب: أن </w:t>
      </w:r>
      <w:r w:rsidR="00A4094B">
        <w:rPr>
          <w:rFonts w:hint="cs"/>
          <w:sz w:val="24"/>
          <w:szCs w:val="24"/>
          <w:rtl/>
        </w:rPr>
        <w:t xml:space="preserve">الإمساك عن </w:t>
      </w:r>
      <w:r w:rsidR="004E73C6">
        <w:rPr>
          <w:rFonts w:hint="cs"/>
          <w:sz w:val="24"/>
          <w:szCs w:val="24"/>
          <w:rtl/>
        </w:rPr>
        <w:t>المفطرات</w:t>
      </w:r>
      <w:r w:rsidR="00A4094B">
        <w:rPr>
          <w:rFonts w:hint="cs"/>
          <w:sz w:val="24"/>
          <w:szCs w:val="24"/>
          <w:rtl/>
        </w:rPr>
        <w:t xml:space="preserve"> من ترك المحظور، ويعفى عن النسيان في فعل المحظور، دون ترك المأمور.</w:t>
      </w:r>
    </w:p>
    <w:p w:rsidR="00E55498" w:rsidRDefault="00E55498" w:rsidP="006F13EE">
      <w:pPr>
        <w:pStyle w:val="a3"/>
        <w:numPr>
          <w:ilvl w:val="0"/>
          <w:numId w:val="24"/>
        </w:numPr>
        <w:bidi/>
        <w:ind w:right="-1260"/>
        <w:jc w:val="both"/>
        <w:rPr>
          <w:sz w:val="24"/>
          <w:szCs w:val="24"/>
        </w:rPr>
      </w:pPr>
      <w:r>
        <w:rPr>
          <w:rFonts w:hint="cs"/>
          <w:sz w:val="24"/>
          <w:szCs w:val="24"/>
          <w:rtl/>
        </w:rPr>
        <w:t>وقاس الجمهور بقية المفطرات على الأكل والشرب؛ لأن ذكرهما خرج مخرج الغالب، ولعموم الحديث الثاني، ومثل الناسي غير القاصد؛ كمن طار إلى فمه ذباب، فبلعه.</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4E73C6" w:rsidP="00C275C6">
      <w:pPr>
        <w:pStyle w:val="a3"/>
        <w:numPr>
          <w:ilvl w:val="0"/>
          <w:numId w:val="10"/>
        </w:numPr>
        <w:bidi/>
        <w:ind w:right="-1260"/>
        <w:jc w:val="both"/>
        <w:rPr>
          <w:sz w:val="24"/>
          <w:szCs w:val="24"/>
        </w:rPr>
      </w:pPr>
      <w:r>
        <w:rPr>
          <w:rFonts w:hint="cs"/>
          <w:sz w:val="24"/>
          <w:szCs w:val="24"/>
          <w:rtl/>
        </w:rPr>
        <w:t>جريان النسيان على بني آدم .</w:t>
      </w:r>
    </w:p>
    <w:p w:rsidR="004E73C6" w:rsidRDefault="004E73C6" w:rsidP="004E73C6">
      <w:pPr>
        <w:pStyle w:val="a3"/>
        <w:numPr>
          <w:ilvl w:val="0"/>
          <w:numId w:val="10"/>
        </w:numPr>
        <w:bidi/>
        <w:ind w:right="-1260"/>
        <w:jc w:val="both"/>
        <w:rPr>
          <w:sz w:val="24"/>
          <w:szCs w:val="24"/>
        </w:rPr>
      </w:pPr>
      <w:r>
        <w:rPr>
          <w:rFonts w:hint="cs"/>
          <w:sz w:val="24"/>
          <w:szCs w:val="24"/>
          <w:rtl/>
        </w:rPr>
        <w:t>أن ما ترتب على النسيان لا إثم فيه .</w:t>
      </w:r>
    </w:p>
    <w:p w:rsidR="001D6C54" w:rsidRDefault="001D6C54"/>
    <w:p w:rsidR="001D6C54" w:rsidRDefault="001D6C54" w:rsidP="00BE6984">
      <w:pPr>
        <w:pStyle w:val="a3"/>
        <w:bidi/>
        <w:ind w:left="-1054" w:right="-1260"/>
        <w:jc w:val="center"/>
        <w:rPr>
          <w:rFonts w:cs="Andalus"/>
          <w:b/>
          <w:bCs/>
          <w:sz w:val="32"/>
          <w:szCs w:val="32"/>
          <w:rtl/>
        </w:rPr>
      </w:pPr>
      <w:r>
        <w:rPr>
          <w:rFonts w:cs="Andalus" w:hint="cs"/>
          <w:b/>
          <w:bCs/>
          <w:sz w:val="32"/>
          <w:szCs w:val="32"/>
          <w:rtl/>
        </w:rPr>
        <w:t xml:space="preserve">الحديث </w:t>
      </w:r>
      <w:r w:rsidR="00BE6984">
        <w:rPr>
          <w:rFonts w:cs="Andalus" w:hint="cs"/>
          <w:b/>
          <w:bCs/>
          <w:sz w:val="32"/>
          <w:szCs w:val="32"/>
          <w:rtl/>
        </w:rPr>
        <w:t>الثاني</w:t>
      </w:r>
      <w:r w:rsidR="00A67A8C">
        <w:rPr>
          <w:rFonts w:cs="Andalus" w:hint="cs"/>
          <w:b/>
          <w:bCs/>
          <w:sz w:val="32"/>
          <w:szCs w:val="32"/>
          <w:rtl/>
        </w:rPr>
        <w:t xml:space="preserve"> والعشرون</w:t>
      </w:r>
      <w:r>
        <w:rPr>
          <w:rFonts w:cs="Andalus" w:hint="cs"/>
          <w:b/>
          <w:bCs/>
          <w:sz w:val="32"/>
          <w:szCs w:val="32"/>
          <w:rtl/>
        </w:rPr>
        <w:t xml:space="preserve"> </w:t>
      </w:r>
    </w:p>
    <w:p w:rsidR="00A67A8C" w:rsidRDefault="00A67A8C" w:rsidP="00A67A8C">
      <w:pPr>
        <w:pStyle w:val="a3"/>
        <w:bidi/>
        <w:ind w:left="-1054" w:right="-1260"/>
        <w:jc w:val="both"/>
        <w:rPr>
          <w:b/>
          <w:bCs/>
          <w:sz w:val="28"/>
          <w:szCs w:val="28"/>
          <w:rtl/>
        </w:rPr>
      </w:pPr>
      <w:r w:rsidRPr="00A67A8C">
        <w:rPr>
          <w:b/>
          <w:bCs/>
          <w:sz w:val="28"/>
          <w:szCs w:val="28"/>
          <w:rtl/>
        </w:rPr>
        <w:t>وعن أبي هريرة</w:t>
      </w:r>
      <w:r>
        <w:rPr>
          <w:rFonts w:hint="cs"/>
          <w:b/>
          <w:bCs/>
          <w:sz w:val="28"/>
          <w:szCs w:val="28"/>
          <w:rtl/>
        </w:rPr>
        <w:t xml:space="preserve"> </w:t>
      </w:r>
      <w:r w:rsidRPr="00517F16">
        <w:rPr>
          <w:sz w:val="28"/>
          <w:szCs w:val="28"/>
        </w:rPr>
        <w:sym w:font="AGA Arabesque" w:char="F074"/>
      </w:r>
      <w:r w:rsidRPr="00A67A8C">
        <w:rPr>
          <w:b/>
          <w:bCs/>
          <w:sz w:val="28"/>
          <w:szCs w:val="28"/>
          <w:rtl/>
        </w:rPr>
        <w:t xml:space="preserve"> قال: قال رسول الله </w:t>
      </w:r>
      <w:r w:rsidRPr="00C960BA">
        <w:rPr>
          <w:sz w:val="28"/>
          <w:szCs w:val="28"/>
        </w:rPr>
        <w:sym w:font="AGA Arabesque" w:char="F072"/>
      </w:r>
      <w:r>
        <w:rPr>
          <w:b/>
          <w:bCs/>
          <w:sz w:val="28"/>
          <w:szCs w:val="28"/>
          <w:rtl/>
        </w:rPr>
        <w:t xml:space="preserve">: </w:t>
      </w:r>
      <w:r>
        <w:rPr>
          <w:rFonts w:hint="cs"/>
          <w:b/>
          <w:bCs/>
          <w:sz w:val="28"/>
          <w:szCs w:val="28"/>
          <w:rtl/>
        </w:rPr>
        <w:t>"</w:t>
      </w:r>
      <w:r w:rsidRPr="00A67A8C">
        <w:rPr>
          <w:b/>
          <w:bCs/>
          <w:sz w:val="28"/>
          <w:szCs w:val="28"/>
          <w:rtl/>
        </w:rPr>
        <w:t>من ذرعه القيء فلا قضاء عليه, ومن استقاء فعليه القضاء</w:t>
      </w:r>
      <w:r>
        <w:rPr>
          <w:rFonts w:hint="cs"/>
          <w:b/>
          <w:bCs/>
          <w:sz w:val="28"/>
          <w:szCs w:val="28"/>
          <w:rtl/>
        </w:rPr>
        <w:t>"،</w:t>
      </w:r>
      <w:r>
        <w:rPr>
          <w:b/>
          <w:bCs/>
          <w:sz w:val="28"/>
          <w:szCs w:val="28"/>
          <w:rtl/>
        </w:rPr>
        <w:t xml:space="preserve"> رواه الخمسة</w:t>
      </w:r>
      <w:r>
        <w:rPr>
          <w:rFonts w:hint="cs"/>
          <w:b/>
          <w:bCs/>
          <w:sz w:val="28"/>
          <w:szCs w:val="28"/>
          <w:rtl/>
        </w:rPr>
        <w:t xml:space="preserve">، </w:t>
      </w:r>
      <w:r w:rsidRPr="00A67A8C">
        <w:rPr>
          <w:b/>
          <w:bCs/>
          <w:sz w:val="28"/>
          <w:szCs w:val="28"/>
          <w:rtl/>
        </w:rPr>
        <w:t>وأعله أحمد</w:t>
      </w:r>
      <w:r>
        <w:rPr>
          <w:rFonts w:hint="cs"/>
          <w:b/>
          <w:bCs/>
          <w:sz w:val="28"/>
          <w:szCs w:val="28"/>
          <w:rtl/>
        </w:rPr>
        <w:t xml:space="preserve">، </w:t>
      </w:r>
      <w:r w:rsidRPr="00A67A8C">
        <w:rPr>
          <w:b/>
          <w:bCs/>
          <w:sz w:val="28"/>
          <w:szCs w:val="28"/>
          <w:rtl/>
        </w:rPr>
        <w:t>وقواه الدارقطني.</w:t>
      </w: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Pr="008F16B3" w:rsidRDefault="001D6C54" w:rsidP="00FF17ED">
      <w:pPr>
        <w:bidi/>
        <w:ind w:left="-1054" w:right="-1260"/>
        <w:jc w:val="both"/>
        <w:rPr>
          <w:rtl/>
        </w:rPr>
      </w:pPr>
      <w:r>
        <w:rPr>
          <w:rFonts w:hint="cs"/>
          <w:rtl/>
        </w:rPr>
        <w:t xml:space="preserve">  أخرجه </w:t>
      </w:r>
      <w:r w:rsidR="00B82128">
        <w:rPr>
          <w:rtl/>
        </w:rPr>
        <w:t>أحمد (2/498)</w:t>
      </w:r>
      <w:r w:rsidR="00FF17ED">
        <w:rPr>
          <w:rFonts w:hint="cs"/>
          <w:rtl/>
        </w:rPr>
        <w:t xml:space="preserve">، </w:t>
      </w:r>
      <w:r w:rsidR="008F16B3">
        <w:rPr>
          <w:rFonts w:hint="cs"/>
          <w:rtl/>
        </w:rPr>
        <w:t>و</w:t>
      </w:r>
      <w:r w:rsidR="008F16B3">
        <w:rPr>
          <w:rtl/>
        </w:rPr>
        <w:t>أب</w:t>
      </w:r>
      <w:r w:rsidR="008F16B3">
        <w:rPr>
          <w:rFonts w:hint="cs"/>
          <w:rtl/>
        </w:rPr>
        <w:t>و</w:t>
      </w:r>
      <w:r w:rsidR="008F16B3">
        <w:rPr>
          <w:rtl/>
        </w:rPr>
        <w:t xml:space="preserve"> داود (2/310)</w:t>
      </w:r>
      <w:r w:rsidR="008F16B3">
        <w:rPr>
          <w:rFonts w:hint="cs"/>
          <w:rtl/>
        </w:rPr>
        <w:t>، و</w:t>
      </w:r>
      <w:r w:rsidR="008F16B3">
        <w:rPr>
          <w:rtl/>
        </w:rPr>
        <w:t>الترمذي (2/91)</w:t>
      </w:r>
      <w:r w:rsidR="008F16B3">
        <w:rPr>
          <w:rFonts w:hint="cs"/>
          <w:rtl/>
        </w:rPr>
        <w:t xml:space="preserve">، </w:t>
      </w:r>
      <w:r w:rsidR="00FF17ED">
        <w:rPr>
          <w:rFonts w:hint="cs"/>
          <w:rtl/>
        </w:rPr>
        <w:t>وا</w:t>
      </w:r>
      <w:r w:rsidR="00FF17ED">
        <w:rPr>
          <w:rtl/>
        </w:rPr>
        <w:t>لنسائي</w:t>
      </w:r>
      <w:r w:rsidR="00FF17ED">
        <w:rPr>
          <w:rFonts w:hint="cs"/>
          <w:rtl/>
        </w:rPr>
        <w:t xml:space="preserve"> في الكبرى</w:t>
      </w:r>
      <w:r w:rsidR="00FF17ED">
        <w:rPr>
          <w:rtl/>
        </w:rPr>
        <w:t xml:space="preserve"> (3/317)</w:t>
      </w:r>
      <w:r w:rsidR="00FF17ED">
        <w:rPr>
          <w:rFonts w:hint="cs"/>
          <w:rtl/>
        </w:rPr>
        <w:t>، و</w:t>
      </w:r>
      <w:r w:rsidR="00FF17ED">
        <w:rPr>
          <w:rtl/>
        </w:rPr>
        <w:t>ابن ماجه (1/536)</w:t>
      </w:r>
      <w:r w:rsidR="00FF17ED">
        <w:rPr>
          <w:rFonts w:hint="cs"/>
          <w:rtl/>
        </w:rPr>
        <w:t>، و</w:t>
      </w:r>
      <w:r w:rsidR="00FF17ED">
        <w:rPr>
          <w:rtl/>
        </w:rPr>
        <w:t>الدارمي (2/1079)</w:t>
      </w:r>
      <w:r w:rsidR="00FF17ED">
        <w:rPr>
          <w:rFonts w:hint="cs"/>
          <w:rtl/>
        </w:rPr>
        <w:t>، و</w:t>
      </w:r>
      <w:r w:rsidR="008F16B3">
        <w:rPr>
          <w:rtl/>
        </w:rPr>
        <w:t>ابن خزيمة (3/226)</w:t>
      </w:r>
      <w:r w:rsidR="008F16B3">
        <w:rPr>
          <w:rFonts w:hint="cs"/>
          <w:rtl/>
        </w:rPr>
        <w:t>، و</w:t>
      </w:r>
      <w:r w:rsidR="008F16B3">
        <w:rPr>
          <w:rtl/>
        </w:rPr>
        <w:t>ابن حبان (8/285)</w:t>
      </w:r>
      <w:r w:rsidR="008F16B3">
        <w:rPr>
          <w:rFonts w:hint="cs"/>
          <w:rtl/>
        </w:rPr>
        <w:t>، وا</w:t>
      </w:r>
      <w:r w:rsidR="008F16B3">
        <w:rPr>
          <w:rtl/>
        </w:rPr>
        <w:t>لحاكم (1/589)</w:t>
      </w:r>
      <w:r w:rsidR="008F16B3">
        <w:rPr>
          <w:rFonts w:hint="cs"/>
          <w:rtl/>
        </w:rPr>
        <w:t>، و</w:t>
      </w:r>
      <w:r w:rsidR="008F16B3">
        <w:rPr>
          <w:rtl/>
        </w:rPr>
        <w:t>ابن الجارود ص</w:t>
      </w:r>
      <w:r w:rsidR="008F16B3">
        <w:rPr>
          <w:rFonts w:hint="cs"/>
          <w:rtl/>
        </w:rPr>
        <w:t>(</w:t>
      </w:r>
      <w:r w:rsidR="008F16B3">
        <w:rPr>
          <w:rtl/>
        </w:rPr>
        <w:t>104)</w:t>
      </w:r>
      <w:r w:rsidR="008F16B3">
        <w:rPr>
          <w:rFonts w:hint="cs"/>
          <w:rtl/>
        </w:rPr>
        <w:t xml:space="preserve">، والطحاوي </w:t>
      </w:r>
      <w:r w:rsidR="008F16B3">
        <w:rPr>
          <w:rtl/>
        </w:rPr>
        <w:t>(4/382)</w:t>
      </w:r>
      <w:r w:rsidR="008F16B3">
        <w:rPr>
          <w:rFonts w:hint="cs"/>
          <w:rtl/>
        </w:rPr>
        <w:t>، و</w:t>
      </w:r>
      <w:r w:rsidR="008F16B3">
        <w:rPr>
          <w:rtl/>
        </w:rPr>
        <w:t>الدارقطني (3/153)</w:t>
      </w:r>
      <w:r w:rsidR="008F16B3">
        <w:rPr>
          <w:rFonts w:hint="cs"/>
          <w:rtl/>
        </w:rPr>
        <w:t>، وا</w:t>
      </w:r>
      <w:r w:rsidR="008F16B3">
        <w:rPr>
          <w:rtl/>
        </w:rPr>
        <w:t xml:space="preserve">لبيهقي </w:t>
      </w:r>
      <w:r w:rsidR="008F16B3">
        <w:rPr>
          <w:rFonts w:hint="cs"/>
          <w:rtl/>
        </w:rPr>
        <w:t xml:space="preserve">في الكبرى </w:t>
      </w:r>
      <w:r w:rsidR="008F16B3">
        <w:rPr>
          <w:rtl/>
        </w:rPr>
        <w:t>(4/219)</w:t>
      </w:r>
      <w:r w:rsidR="008F16B3">
        <w:rPr>
          <w:rFonts w:hint="cs"/>
          <w:rtl/>
        </w:rPr>
        <w:t>، وا</w:t>
      </w:r>
      <w:r w:rsidR="008F16B3">
        <w:rPr>
          <w:rtl/>
        </w:rPr>
        <w:t>لبغوي (6/293)</w:t>
      </w:r>
      <w:r w:rsidR="008F16B3">
        <w:rPr>
          <w:rFonts w:hint="cs"/>
          <w:rtl/>
        </w:rPr>
        <w:t xml:space="preserve"> من طريق </w:t>
      </w:r>
      <w:r w:rsidR="00B82128">
        <w:rPr>
          <w:rtl/>
        </w:rPr>
        <w:t>عيسى بن يونس، حدثنا هشام بن حسان، عن محمد بن سيرين، عن أبي هريرة</w:t>
      </w:r>
      <w:r w:rsidR="008F16B3">
        <w:rPr>
          <w:rFonts w:hint="cs"/>
          <w:rtl/>
        </w:rPr>
        <w:t xml:space="preserve"> </w:t>
      </w:r>
      <w:r w:rsidR="008F16B3">
        <w:rPr>
          <w:rFonts w:hint="cs"/>
        </w:rPr>
        <w:sym w:font="AGA Arabesque" w:char="F074"/>
      </w:r>
      <w:r w:rsidR="008F16B3">
        <w:rPr>
          <w:rFonts w:hint="cs"/>
          <w:rtl/>
        </w:rPr>
        <w:t>.</w:t>
      </w:r>
    </w:p>
    <w:p w:rsidR="008F16B3" w:rsidRDefault="008F16B3" w:rsidP="008F16B3">
      <w:pPr>
        <w:bidi/>
        <w:ind w:left="-1054" w:right="-1260"/>
        <w:jc w:val="both"/>
        <w:rPr>
          <w:rtl/>
        </w:rPr>
      </w:pPr>
      <w:r>
        <w:rPr>
          <w:rFonts w:hint="cs"/>
          <w:rtl/>
        </w:rPr>
        <w:t>قال</w:t>
      </w:r>
      <w:r>
        <w:rPr>
          <w:rtl/>
        </w:rPr>
        <w:t xml:space="preserve"> الدارقطني (3/153)</w:t>
      </w:r>
      <w:r>
        <w:rPr>
          <w:rFonts w:hint="cs"/>
          <w:rtl/>
        </w:rPr>
        <w:t>: "</w:t>
      </w:r>
      <w:r>
        <w:rPr>
          <w:rtl/>
        </w:rPr>
        <w:t>رواته كلهم ثقات</w:t>
      </w:r>
      <w:r>
        <w:rPr>
          <w:rFonts w:hint="cs"/>
          <w:rtl/>
        </w:rPr>
        <w:t>".</w:t>
      </w:r>
    </w:p>
    <w:p w:rsidR="008F16B3" w:rsidRDefault="008F16B3" w:rsidP="00FF17ED">
      <w:pPr>
        <w:bidi/>
        <w:ind w:left="-1054" w:right="-1260"/>
        <w:jc w:val="both"/>
        <w:rPr>
          <w:rtl/>
        </w:rPr>
      </w:pPr>
      <w:r>
        <w:rPr>
          <w:rtl/>
        </w:rPr>
        <w:t xml:space="preserve">وأخرجه </w:t>
      </w:r>
      <w:r w:rsidR="00FF17ED">
        <w:rPr>
          <w:rtl/>
        </w:rPr>
        <w:t>ابن ماجه (1/536)</w:t>
      </w:r>
      <w:r w:rsidR="00FF17ED">
        <w:rPr>
          <w:rFonts w:hint="cs"/>
          <w:rtl/>
        </w:rPr>
        <w:t>، و</w:t>
      </w:r>
      <w:r w:rsidR="00FF17ED">
        <w:rPr>
          <w:rtl/>
        </w:rPr>
        <w:t>ابن خزيمة (3/226)</w:t>
      </w:r>
      <w:r w:rsidR="00FF17ED">
        <w:rPr>
          <w:rFonts w:hint="cs"/>
          <w:rtl/>
        </w:rPr>
        <w:t>، وا</w:t>
      </w:r>
      <w:r w:rsidR="00FF17ED">
        <w:rPr>
          <w:rtl/>
        </w:rPr>
        <w:t>لحاكم (1/589)</w:t>
      </w:r>
      <w:r w:rsidR="00FF17ED">
        <w:rPr>
          <w:rFonts w:hint="cs"/>
          <w:rtl/>
        </w:rPr>
        <w:t>، وا</w:t>
      </w:r>
      <w:r w:rsidR="00FF17ED">
        <w:rPr>
          <w:rtl/>
        </w:rPr>
        <w:t xml:space="preserve">لبيهقي </w:t>
      </w:r>
      <w:r w:rsidR="00FF17ED">
        <w:rPr>
          <w:rFonts w:hint="cs"/>
          <w:rtl/>
        </w:rPr>
        <w:t xml:space="preserve">في الكبرى </w:t>
      </w:r>
      <w:r w:rsidR="00FF17ED">
        <w:rPr>
          <w:rtl/>
        </w:rPr>
        <w:t>(4/219)</w:t>
      </w:r>
      <w:r w:rsidR="00FF17ED">
        <w:rPr>
          <w:rFonts w:hint="cs"/>
          <w:rtl/>
        </w:rPr>
        <w:t xml:space="preserve"> </w:t>
      </w:r>
      <w:r>
        <w:rPr>
          <w:rtl/>
        </w:rPr>
        <w:t>من طريق حفص بن غياث، عن هشام بن حسان، به.</w:t>
      </w:r>
    </w:p>
    <w:p w:rsidR="00FF17ED" w:rsidRDefault="00FF17ED" w:rsidP="006F13EE">
      <w:pPr>
        <w:pStyle w:val="ac"/>
        <w:numPr>
          <w:ilvl w:val="0"/>
          <w:numId w:val="24"/>
        </w:numPr>
        <w:bidi/>
        <w:ind w:right="-1260"/>
        <w:jc w:val="both"/>
      </w:pPr>
      <w:r>
        <w:rPr>
          <w:rFonts w:hint="cs"/>
          <w:rtl/>
        </w:rPr>
        <w:t xml:space="preserve">قال الإمام أحمد كما في </w:t>
      </w:r>
      <w:r>
        <w:rPr>
          <w:rtl/>
        </w:rPr>
        <w:t>مسائل</w:t>
      </w:r>
      <w:r>
        <w:rPr>
          <w:rFonts w:hint="cs"/>
          <w:rtl/>
        </w:rPr>
        <w:t>ه</w:t>
      </w:r>
      <w:r>
        <w:rPr>
          <w:rtl/>
        </w:rPr>
        <w:t xml:space="preserve"> </w:t>
      </w:r>
      <w:r>
        <w:rPr>
          <w:rFonts w:hint="cs"/>
          <w:rtl/>
        </w:rPr>
        <w:t xml:space="preserve">من </w:t>
      </w:r>
      <w:r>
        <w:rPr>
          <w:rtl/>
        </w:rPr>
        <w:t>رواية أبي داود ص</w:t>
      </w:r>
      <w:r>
        <w:rPr>
          <w:rFonts w:hint="cs"/>
          <w:rtl/>
        </w:rPr>
        <w:t>(</w:t>
      </w:r>
      <w:r>
        <w:rPr>
          <w:rtl/>
        </w:rPr>
        <w:t>387)</w:t>
      </w:r>
      <w:r>
        <w:rPr>
          <w:rFonts w:hint="cs"/>
          <w:rtl/>
        </w:rPr>
        <w:t>: "</w:t>
      </w:r>
      <w:r>
        <w:rPr>
          <w:rtl/>
        </w:rPr>
        <w:t>ليس من هذا شيء، إنما هو حديث: "من أكل ناسي</w:t>
      </w:r>
      <w:r>
        <w:rPr>
          <w:rFonts w:hint="cs"/>
          <w:rtl/>
        </w:rPr>
        <w:t>ً</w:t>
      </w:r>
      <w:r>
        <w:rPr>
          <w:rtl/>
        </w:rPr>
        <w:t>ا، يعني: وهو صائم، فالله أطعمه وسقاه</w:t>
      </w:r>
      <w:r>
        <w:rPr>
          <w:rFonts w:hint="cs"/>
          <w:rtl/>
        </w:rPr>
        <w:t xml:space="preserve">"، وقال كما في </w:t>
      </w:r>
      <w:r>
        <w:rPr>
          <w:rtl/>
        </w:rPr>
        <w:t>التلخيص الحبير (2/410)</w:t>
      </w:r>
      <w:r>
        <w:rPr>
          <w:rFonts w:hint="cs"/>
          <w:rtl/>
        </w:rPr>
        <w:t>: "</w:t>
      </w:r>
      <w:r>
        <w:rPr>
          <w:rtl/>
        </w:rPr>
        <w:t>حدث به عيسى</w:t>
      </w:r>
      <w:r>
        <w:rPr>
          <w:rFonts w:hint="cs"/>
          <w:rtl/>
        </w:rPr>
        <w:t>،</w:t>
      </w:r>
      <w:r>
        <w:rPr>
          <w:rtl/>
        </w:rPr>
        <w:t xml:space="preserve"> وليس هو في كتابه غلط فيه</w:t>
      </w:r>
      <w:r>
        <w:rPr>
          <w:rFonts w:hint="cs"/>
          <w:rtl/>
        </w:rPr>
        <w:t>،</w:t>
      </w:r>
      <w:r>
        <w:rPr>
          <w:rtl/>
        </w:rPr>
        <w:t xml:space="preserve"> وليس هو من حديثه</w:t>
      </w:r>
      <w:r>
        <w:rPr>
          <w:rFonts w:hint="cs"/>
          <w:rtl/>
        </w:rPr>
        <w:t>".</w:t>
      </w:r>
    </w:p>
    <w:p w:rsidR="00FF17ED" w:rsidRDefault="00FF17ED" w:rsidP="006F13EE">
      <w:pPr>
        <w:pStyle w:val="ac"/>
        <w:numPr>
          <w:ilvl w:val="0"/>
          <w:numId w:val="24"/>
        </w:numPr>
        <w:bidi/>
        <w:ind w:right="-1260"/>
        <w:jc w:val="both"/>
      </w:pPr>
      <w:r>
        <w:rPr>
          <w:rFonts w:hint="cs"/>
          <w:rtl/>
        </w:rPr>
        <w:t xml:space="preserve">وقال البخاري نقله </w:t>
      </w:r>
      <w:r>
        <w:rPr>
          <w:rtl/>
        </w:rPr>
        <w:t xml:space="preserve">الترمذي </w:t>
      </w:r>
      <w:r>
        <w:rPr>
          <w:rFonts w:hint="cs"/>
          <w:rtl/>
        </w:rPr>
        <w:t>في سننه</w:t>
      </w:r>
      <w:r>
        <w:rPr>
          <w:rtl/>
        </w:rPr>
        <w:t xml:space="preserve"> (2/91)</w:t>
      </w:r>
      <w:r>
        <w:rPr>
          <w:rFonts w:hint="cs"/>
          <w:rtl/>
        </w:rPr>
        <w:t>: "</w:t>
      </w:r>
      <w:r>
        <w:rPr>
          <w:rtl/>
        </w:rPr>
        <w:t>لا أراه محفوظ</w:t>
      </w:r>
      <w:r>
        <w:rPr>
          <w:rFonts w:hint="cs"/>
          <w:rtl/>
        </w:rPr>
        <w:t>ً</w:t>
      </w:r>
      <w:r>
        <w:rPr>
          <w:rtl/>
        </w:rPr>
        <w:t>ا</w:t>
      </w:r>
      <w:r>
        <w:rPr>
          <w:rFonts w:hint="cs"/>
          <w:rtl/>
        </w:rPr>
        <w:t xml:space="preserve">"، </w:t>
      </w:r>
      <w:r w:rsidR="000148C3">
        <w:rPr>
          <w:rFonts w:hint="cs"/>
          <w:rtl/>
        </w:rPr>
        <w:t xml:space="preserve">وقال في صحيحه </w:t>
      </w:r>
      <w:r w:rsidR="000148C3">
        <w:rPr>
          <w:rtl/>
        </w:rPr>
        <w:t>(3/42)</w:t>
      </w:r>
      <w:r w:rsidR="000148C3">
        <w:rPr>
          <w:rFonts w:hint="cs"/>
          <w:rtl/>
        </w:rPr>
        <w:t>: "</w:t>
      </w:r>
      <w:r w:rsidR="000148C3">
        <w:rPr>
          <w:rtl/>
        </w:rPr>
        <w:t xml:space="preserve">وقال لي يحيى بن صالح ، حدثنا معاوية بن سلام، حدثنا يحيى، عن عمر بن الحكم بن ثوبان سمع أبا هريرة </w:t>
      </w:r>
      <w:r w:rsidR="000148C3">
        <w:sym w:font="AGA Arabesque" w:char="F074"/>
      </w:r>
      <w:r w:rsidR="000148C3">
        <w:rPr>
          <w:rFonts w:hint="cs"/>
          <w:rtl/>
        </w:rPr>
        <w:t>:</w:t>
      </w:r>
      <w:r w:rsidR="000148C3">
        <w:rPr>
          <w:rtl/>
        </w:rPr>
        <w:t xml:space="preserve"> إذا قاء فلا يفطر إنما يخرج، ولا يولج</w:t>
      </w:r>
      <w:r w:rsidR="000148C3">
        <w:rPr>
          <w:rFonts w:hint="cs"/>
          <w:rtl/>
        </w:rPr>
        <w:t>، و</w:t>
      </w:r>
      <w:r w:rsidR="000148C3">
        <w:rPr>
          <w:rtl/>
        </w:rPr>
        <w:t>يذكر عن أبي هريرة أنه يفطر</w:t>
      </w:r>
      <w:r w:rsidR="000148C3">
        <w:rPr>
          <w:rFonts w:hint="cs"/>
          <w:rtl/>
        </w:rPr>
        <w:t>،</w:t>
      </w:r>
      <w:r w:rsidR="000148C3">
        <w:rPr>
          <w:rtl/>
        </w:rPr>
        <w:t xml:space="preserve"> والأول أصح</w:t>
      </w:r>
      <w:r w:rsidR="000148C3">
        <w:rPr>
          <w:rFonts w:hint="cs"/>
          <w:rtl/>
        </w:rPr>
        <w:t xml:space="preserve">، </w:t>
      </w:r>
      <w:r w:rsidR="000148C3">
        <w:rPr>
          <w:rtl/>
        </w:rPr>
        <w:t>وقال ابن عباس وعكرمة</w:t>
      </w:r>
      <w:r w:rsidR="000148C3">
        <w:rPr>
          <w:rFonts w:hint="cs"/>
          <w:rtl/>
        </w:rPr>
        <w:t>:</w:t>
      </w:r>
      <w:r w:rsidR="000148C3">
        <w:rPr>
          <w:rtl/>
        </w:rPr>
        <w:t xml:space="preserve"> الصوم مما دخل</w:t>
      </w:r>
      <w:r w:rsidR="000148C3">
        <w:rPr>
          <w:rFonts w:hint="cs"/>
          <w:rtl/>
        </w:rPr>
        <w:t>،</w:t>
      </w:r>
      <w:r w:rsidR="000148C3">
        <w:rPr>
          <w:rtl/>
        </w:rPr>
        <w:t xml:space="preserve"> وليس مما خرج</w:t>
      </w:r>
      <w:r w:rsidR="000148C3">
        <w:rPr>
          <w:rFonts w:hint="cs"/>
          <w:rtl/>
        </w:rPr>
        <w:t>"</w:t>
      </w:r>
      <w:r w:rsidR="000148C3">
        <w:rPr>
          <w:rtl/>
        </w:rPr>
        <w:t>.</w:t>
      </w:r>
    </w:p>
    <w:p w:rsidR="000148C3" w:rsidRPr="000148C3" w:rsidRDefault="000148C3" w:rsidP="006F13EE">
      <w:pPr>
        <w:pStyle w:val="ac"/>
        <w:numPr>
          <w:ilvl w:val="0"/>
          <w:numId w:val="24"/>
        </w:numPr>
        <w:bidi/>
        <w:ind w:right="-1260"/>
        <w:jc w:val="both"/>
      </w:pPr>
      <w:r>
        <w:rPr>
          <w:rFonts w:hint="cs"/>
          <w:rtl/>
        </w:rPr>
        <w:t xml:space="preserve">وصح من قول ابن عمر </w:t>
      </w:r>
      <w:r>
        <w:rPr>
          <w:rFonts w:hint="cs"/>
        </w:rPr>
        <w:sym w:font="AGA Arabesque" w:char="F074"/>
      </w:r>
      <w:r>
        <w:rPr>
          <w:rFonts w:hint="cs"/>
          <w:rtl/>
        </w:rPr>
        <w:t xml:space="preserve">، عند مالك في الموطأ </w:t>
      </w:r>
      <w:r w:rsidR="00B82128">
        <w:rPr>
          <w:rtl/>
        </w:rPr>
        <w:t>(3/436)</w:t>
      </w:r>
      <w:r>
        <w:rPr>
          <w:rFonts w:hint="cs"/>
          <w:rtl/>
        </w:rPr>
        <w:t>.</w:t>
      </w:r>
    </w:p>
    <w:p w:rsidR="001D6C54" w:rsidRDefault="001D6C54" w:rsidP="000148C3">
      <w:pPr>
        <w:pStyle w:val="ac"/>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A4094B" w:rsidP="00A4094B">
      <w:pPr>
        <w:pStyle w:val="a3"/>
        <w:bidi/>
        <w:ind w:left="-1054" w:right="-1260"/>
        <w:jc w:val="both"/>
        <w:rPr>
          <w:sz w:val="24"/>
          <w:szCs w:val="24"/>
          <w:rtl/>
        </w:rPr>
      </w:pPr>
      <w:r>
        <w:rPr>
          <w:rFonts w:hint="cs"/>
          <w:b/>
          <w:bCs/>
          <w:sz w:val="24"/>
          <w:szCs w:val="24"/>
          <w:rtl/>
        </w:rPr>
        <w:t>ذرعه</w:t>
      </w:r>
      <w:r w:rsidR="001D6C54" w:rsidRPr="00F67540">
        <w:rPr>
          <w:rFonts w:hint="cs"/>
          <w:b/>
          <w:bCs/>
          <w:sz w:val="24"/>
          <w:szCs w:val="24"/>
          <w:rtl/>
        </w:rPr>
        <w:t>:</w:t>
      </w:r>
      <w:r w:rsidR="001D6C54">
        <w:rPr>
          <w:rFonts w:hint="cs"/>
          <w:sz w:val="24"/>
          <w:szCs w:val="24"/>
          <w:rtl/>
        </w:rPr>
        <w:t xml:space="preserve"> </w:t>
      </w:r>
      <w:r>
        <w:rPr>
          <w:rFonts w:hint="cs"/>
          <w:sz w:val="24"/>
          <w:szCs w:val="24"/>
          <w:rtl/>
        </w:rPr>
        <w:t>أي غلبه وسبقه دون قصد .</w:t>
      </w:r>
    </w:p>
    <w:p w:rsidR="00A4094B" w:rsidRDefault="00A4094B" w:rsidP="00A4094B">
      <w:pPr>
        <w:pStyle w:val="a3"/>
        <w:bidi/>
        <w:ind w:left="-1054" w:right="-1260"/>
        <w:jc w:val="both"/>
        <w:rPr>
          <w:sz w:val="24"/>
          <w:szCs w:val="24"/>
          <w:rtl/>
        </w:rPr>
      </w:pPr>
      <w:r>
        <w:rPr>
          <w:rFonts w:hint="cs"/>
          <w:b/>
          <w:bCs/>
          <w:sz w:val="24"/>
          <w:szCs w:val="24"/>
          <w:rtl/>
        </w:rPr>
        <w:t>القيء:</w:t>
      </w:r>
      <w:r>
        <w:rPr>
          <w:rFonts w:hint="cs"/>
          <w:sz w:val="24"/>
          <w:szCs w:val="24"/>
          <w:rtl/>
        </w:rPr>
        <w:t xml:space="preserve"> ما يخرج من المعدة من جهة الفم .</w:t>
      </w:r>
    </w:p>
    <w:p w:rsidR="00A4094B" w:rsidRDefault="00A4094B" w:rsidP="00A4094B">
      <w:pPr>
        <w:pStyle w:val="a3"/>
        <w:bidi/>
        <w:ind w:left="-1054" w:right="-1260"/>
        <w:jc w:val="both"/>
        <w:rPr>
          <w:sz w:val="24"/>
          <w:szCs w:val="24"/>
        </w:rPr>
      </w:pPr>
      <w:r>
        <w:rPr>
          <w:rFonts w:hint="cs"/>
          <w:b/>
          <w:bCs/>
          <w:sz w:val="24"/>
          <w:szCs w:val="24"/>
          <w:rtl/>
        </w:rPr>
        <w:t>استقاء:</w:t>
      </w:r>
      <w:r>
        <w:rPr>
          <w:rFonts w:hint="cs"/>
          <w:sz w:val="24"/>
          <w:szCs w:val="24"/>
          <w:rtl/>
        </w:rPr>
        <w:t xml:space="preserve"> طلب إخراج القيء من معدته باختياره .</w:t>
      </w: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1D6C54" w:rsidRPr="006A310A" w:rsidRDefault="001D6C54" w:rsidP="00072BD9">
      <w:pPr>
        <w:bidi/>
        <w:ind w:left="-908" w:right="-1276"/>
        <w:jc w:val="both"/>
        <w:rPr>
          <w:rtl/>
        </w:rPr>
      </w:pPr>
      <w:r>
        <w:rPr>
          <w:rFonts w:hint="cs"/>
          <w:rtl/>
        </w:rPr>
        <w:t xml:space="preserve">  </w:t>
      </w:r>
      <w:r w:rsidR="00072BD9">
        <w:rPr>
          <w:rFonts w:hint="cs"/>
          <w:rtl/>
        </w:rPr>
        <w:t>إذا قاء الصائم بغير استدعاء فصومه صحيح، ونقل الإجماع على ذلك الخطابي وابن قدامة، واختلفوا إذا تعمد القيء:</w:t>
      </w:r>
    </w:p>
    <w:p w:rsidR="00072BD9" w:rsidRDefault="001D6C54" w:rsidP="00072BD9">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072BD9">
        <w:rPr>
          <w:rFonts w:hint="cs"/>
          <w:sz w:val="24"/>
          <w:szCs w:val="24"/>
          <w:rtl/>
        </w:rPr>
        <w:t>هل القيء يفطر الصائم ؟</w:t>
      </w:r>
    </w:p>
    <w:p w:rsidR="00B22748" w:rsidRDefault="00072BD9" w:rsidP="006F13EE">
      <w:pPr>
        <w:pStyle w:val="a3"/>
        <w:numPr>
          <w:ilvl w:val="0"/>
          <w:numId w:val="40"/>
        </w:numPr>
        <w:bidi/>
        <w:ind w:left="-619" w:right="-1260"/>
        <w:jc w:val="both"/>
        <w:rPr>
          <w:sz w:val="24"/>
          <w:szCs w:val="24"/>
        </w:rPr>
      </w:pPr>
      <w:r w:rsidRPr="00072BD9">
        <w:rPr>
          <w:rFonts w:hint="cs"/>
          <w:sz w:val="24"/>
          <w:szCs w:val="24"/>
          <w:rtl/>
        </w:rPr>
        <w:t>قال الجمهور: إذا تعمد القيء أفطر؛ لحديث الباب، و</w:t>
      </w:r>
      <w:r>
        <w:rPr>
          <w:rFonts w:hint="cs"/>
          <w:sz w:val="24"/>
          <w:szCs w:val="24"/>
          <w:rtl/>
        </w:rPr>
        <w:t>ل</w:t>
      </w:r>
      <w:r w:rsidR="00B22748" w:rsidRPr="00072BD9">
        <w:rPr>
          <w:rFonts w:hint="cs"/>
          <w:sz w:val="24"/>
          <w:szCs w:val="24"/>
          <w:rtl/>
        </w:rPr>
        <w:t xml:space="preserve">ما أخرجه أبو </w:t>
      </w:r>
      <w:r w:rsidR="00B22748" w:rsidRPr="00072BD9">
        <w:rPr>
          <w:sz w:val="24"/>
          <w:szCs w:val="24"/>
          <w:rtl/>
        </w:rPr>
        <w:t xml:space="preserve"> داود (2/311)</w:t>
      </w:r>
      <w:r w:rsidR="00B22748" w:rsidRPr="00072BD9">
        <w:rPr>
          <w:rFonts w:hint="cs"/>
          <w:sz w:val="24"/>
          <w:szCs w:val="24"/>
          <w:rtl/>
        </w:rPr>
        <w:t xml:space="preserve">، وأحمد (26/31) عن </w:t>
      </w:r>
      <w:r w:rsidR="00B22748" w:rsidRPr="00072BD9">
        <w:rPr>
          <w:sz w:val="24"/>
          <w:szCs w:val="24"/>
          <w:rtl/>
        </w:rPr>
        <w:t>أب</w:t>
      </w:r>
      <w:r w:rsidR="00B22748" w:rsidRPr="00072BD9">
        <w:rPr>
          <w:rFonts w:hint="cs"/>
          <w:sz w:val="24"/>
          <w:szCs w:val="24"/>
          <w:rtl/>
        </w:rPr>
        <w:t>ي</w:t>
      </w:r>
      <w:r w:rsidR="00B22748" w:rsidRPr="00072BD9">
        <w:rPr>
          <w:sz w:val="24"/>
          <w:szCs w:val="24"/>
          <w:rtl/>
        </w:rPr>
        <w:t xml:space="preserve"> الدرداء</w:t>
      </w:r>
      <w:r w:rsidR="00B22748" w:rsidRPr="00072BD9">
        <w:rPr>
          <w:rFonts w:hint="cs"/>
          <w:sz w:val="24"/>
          <w:szCs w:val="24"/>
          <w:rtl/>
        </w:rPr>
        <w:t xml:space="preserve"> </w:t>
      </w:r>
      <w:r w:rsidR="00B22748">
        <w:rPr>
          <w:sz w:val="24"/>
          <w:szCs w:val="24"/>
        </w:rPr>
        <w:sym w:font="AGA Arabesque" w:char="F074"/>
      </w:r>
      <w:r w:rsidR="00B22748" w:rsidRPr="00072BD9">
        <w:rPr>
          <w:sz w:val="24"/>
          <w:szCs w:val="24"/>
          <w:rtl/>
        </w:rPr>
        <w:t xml:space="preserve"> أن رسول الله </w:t>
      </w:r>
      <w:r w:rsidR="00B22748">
        <w:rPr>
          <w:sz w:val="24"/>
          <w:szCs w:val="24"/>
        </w:rPr>
        <w:sym w:font="AGA Arabesque" w:char="F072"/>
      </w:r>
      <w:r w:rsidR="00B22748" w:rsidRPr="00072BD9">
        <w:rPr>
          <w:sz w:val="24"/>
          <w:szCs w:val="24"/>
          <w:rtl/>
        </w:rPr>
        <w:t xml:space="preserve"> قاء فأفطر، فلقيت ثوبان مولى رسول الله </w:t>
      </w:r>
      <w:r w:rsidR="00B22748">
        <w:rPr>
          <w:sz w:val="24"/>
          <w:szCs w:val="24"/>
        </w:rPr>
        <w:sym w:font="AGA Arabesque" w:char="F072"/>
      </w:r>
      <w:r w:rsidR="00B22748" w:rsidRPr="00072BD9">
        <w:rPr>
          <w:sz w:val="24"/>
          <w:szCs w:val="24"/>
          <w:rtl/>
        </w:rPr>
        <w:t xml:space="preserve"> في مسجد دمشق، فقلت إن أبا الدرداء، حدثني أن رسول الله </w:t>
      </w:r>
      <w:r w:rsidR="00B22748">
        <w:rPr>
          <w:sz w:val="24"/>
          <w:szCs w:val="24"/>
        </w:rPr>
        <w:sym w:font="AGA Arabesque" w:char="F072"/>
      </w:r>
      <w:r w:rsidR="00B22748" w:rsidRPr="00072BD9">
        <w:rPr>
          <w:sz w:val="24"/>
          <w:szCs w:val="24"/>
          <w:rtl/>
        </w:rPr>
        <w:t xml:space="preserve"> قاء فأفطر، قال: صدق، وأنا صببت له وضوءه</w:t>
      </w:r>
      <w:r w:rsidR="00B22748" w:rsidRPr="00072BD9">
        <w:rPr>
          <w:rFonts w:hint="cs"/>
          <w:sz w:val="24"/>
          <w:szCs w:val="24"/>
          <w:rtl/>
        </w:rPr>
        <w:t xml:space="preserve">، قال ابن حجر في </w:t>
      </w:r>
      <w:r w:rsidR="00B22748" w:rsidRPr="00072BD9">
        <w:rPr>
          <w:sz w:val="24"/>
          <w:szCs w:val="24"/>
          <w:rtl/>
        </w:rPr>
        <w:t>التلخيص الحبير (2/411)</w:t>
      </w:r>
      <w:r w:rsidR="00B22748" w:rsidRPr="00072BD9">
        <w:rPr>
          <w:rFonts w:hint="cs"/>
          <w:sz w:val="24"/>
          <w:szCs w:val="24"/>
          <w:rtl/>
        </w:rPr>
        <w:t>: "</w:t>
      </w:r>
      <w:r w:rsidR="00B22748" w:rsidRPr="00072BD9">
        <w:rPr>
          <w:sz w:val="24"/>
          <w:szCs w:val="24"/>
          <w:rtl/>
        </w:rPr>
        <w:t>قال ابن منده</w:t>
      </w:r>
      <w:r w:rsidR="00B22748" w:rsidRPr="00072BD9">
        <w:rPr>
          <w:rFonts w:hint="cs"/>
          <w:sz w:val="24"/>
          <w:szCs w:val="24"/>
          <w:rtl/>
        </w:rPr>
        <w:t>:</w:t>
      </w:r>
      <w:r w:rsidR="00B22748" w:rsidRPr="00072BD9">
        <w:rPr>
          <w:sz w:val="24"/>
          <w:szCs w:val="24"/>
          <w:rtl/>
        </w:rPr>
        <w:t xml:space="preserve"> إسناده صحيح متصل</w:t>
      </w:r>
      <w:r w:rsidR="00B22748" w:rsidRPr="00072BD9">
        <w:rPr>
          <w:rFonts w:hint="cs"/>
          <w:sz w:val="24"/>
          <w:szCs w:val="24"/>
          <w:rtl/>
        </w:rPr>
        <w:t>،</w:t>
      </w:r>
      <w:r w:rsidR="00B22748" w:rsidRPr="00072BD9">
        <w:rPr>
          <w:sz w:val="24"/>
          <w:szCs w:val="24"/>
          <w:rtl/>
        </w:rPr>
        <w:t xml:space="preserve"> وتركه الشيخان لاختلاف في إسناده</w:t>
      </w:r>
      <w:r w:rsidR="00B22748" w:rsidRPr="00072BD9">
        <w:rPr>
          <w:rFonts w:hint="cs"/>
          <w:sz w:val="24"/>
          <w:szCs w:val="24"/>
          <w:rtl/>
        </w:rPr>
        <w:t>،</w:t>
      </w:r>
      <w:r w:rsidR="00B22748" w:rsidRPr="00072BD9">
        <w:rPr>
          <w:sz w:val="24"/>
          <w:szCs w:val="24"/>
          <w:rtl/>
        </w:rPr>
        <w:t xml:space="preserve"> وقال الترمذي</w:t>
      </w:r>
      <w:r w:rsidR="00B22748" w:rsidRPr="00072BD9">
        <w:rPr>
          <w:rFonts w:hint="cs"/>
          <w:sz w:val="24"/>
          <w:szCs w:val="24"/>
          <w:rtl/>
        </w:rPr>
        <w:t>:</w:t>
      </w:r>
      <w:r w:rsidR="00B22748" w:rsidRPr="00072BD9">
        <w:rPr>
          <w:sz w:val="24"/>
          <w:szCs w:val="24"/>
          <w:rtl/>
        </w:rPr>
        <w:t xml:space="preserve"> جوده حسين المعلم</w:t>
      </w:r>
      <w:r w:rsidR="00B22748" w:rsidRPr="00072BD9">
        <w:rPr>
          <w:rFonts w:hint="cs"/>
          <w:sz w:val="24"/>
          <w:szCs w:val="24"/>
          <w:rtl/>
        </w:rPr>
        <w:t>،</w:t>
      </w:r>
      <w:r w:rsidR="00B22748" w:rsidRPr="00072BD9">
        <w:rPr>
          <w:sz w:val="24"/>
          <w:szCs w:val="24"/>
          <w:rtl/>
        </w:rPr>
        <w:t xml:space="preserve"> وهو أصح شيء في هذا الباب</w:t>
      </w:r>
      <w:r w:rsidR="00B22748" w:rsidRPr="00072BD9">
        <w:rPr>
          <w:rFonts w:hint="cs"/>
          <w:sz w:val="24"/>
          <w:szCs w:val="24"/>
          <w:rtl/>
        </w:rPr>
        <w:t>،</w:t>
      </w:r>
      <w:r w:rsidR="00B22748" w:rsidRPr="00072BD9">
        <w:rPr>
          <w:sz w:val="24"/>
          <w:szCs w:val="24"/>
          <w:rtl/>
        </w:rPr>
        <w:t xml:space="preserve"> وكذا قال أحمد</w:t>
      </w:r>
      <w:r w:rsidR="00B22748" w:rsidRPr="00072BD9">
        <w:rPr>
          <w:rFonts w:hint="cs"/>
          <w:sz w:val="24"/>
          <w:szCs w:val="24"/>
          <w:rtl/>
        </w:rPr>
        <w:t>،</w:t>
      </w:r>
      <w:r w:rsidR="00B22748" w:rsidRPr="00072BD9">
        <w:rPr>
          <w:sz w:val="24"/>
          <w:szCs w:val="24"/>
          <w:rtl/>
        </w:rPr>
        <w:t xml:space="preserve"> وفيه اختلاف كثير</w:t>
      </w:r>
      <w:r>
        <w:rPr>
          <w:rFonts w:hint="cs"/>
          <w:sz w:val="24"/>
          <w:szCs w:val="24"/>
          <w:rtl/>
        </w:rPr>
        <w:t xml:space="preserve">"، </w:t>
      </w:r>
      <w:r w:rsidR="00271D56" w:rsidRPr="004E73C6">
        <w:rPr>
          <w:rFonts w:hint="cs"/>
          <w:sz w:val="24"/>
          <w:szCs w:val="24"/>
          <w:rtl/>
        </w:rPr>
        <w:t xml:space="preserve">وقال الترمذي </w:t>
      </w:r>
      <w:r w:rsidR="00271D56" w:rsidRPr="004E73C6">
        <w:rPr>
          <w:sz w:val="24"/>
          <w:szCs w:val="24"/>
          <w:rtl/>
        </w:rPr>
        <w:t>(2/91)</w:t>
      </w:r>
      <w:r w:rsidR="00271D56" w:rsidRPr="004E73C6">
        <w:rPr>
          <w:rFonts w:hint="cs"/>
          <w:sz w:val="24"/>
          <w:szCs w:val="24"/>
          <w:rtl/>
        </w:rPr>
        <w:t>: "</w:t>
      </w:r>
      <w:r w:rsidR="00271D56" w:rsidRPr="004E73C6">
        <w:rPr>
          <w:sz w:val="24"/>
          <w:szCs w:val="24"/>
          <w:rtl/>
        </w:rPr>
        <w:t xml:space="preserve">وإنما معنى هذا: أن النبي </w:t>
      </w:r>
      <w:r w:rsidR="00271D56">
        <w:rPr>
          <w:sz w:val="24"/>
          <w:szCs w:val="24"/>
        </w:rPr>
        <w:sym w:font="AGA Arabesque" w:char="F072"/>
      </w:r>
      <w:r w:rsidR="00271D56" w:rsidRPr="004E73C6">
        <w:rPr>
          <w:sz w:val="24"/>
          <w:szCs w:val="24"/>
          <w:rtl/>
        </w:rPr>
        <w:t xml:space="preserve"> كان صائم</w:t>
      </w:r>
      <w:r w:rsidR="00271D56">
        <w:rPr>
          <w:rFonts w:hint="cs"/>
          <w:sz w:val="24"/>
          <w:szCs w:val="24"/>
          <w:rtl/>
        </w:rPr>
        <w:t>ً</w:t>
      </w:r>
      <w:r w:rsidR="00271D56" w:rsidRPr="004E73C6">
        <w:rPr>
          <w:sz w:val="24"/>
          <w:szCs w:val="24"/>
          <w:rtl/>
        </w:rPr>
        <w:t>ا متطوع</w:t>
      </w:r>
      <w:r w:rsidR="00271D56">
        <w:rPr>
          <w:rFonts w:hint="cs"/>
          <w:sz w:val="24"/>
          <w:szCs w:val="24"/>
          <w:rtl/>
        </w:rPr>
        <w:t>ً</w:t>
      </w:r>
      <w:r w:rsidR="00271D56" w:rsidRPr="004E73C6">
        <w:rPr>
          <w:sz w:val="24"/>
          <w:szCs w:val="24"/>
          <w:rtl/>
        </w:rPr>
        <w:t>ا فقاء</w:t>
      </w:r>
      <w:r w:rsidR="00271D56">
        <w:rPr>
          <w:rFonts w:hint="cs"/>
          <w:sz w:val="24"/>
          <w:szCs w:val="24"/>
          <w:rtl/>
        </w:rPr>
        <w:t>،</w:t>
      </w:r>
      <w:r w:rsidR="00271D56" w:rsidRPr="004E73C6">
        <w:rPr>
          <w:sz w:val="24"/>
          <w:szCs w:val="24"/>
          <w:rtl/>
        </w:rPr>
        <w:t xml:space="preserve"> فضعف</w:t>
      </w:r>
      <w:r w:rsidR="00271D56">
        <w:rPr>
          <w:rFonts w:hint="cs"/>
          <w:sz w:val="24"/>
          <w:szCs w:val="24"/>
          <w:rtl/>
        </w:rPr>
        <w:t>،</w:t>
      </w:r>
      <w:r w:rsidR="00271D56" w:rsidRPr="004E73C6">
        <w:rPr>
          <w:sz w:val="24"/>
          <w:szCs w:val="24"/>
          <w:rtl/>
        </w:rPr>
        <w:t xml:space="preserve"> فأفطر</w:t>
      </w:r>
      <w:r w:rsidR="00271D56">
        <w:rPr>
          <w:rFonts w:hint="cs"/>
          <w:sz w:val="24"/>
          <w:szCs w:val="24"/>
          <w:rtl/>
        </w:rPr>
        <w:t xml:space="preserve">، </w:t>
      </w:r>
      <w:r>
        <w:rPr>
          <w:rFonts w:hint="cs"/>
          <w:sz w:val="24"/>
          <w:szCs w:val="24"/>
          <w:rtl/>
        </w:rPr>
        <w:t xml:space="preserve">واستدلوا كذلك بالإجماع الذي نقله ابن المنذر، وبأثر ابن عمر </w:t>
      </w:r>
      <w:r>
        <w:rPr>
          <w:rFonts w:hint="cs"/>
          <w:sz w:val="24"/>
          <w:szCs w:val="24"/>
        </w:rPr>
        <w:sym w:font="AGA Arabesque" w:char="F074"/>
      </w:r>
      <w:r>
        <w:rPr>
          <w:rFonts w:hint="cs"/>
          <w:sz w:val="24"/>
          <w:szCs w:val="24"/>
          <w:rtl/>
        </w:rPr>
        <w:t xml:space="preserve">، وقالوا: </w:t>
      </w:r>
      <w:r w:rsidR="00A4094B">
        <w:rPr>
          <w:rFonts w:hint="cs"/>
          <w:sz w:val="24"/>
          <w:szCs w:val="24"/>
          <w:rtl/>
        </w:rPr>
        <w:t>ولأن القيء يضعف البدن؛ كالحجامة، وخروج المني والحيض.</w:t>
      </w:r>
    </w:p>
    <w:p w:rsidR="00072BD9" w:rsidRPr="00072BD9" w:rsidRDefault="00072BD9" w:rsidP="006F13EE">
      <w:pPr>
        <w:pStyle w:val="a3"/>
        <w:numPr>
          <w:ilvl w:val="0"/>
          <w:numId w:val="40"/>
        </w:numPr>
        <w:bidi/>
        <w:ind w:left="-619" w:right="-1260"/>
        <w:jc w:val="both"/>
        <w:rPr>
          <w:sz w:val="24"/>
          <w:szCs w:val="24"/>
        </w:rPr>
      </w:pPr>
      <w:r>
        <w:rPr>
          <w:rFonts w:hint="cs"/>
          <w:sz w:val="24"/>
          <w:szCs w:val="24"/>
          <w:rtl/>
        </w:rPr>
        <w:t xml:space="preserve">وروي عن مالك، واختاره البخاري: أنه لا يفطر؛ واستدلوا بقول ابن مسعود وابن عباس وأبي هريرة </w:t>
      </w:r>
      <w:r>
        <w:rPr>
          <w:rFonts w:hint="cs"/>
          <w:sz w:val="24"/>
          <w:szCs w:val="24"/>
        </w:rPr>
        <w:sym w:font="AGA Arabesque" w:char="F079"/>
      </w:r>
      <w:r>
        <w:rPr>
          <w:rFonts w:hint="cs"/>
          <w:sz w:val="24"/>
          <w:szCs w:val="24"/>
          <w:rtl/>
        </w:rPr>
        <w:t>، ولأن الأصل صحة الصيام، ولم تصح الأدلة الدالة على خلافه.</w:t>
      </w: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A4094B" w:rsidP="00C275C6">
      <w:pPr>
        <w:pStyle w:val="a3"/>
        <w:numPr>
          <w:ilvl w:val="0"/>
          <w:numId w:val="11"/>
        </w:numPr>
        <w:bidi/>
        <w:ind w:right="-1260"/>
        <w:jc w:val="both"/>
        <w:rPr>
          <w:sz w:val="24"/>
          <w:szCs w:val="24"/>
        </w:rPr>
      </w:pPr>
      <w:r>
        <w:rPr>
          <w:rFonts w:hint="cs"/>
          <w:sz w:val="24"/>
          <w:szCs w:val="24"/>
          <w:rtl/>
        </w:rPr>
        <w:t>يعفى للإنسان عما غلب على فعله من المحظورات .</w:t>
      </w:r>
    </w:p>
    <w:p w:rsidR="00A4094B" w:rsidRDefault="00F04A73" w:rsidP="00A4094B">
      <w:pPr>
        <w:pStyle w:val="a3"/>
        <w:numPr>
          <w:ilvl w:val="0"/>
          <w:numId w:val="11"/>
        </w:numPr>
        <w:bidi/>
        <w:ind w:right="-1260"/>
        <w:jc w:val="both"/>
        <w:rPr>
          <w:sz w:val="24"/>
          <w:szCs w:val="24"/>
          <w:rtl/>
        </w:rPr>
      </w:pPr>
      <w:r>
        <w:rPr>
          <w:rFonts w:hint="cs"/>
          <w:sz w:val="24"/>
          <w:szCs w:val="24"/>
          <w:rtl/>
        </w:rPr>
        <w:t>تفرقة الشريعة في أحكامها ين المتعمد وغيره .</w:t>
      </w:r>
    </w:p>
    <w:p w:rsidR="001D6C54" w:rsidRDefault="001D6C54">
      <w:r>
        <w:br w:type="page"/>
      </w:r>
    </w:p>
    <w:p w:rsidR="001D6C54" w:rsidRDefault="001D6C54" w:rsidP="0091189A">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91189A">
        <w:rPr>
          <w:rFonts w:cs="Andalus" w:hint="cs"/>
          <w:b/>
          <w:bCs/>
          <w:sz w:val="32"/>
          <w:szCs w:val="32"/>
          <w:rtl/>
        </w:rPr>
        <w:t>الثالث والرابع والخامس والعشرون</w:t>
      </w:r>
    </w:p>
    <w:p w:rsidR="0091189A" w:rsidRDefault="0091189A" w:rsidP="0091189A">
      <w:pPr>
        <w:pStyle w:val="a3"/>
        <w:bidi/>
        <w:ind w:left="-1054" w:right="-1260"/>
        <w:jc w:val="both"/>
        <w:rPr>
          <w:b/>
          <w:bCs/>
          <w:sz w:val="28"/>
          <w:szCs w:val="28"/>
          <w:rtl/>
        </w:rPr>
      </w:pPr>
      <w:r>
        <w:rPr>
          <w:rFonts w:hint="cs"/>
          <w:b/>
          <w:bCs/>
          <w:sz w:val="28"/>
          <w:szCs w:val="28"/>
          <w:rtl/>
        </w:rPr>
        <w:t xml:space="preserve">  </w:t>
      </w:r>
      <w:r w:rsidRPr="0091189A">
        <w:rPr>
          <w:b/>
          <w:bCs/>
          <w:sz w:val="28"/>
          <w:szCs w:val="28"/>
          <w:rtl/>
        </w:rPr>
        <w:t xml:space="preserve">وعن جابر بن عبد الله رضي الله عنهما أن رسول الله </w:t>
      </w:r>
      <w:r w:rsidRPr="00C960BA">
        <w:rPr>
          <w:sz w:val="28"/>
          <w:szCs w:val="28"/>
        </w:rPr>
        <w:sym w:font="AGA Arabesque" w:char="F072"/>
      </w:r>
      <w:r w:rsidRPr="0091189A">
        <w:rPr>
          <w:b/>
          <w:bCs/>
          <w:sz w:val="28"/>
          <w:szCs w:val="28"/>
          <w:rtl/>
        </w:rPr>
        <w:t xml:space="preserve"> خرج عام الفتح إلى مكة في رمضان, فصام حتى بلغ كراع الغميم, فصام الناس, ثم دعا بقدح من ماء فرفعه, حتى نظر الناس إليه, ثم شرب, فقيل له بعد ذلك: إن بعض الناس قد صام. قال: </w:t>
      </w:r>
      <w:r>
        <w:rPr>
          <w:rFonts w:hint="cs"/>
          <w:b/>
          <w:bCs/>
          <w:sz w:val="28"/>
          <w:szCs w:val="28"/>
          <w:rtl/>
        </w:rPr>
        <w:t>"</w:t>
      </w:r>
      <w:r w:rsidRPr="0091189A">
        <w:rPr>
          <w:b/>
          <w:bCs/>
          <w:sz w:val="28"/>
          <w:szCs w:val="28"/>
          <w:rtl/>
        </w:rPr>
        <w:t>أولئك العصاة, أولئك العصاة</w:t>
      </w:r>
      <w:r>
        <w:rPr>
          <w:rFonts w:hint="cs"/>
          <w:b/>
          <w:bCs/>
          <w:sz w:val="28"/>
          <w:szCs w:val="28"/>
          <w:rtl/>
        </w:rPr>
        <w:t xml:space="preserve">"، </w:t>
      </w:r>
      <w:r w:rsidRPr="0091189A">
        <w:rPr>
          <w:b/>
          <w:bCs/>
          <w:sz w:val="28"/>
          <w:szCs w:val="28"/>
          <w:rtl/>
        </w:rPr>
        <w:t>وفي لفظ: فقيل له: إن الناس قد شق عليهم الصيام, وإنما ينظرون فيما فعلت، فدعا بقدح من ماء بعد العصر، فشرب</w:t>
      </w:r>
      <w:r>
        <w:rPr>
          <w:rFonts w:hint="cs"/>
          <w:b/>
          <w:bCs/>
          <w:sz w:val="28"/>
          <w:szCs w:val="28"/>
          <w:rtl/>
        </w:rPr>
        <w:t>،</w:t>
      </w:r>
      <w:r w:rsidRPr="0091189A">
        <w:rPr>
          <w:b/>
          <w:bCs/>
          <w:sz w:val="28"/>
          <w:szCs w:val="28"/>
          <w:rtl/>
        </w:rPr>
        <w:t xml:space="preserve"> رواه مسلم.</w:t>
      </w:r>
    </w:p>
    <w:p w:rsidR="0091189A" w:rsidRDefault="0091189A" w:rsidP="0091189A">
      <w:pPr>
        <w:pStyle w:val="a3"/>
        <w:bidi/>
        <w:ind w:left="-1054" w:right="-1260"/>
        <w:jc w:val="both"/>
        <w:rPr>
          <w:b/>
          <w:bCs/>
          <w:sz w:val="28"/>
          <w:szCs w:val="28"/>
          <w:rtl/>
        </w:rPr>
      </w:pPr>
      <w:r>
        <w:rPr>
          <w:rFonts w:hint="cs"/>
          <w:b/>
          <w:bCs/>
          <w:sz w:val="28"/>
          <w:szCs w:val="28"/>
          <w:rtl/>
        </w:rPr>
        <w:t xml:space="preserve"> </w:t>
      </w:r>
      <w:r w:rsidRPr="0091189A">
        <w:rPr>
          <w:b/>
          <w:bCs/>
          <w:sz w:val="28"/>
          <w:szCs w:val="28"/>
          <w:rtl/>
        </w:rPr>
        <w:t xml:space="preserve">وعن حمزة بن عمرو الأسلمي </w:t>
      </w:r>
      <w:r w:rsidRPr="00517F16">
        <w:rPr>
          <w:sz w:val="28"/>
          <w:szCs w:val="28"/>
        </w:rPr>
        <w:sym w:font="AGA Arabesque" w:char="F074"/>
      </w:r>
      <w:r>
        <w:rPr>
          <w:b/>
          <w:bCs/>
          <w:sz w:val="28"/>
          <w:szCs w:val="28"/>
          <w:rtl/>
        </w:rPr>
        <w:t xml:space="preserve"> أنه قال: يا رسول الله</w:t>
      </w:r>
      <w:r>
        <w:rPr>
          <w:rFonts w:hint="cs"/>
          <w:b/>
          <w:bCs/>
          <w:sz w:val="28"/>
          <w:szCs w:val="28"/>
          <w:rtl/>
        </w:rPr>
        <w:t>،</w:t>
      </w:r>
      <w:r w:rsidRPr="0091189A">
        <w:rPr>
          <w:b/>
          <w:bCs/>
          <w:sz w:val="28"/>
          <w:szCs w:val="28"/>
          <w:rtl/>
        </w:rPr>
        <w:t xml:space="preserve"> أجد بي قوة على الصيام في السفر, فهل علي جناح? فقال رسول الله </w:t>
      </w:r>
      <w:r w:rsidRPr="00C960BA">
        <w:rPr>
          <w:sz w:val="28"/>
          <w:szCs w:val="28"/>
        </w:rPr>
        <w:sym w:font="AGA Arabesque" w:char="F072"/>
      </w:r>
      <w:r>
        <w:rPr>
          <w:rFonts w:hint="cs"/>
          <w:b/>
          <w:bCs/>
          <w:sz w:val="28"/>
          <w:szCs w:val="28"/>
          <w:rtl/>
        </w:rPr>
        <w:t>: "</w:t>
      </w:r>
      <w:r w:rsidRPr="0091189A">
        <w:rPr>
          <w:b/>
          <w:bCs/>
          <w:sz w:val="28"/>
          <w:szCs w:val="28"/>
          <w:rtl/>
        </w:rPr>
        <w:t>هي رخصة من الله, فمن أخذ بها فحسن, ومن أحب أن يصوم فلا جناح عليه</w:t>
      </w:r>
      <w:r>
        <w:rPr>
          <w:rFonts w:hint="cs"/>
          <w:b/>
          <w:bCs/>
          <w:sz w:val="28"/>
          <w:szCs w:val="28"/>
          <w:rtl/>
        </w:rPr>
        <w:t>"،</w:t>
      </w:r>
      <w:r w:rsidRPr="0091189A">
        <w:rPr>
          <w:b/>
          <w:bCs/>
          <w:sz w:val="28"/>
          <w:szCs w:val="28"/>
          <w:rtl/>
        </w:rPr>
        <w:t xml:space="preserve"> رواه مسلم</w:t>
      </w:r>
      <w:r>
        <w:rPr>
          <w:rFonts w:hint="cs"/>
          <w:b/>
          <w:bCs/>
          <w:sz w:val="28"/>
          <w:szCs w:val="28"/>
          <w:rtl/>
        </w:rPr>
        <w:t xml:space="preserve">، </w:t>
      </w:r>
      <w:r>
        <w:rPr>
          <w:b/>
          <w:bCs/>
          <w:sz w:val="28"/>
          <w:szCs w:val="28"/>
          <w:rtl/>
        </w:rPr>
        <w:t xml:space="preserve">وأصله في </w:t>
      </w:r>
      <w:r w:rsidRPr="0091189A">
        <w:rPr>
          <w:b/>
          <w:bCs/>
          <w:sz w:val="28"/>
          <w:szCs w:val="28"/>
          <w:rtl/>
        </w:rPr>
        <w:t>المتفق</w:t>
      </w:r>
      <w:r>
        <w:rPr>
          <w:b/>
          <w:bCs/>
          <w:sz w:val="28"/>
          <w:szCs w:val="28"/>
          <w:rtl/>
        </w:rPr>
        <w:t xml:space="preserve"> من حديث عائشة</w:t>
      </w:r>
      <w:r w:rsidRPr="0091189A">
        <w:rPr>
          <w:b/>
          <w:bCs/>
          <w:sz w:val="28"/>
          <w:szCs w:val="28"/>
          <w:rtl/>
        </w:rPr>
        <w:t xml:space="preserve"> أن حمزة بن عمرو سأل</w:t>
      </w:r>
      <w:r>
        <w:rPr>
          <w:rFonts w:hint="cs"/>
          <w:b/>
          <w:bCs/>
          <w:sz w:val="28"/>
          <w:szCs w:val="28"/>
          <w:rtl/>
        </w:rPr>
        <w:t xml:space="preserve"> </w:t>
      </w:r>
      <w:r w:rsidRPr="0091189A">
        <w:rPr>
          <w:b/>
          <w:bCs/>
          <w:sz w:val="28"/>
          <w:szCs w:val="28"/>
          <w:rtl/>
        </w:rPr>
        <w:t>.</w:t>
      </w:r>
    </w:p>
    <w:p w:rsidR="00856F21" w:rsidRDefault="00856F21" w:rsidP="00856F21">
      <w:pPr>
        <w:pStyle w:val="a3"/>
        <w:bidi/>
        <w:ind w:left="-1054" w:right="-1260"/>
        <w:jc w:val="both"/>
        <w:rPr>
          <w:b/>
          <w:bCs/>
          <w:sz w:val="28"/>
          <w:szCs w:val="28"/>
          <w:rtl/>
        </w:rPr>
      </w:pPr>
    </w:p>
    <w:p w:rsidR="001D6C54" w:rsidRDefault="001D6C54" w:rsidP="001D6C54">
      <w:pPr>
        <w:pStyle w:val="a3"/>
        <w:bidi/>
        <w:ind w:left="-1054" w:right="-1260"/>
        <w:jc w:val="both"/>
        <w:rPr>
          <w:b/>
          <w:bCs/>
          <w:sz w:val="28"/>
          <w:szCs w:val="28"/>
          <w:rtl/>
        </w:rPr>
      </w:pPr>
      <w:r>
        <w:rPr>
          <w:rFonts w:cs="PT Bold Heading" w:hint="cs"/>
          <w:b/>
          <w:bCs/>
          <w:sz w:val="28"/>
          <w:szCs w:val="28"/>
          <w:rtl/>
        </w:rPr>
        <w:t>تخريج الحديث :</w:t>
      </w:r>
    </w:p>
    <w:p w:rsidR="001D6C54" w:rsidRDefault="001D6C54" w:rsidP="00A92AA2">
      <w:pPr>
        <w:bidi/>
        <w:ind w:left="-1054" w:right="-1260"/>
        <w:jc w:val="both"/>
        <w:rPr>
          <w:rtl/>
        </w:rPr>
      </w:pPr>
      <w:r>
        <w:rPr>
          <w:rFonts w:hint="cs"/>
          <w:rtl/>
        </w:rPr>
        <w:t xml:space="preserve">  </w:t>
      </w:r>
      <w:r w:rsidR="0091189A">
        <w:rPr>
          <w:rFonts w:hint="cs"/>
          <w:rtl/>
        </w:rPr>
        <w:t xml:space="preserve">الحديث الأول </w:t>
      </w:r>
      <w:r>
        <w:rPr>
          <w:rFonts w:hint="cs"/>
          <w:rtl/>
        </w:rPr>
        <w:t xml:space="preserve">أخرجه </w:t>
      </w:r>
      <w:r w:rsidR="0091189A">
        <w:rPr>
          <w:rtl/>
        </w:rPr>
        <w:t>الطيالسي (3/245)</w:t>
      </w:r>
      <w:r w:rsidR="00A92AA2">
        <w:rPr>
          <w:rFonts w:hint="cs"/>
          <w:rtl/>
        </w:rPr>
        <w:t>، و</w:t>
      </w:r>
      <w:r w:rsidR="0091189A">
        <w:rPr>
          <w:rtl/>
        </w:rPr>
        <w:t>الشافعي ص</w:t>
      </w:r>
      <w:r w:rsidR="00A92AA2">
        <w:rPr>
          <w:rFonts w:hint="cs"/>
          <w:rtl/>
        </w:rPr>
        <w:t>(</w:t>
      </w:r>
      <w:r w:rsidR="0091189A">
        <w:rPr>
          <w:rtl/>
        </w:rPr>
        <w:t>158)</w:t>
      </w:r>
      <w:r w:rsidR="00A92AA2">
        <w:rPr>
          <w:rFonts w:hint="cs"/>
          <w:rtl/>
        </w:rPr>
        <w:t>، و</w:t>
      </w:r>
      <w:r w:rsidR="0091189A">
        <w:rPr>
          <w:rtl/>
        </w:rPr>
        <w:t>الحميدي (2/539)</w:t>
      </w:r>
      <w:r w:rsidR="00A92AA2">
        <w:rPr>
          <w:rFonts w:hint="cs"/>
          <w:rtl/>
        </w:rPr>
        <w:t>، و</w:t>
      </w:r>
      <w:r w:rsidR="0091189A">
        <w:rPr>
          <w:rtl/>
        </w:rPr>
        <w:t>مسلم (2/785)</w:t>
      </w:r>
      <w:r w:rsidR="00A92AA2">
        <w:rPr>
          <w:rFonts w:hint="cs"/>
          <w:rtl/>
        </w:rPr>
        <w:t>، و</w:t>
      </w:r>
      <w:r w:rsidR="0091189A">
        <w:rPr>
          <w:rtl/>
        </w:rPr>
        <w:t>الترمذي (2/81)</w:t>
      </w:r>
      <w:r w:rsidR="00A92AA2">
        <w:rPr>
          <w:rFonts w:hint="cs"/>
          <w:rtl/>
        </w:rPr>
        <w:t>، و</w:t>
      </w:r>
      <w:r w:rsidR="0091189A">
        <w:rPr>
          <w:rtl/>
        </w:rPr>
        <w:t>النسائي (4/488)</w:t>
      </w:r>
      <w:r w:rsidR="00A92AA2">
        <w:rPr>
          <w:rFonts w:hint="cs"/>
          <w:rtl/>
        </w:rPr>
        <w:t>، و</w:t>
      </w:r>
      <w:r w:rsidR="0091189A">
        <w:rPr>
          <w:rtl/>
        </w:rPr>
        <w:t>ابن خزيمة (3/255)</w:t>
      </w:r>
      <w:r w:rsidR="00A92AA2">
        <w:rPr>
          <w:rFonts w:hint="cs"/>
          <w:rtl/>
        </w:rPr>
        <w:t>، و</w:t>
      </w:r>
      <w:r w:rsidR="00A92AA2">
        <w:rPr>
          <w:rtl/>
        </w:rPr>
        <w:t>ابن حبان (6/423)</w:t>
      </w:r>
      <w:r w:rsidR="00A92AA2">
        <w:rPr>
          <w:rFonts w:hint="cs"/>
          <w:rtl/>
        </w:rPr>
        <w:t>، والفاكهي في أ</w:t>
      </w:r>
      <w:r w:rsidR="0091189A">
        <w:rPr>
          <w:rtl/>
        </w:rPr>
        <w:t>خبار مكة (5/191)</w:t>
      </w:r>
      <w:r w:rsidR="00A92AA2">
        <w:rPr>
          <w:rFonts w:hint="cs"/>
          <w:rtl/>
        </w:rPr>
        <w:t xml:space="preserve">، والطحاوي </w:t>
      </w:r>
      <w:r w:rsidR="0091189A">
        <w:rPr>
          <w:rtl/>
        </w:rPr>
        <w:t>(2/65)</w:t>
      </w:r>
      <w:r w:rsidR="00A92AA2">
        <w:rPr>
          <w:rFonts w:hint="cs"/>
          <w:rtl/>
        </w:rPr>
        <w:t>، وأبو</w:t>
      </w:r>
      <w:r w:rsidR="00A92AA2">
        <w:rPr>
          <w:rtl/>
        </w:rPr>
        <w:t xml:space="preserve"> يعلى (3/400)</w:t>
      </w:r>
      <w:r w:rsidR="00A92AA2">
        <w:rPr>
          <w:rFonts w:hint="cs"/>
          <w:rtl/>
        </w:rPr>
        <w:t>، والبيهقي في الكبرى</w:t>
      </w:r>
      <w:r w:rsidR="00A92AA2">
        <w:rPr>
          <w:rtl/>
        </w:rPr>
        <w:t xml:space="preserve"> (4/241)</w:t>
      </w:r>
      <w:r w:rsidR="00A92AA2">
        <w:rPr>
          <w:rFonts w:hint="cs"/>
          <w:rtl/>
        </w:rPr>
        <w:t xml:space="preserve">، والبغوي </w:t>
      </w:r>
      <w:r w:rsidR="00A92AA2">
        <w:rPr>
          <w:rtl/>
        </w:rPr>
        <w:t>(6/311)</w:t>
      </w:r>
      <w:r w:rsidR="00A92AA2">
        <w:rPr>
          <w:rFonts w:hint="cs"/>
          <w:rtl/>
        </w:rPr>
        <w:t xml:space="preserve"> كلهم من طريق </w:t>
      </w:r>
      <w:r w:rsidR="0091189A">
        <w:rPr>
          <w:rtl/>
        </w:rPr>
        <w:t>جعفر بن محمد، عن أبيه، عن جابر</w:t>
      </w:r>
      <w:r w:rsidR="00A92AA2">
        <w:rPr>
          <w:rFonts w:hint="cs"/>
          <w:rtl/>
        </w:rPr>
        <w:t xml:space="preserve"> </w:t>
      </w:r>
      <w:r w:rsidR="00A92AA2">
        <w:rPr>
          <w:rFonts w:hint="cs"/>
        </w:rPr>
        <w:sym w:font="AGA Arabesque" w:char="F074"/>
      </w:r>
      <w:r w:rsidR="00A92AA2">
        <w:rPr>
          <w:rFonts w:hint="cs"/>
          <w:rtl/>
        </w:rPr>
        <w:t xml:space="preserve"> به.</w:t>
      </w:r>
    </w:p>
    <w:p w:rsidR="00A92AA2" w:rsidRDefault="00A92AA2" w:rsidP="00A92AA2">
      <w:pPr>
        <w:pStyle w:val="ac"/>
        <w:numPr>
          <w:ilvl w:val="0"/>
          <w:numId w:val="24"/>
        </w:numPr>
        <w:bidi/>
        <w:ind w:right="-1260"/>
        <w:jc w:val="both"/>
      </w:pPr>
      <w:r>
        <w:rPr>
          <w:rFonts w:hint="cs"/>
          <w:rtl/>
        </w:rPr>
        <w:t>وليس لفظ: "فشرب" عند مسلم، بل هو عند الترمذي والنسائي وغيرهما.</w:t>
      </w:r>
    </w:p>
    <w:p w:rsidR="00A92AA2" w:rsidRDefault="00A92AA2" w:rsidP="00BB2EB7">
      <w:pPr>
        <w:pStyle w:val="ac"/>
        <w:bidi/>
        <w:ind w:left="-1044" w:right="-1260"/>
        <w:jc w:val="both"/>
        <w:rPr>
          <w:rtl/>
        </w:rPr>
      </w:pPr>
      <w:r>
        <w:rPr>
          <w:rFonts w:hint="cs"/>
          <w:rtl/>
        </w:rPr>
        <w:t xml:space="preserve">والحديث الثاني أخرجه </w:t>
      </w:r>
      <w:r>
        <w:rPr>
          <w:rtl/>
        </w:rPr>
        <w:t xml:space="preserve">ابن وهب </w:t>
      </w:r>
      <w:r w:rsidR="00BB2EB7">
        <w:rPr>
          <w:rFonts w:hint="cs"/>
          <w:rtl/>
        </w:rPr>
        <w:t xml:space="preserve">في الجامع </w:t>
      </w:r>
      <w:r>
        <w:rPr>
          <w:rtl/>
        </w:rPr>
        <w:t>(1/165)</w:t>
      </w:r>
      <w:r w:rsidR="00BB2EB7">
        <w:rPr>
          <w:rFonts w:hint="cs"/>
          <w:rtl/>
        </w:rPr>
        <w:t>، و</w:t>
      </w:r>
      <w:r>
        <w:rPr>
          <w:rtl/>
        </w:rPr>
        <w:t>مسلم (2/790)</w:t>
      </w:r>
      <w:r w:rsidR="00BB2EB7">
        <w:rPr>
          <w:rFonts w:hint="cs"/>
          <w:rtl/>
        </w:rPr>
        <w:t>، و</w:t>
      </w:r>
      <w:r>
        <w:rPr>
          <w:rtl/>
        </w:rPr>
        <w:t>النسائي (4/499)</w:t>
      </w:r>
      <w:r w:rsidR="00BB2EB7">
        <w:rPr>
          <w:rFonts w:hint="cs"/>
          <w:rtl/>
        </w:rPr>
        <w:t>، و</w:t>
      </w:r>
      <w:r>
        <w:rPr>
          <w:rtl/>
        </w:rPr>
        <w:t>ابن خزيمة (3/258)</w:t>
      </w:r>
      <w:r w:rsidR="00BB2EB7">
        <w:rPr>
          <w:rFonts w:hint="cs"/>
          <w:rtl/>
        </w:rPr>
        <w:t>، و</w:t>
      </w:r>
      <w:r>
        <w:rPr>
          <w:rtl/>
        </w:rPr>
        <w:t>ابن حبان (8/332)</w:t>
      </w:r>
      <w:r w:rsidR="00BB2EB7">
        <w:rPr>
          <w:rFonts w:hint="cs"/>
          <w:rtl/>
        </w:rPr>
        <w:t xml:space="preserve">، والطبراني في الأوسط </w:t>
      </w:r>
      <w:r w:rsidR="00BB2EB7">
        <w:rPr>
          <w:rtl/>
        </w:rPr>
        <w:t>(7/</w:t>
      </w:r>
      <w:r>
        <w:rPr>
          <w:rtl/>
        </w:rPr>
        <w:t>300)</w:t>
      </w:r>
      <w:r w:rsidR="00BB2EB7">
        <w:rPr>
          <w:rFonts w:hint="cs"/>
          <w:rtl/>
        </w:rPr>
        <w:t>، و</w:t>
      </w:r>
      <w:r w:rsidR="00BB2EB7">
        <w:rPr>
          <w:rtl/>
        </w:rPr>
        <w:t>الدارقطني (2/189)</w:t>
      </w:r>
      <w:r w:rsidR="00BB2EB7">
        <w:rPr>
          <w:rFonts w:hint="cs"/>
          <w:rtl/>
        </w:rPr>
        <w:t xml:space="preserve">، والبيهقي في </w:t>
      </w:r>
      <w:r w:rsidR="00BB2EB7">
        <w:rPr>
          <w:rtl/>
        </w:rPr>
        <w:t>الكبرى (4/243)</w:t>
      </w:r>
      <w:r w:rsidR="00BB2EB7">
        <w:rPr>
          <w:rFonts w:hint="cs"/>
          <w:rtl/>
        </w:rPr>
        <w:t xml:space="preserve"> كلهم من طريق </w:t>
      </w:r>
      <w:r>
        <w:rPr>
          <w:rtl/>
        </w:rPr>
        <w:t>محمد بن عبد الرحمن  أبي الأسود، عن عروة بن الزبير، عن أبي مراوح، عن حمزة بن عمرو الأسلمي</w:t>
      </w:r>
      <w:r w:rsidR="00BB2EB7">
        <w:rPr>
          <w:rFonts w:hint="cs"/>
          <w:rtl/>
        </w:rPr>
        <w:t xml:space="preserve"> </w:t>
      </w:r>
      <w:r w:rsidR="00BB2EB7">
        <w:rPr>
          <w:rFonts w:hint="cs"/>
        </w:rPr>
        <w:sym w:font="AGA Arabesque" w:char="F074"/>
      </w:r>
      <w:r w:rsidR="00BB2EB7">
        <w:rPr>
          <w:rFonts w:hint="cs"/>
          <w:rtl/>
        </w:rPr>
        <w:t xml:space="preserve"> به .</w:t>
      </w:r>
    </w:p>
    <w:p w:rsidR="00BB2EB7" w:rsidRDefault="00BB2EB7" w:rsidP="00BB2EB7">
      <w:pPr>
        <w:pStyle w:val="ac"/>
        <w:bidi/>
        <w:ind w:left="-1044" w:right="-1260"/>
        <w:jc w:val="both"/>
        <w:rPr>
          <w:rtl/>
        </w:rPr>
      </w:pPr>
      <w:r>
        <w:rPr>
          <w:rFonts w:hint="cs"/>
          <w:rtl/>
        </w:rPr>
        <w:t xml:space="preserve"> والحديث الثالث أخرجه </w:t>
      </w:r>
      <w:r>
        <w:rPr>
          <w:rtl/>
        </w:rPr>
        <w:t>الحميدي (1/101)</w:t>
      </w:r>
      <w:r>
        <w:rPr>
          <w:rFonts w:hint="cs"/>
          <w:rtl/>
        </w:rPr>
        <w:t>، و</w:t>
      </w:r>
      <w:r>
        <w:rPr>
          <w:rtl/>
        </w:rPr>
        <w:t>عبد الرزاق (2/571)</w:t>
      </w:r>
      <w:r>
        <w:rPr>
          <w:rFonts w:hint="cs"/>
          <w:rtl/>
        </w:rPr>
        <w:t>، وا</w:t>
      </w:r>
      <w:r>
        <w:rPr>
          <w:rtl/>
        </w:rPr>
        <w:t>بن راهويه (2/168)</w:t>
      </w:r>
      <w:r>
        <w:rPr>
          <w:rFonts w:hint="cs"/>
          <w:rtl/>
        </w:rPr>
        <w:t>، و</w:t>
      </w:r>
      <w:r>
        <w:rPr>
          <w:rtl/>
        </w:rPr>
        <w:t>أحمد (6/46)</w:t>
      </w:r>
      <w:r>
        <w:rPr>
          <w:rFonts w:hint="cs"/>
          <w:rtl/>
        </w:rPr>
        <w:t>، و</w:t>
      </w:r>
      <w:r>
        <w:rPr>
          <w:rtl/>
        </w:rPr>
        <w:t>البخاري (3/43)</w:t>
      </w:r>
      <w:r>
        <w:rPr>
          <w:rFonts w:hint="cs"/>
          <w:rtl/>
        </w:rPr>
        <w:t>، و</w:t>
      </w:r>
      <w:r>
        <w:rPr>
          <w:rtl/>
        </w:rPr>
        <w:t>مسلم (2/789)</w:t>
      </w:r>
      <w:r>
        <w:rPr>
          <w:rFonts w:hint="cs"/>
          <w:rtl/>
        </w:rPr>
        <w:t xml:space="preserve">، وأبو </w:t>
      </w:r>
      <w:r>
        <w:rPr>
          <w:rtl/>
        </w:rPr>
        <w:t>داود (2/316)</w:t>
      </w:r>
      <w:r>
        <w:rPr>
          <w:rFonts w:hint="cs"/>
          <w:rtl/>
        </w:rPr>
        <w:t>، و</w:t>
      </w:r>
      <w:r>
        <w:rPr>
          <w:rtl/>
        </w:rPr>
        <w:t>النسائي (4/524)</w:t>
      </w:r>
      <w:r>
        <w:rPr>
          <w:rFonts w:hint="cs"/>
          <w:rtl/>
        </w:rPr>
        <w:t>، و</w:t>
      </w:r>
      <w:r>
        <w:rPr>
          <w:rtl/>
        </w:rPr>
        <w:t>الترمذي (2/83)</w:t>
      </w:r>
      <w:r>
        <w:rPr>
          <w:rFonts w:hint="cs"/>
          <w:rtl/>
        </w:rPr>
        <w:t>، و</w:t>
      </w:r>
      <w:r>
        <w:rPr>
          <w:rtl/>
        </w:rPr>
        <w:t>ابن ماجه (1/531)</w:t>
      </w:r>
      <w:r>
        <w:rPr>
          <w:rFonts w:hint="cs"/>
          <w:rtl/>
        </w:rPr>
        <w:t>، و</w:t>
      </w:r>
      <w:r>
        <w:rPr>
          <w:rtl/>
        </w:rPr>
        <w:t>ابن خزيمة (3/259)</w:t>
      </w:r>
      <w:r>
        <w:rPr>
          <w:rFonts w:hint="cs"/>
          <w:rtl/>
        </w:rPr>
        <w:t>، وأبو</w:t>
      </w:r>
      <w:r>
        <w:rPr>
          <w:rtl/>
        </w:rPr>
        <w:t xml:space="preserve"> يعلى (7/477)</w:t>
      </w:r>
      <w:r>
        <w:rPr>
          <w:rFonts w:hint="cs"/>
          <w:rtl/>
        </w:rPr>
        <w:t>، وا</w:t>
      </w:r>
      <w:r>
        <w:rPr>
          <w:rtl/>
        </w:rPr>
        <w:t>لطبراني</w:t>
      </w:r>
      <w:r>
        <w:rPr>
          <w:rFonts w:hint="cs"/>
          <w:rtl/>
        </w:rPr>
        <w:t xml:space="preserve"> في الكبير</w:t>
      </w:r>
      <w:r>
        <w:rPr>
          <w:rtl/>
        </w:rPr>
        <w:t xml:space="preserve"> (3/152)</w:t>
      </w:r>
      <w:r>
        <w:rPr>
          <w:rFonts w:hint="cs"/>
          <w:rtl/>
        </w:rPr>
        <w:t xml:space="preserve">، والبيهقي في الكبرى </w:t>
      </w:r>
      <w:r>
        <w:rPr>
          <w:rtl/>
        </w:rPr>
        <w:t>(4/243)</w:t>
      </w:r>
      <w:r>
        <w:rPr>
          <w:rFonts w:hint="cs"/>
          <w:rtl/>
        </w:rPr>
        <w:t xml:space="preserve"> كلهم من طريق </w:t>
      </w:r>
      <w:r>
        <w:rPr>
          <w:rtl/>
        </w:rPr>
        <w:t>هشام بن عروة عن أبيه عن عائشة</w:t>
      </w:r>
      <w:r>
        <w:rPr>
          <w:rFonts w:hint="cs"/>
          <w:rtl/>
        </w:rPr>
        <w:t xml:space="preserve"> رضي الله عنها.</w:t>
      </w:r>
    </w:p>
    <w:p w:rsidR="00B448A0" w:rsidRDefault="00B448A0" w:rsidP="00B448A0">
      <w:pPr>
        <w:pStyle w:val="ac"/>
        <w:numPr>
          <w:ilvl w:val="0"/>
          <w:numId w:val="24"/>
        </w:numPr>
        <w:bidi/>
        <w:ind w:right="-1260"/>
        <w:jc w:val="both"/>
      </w:pPr>
      <w:r>
        <w:rPr>
          <w:rFonts w:hint="cs"/>
          <w:rtl/>
        </w:rPr>
        <w:t xml:space="preserve">وأخرجه أبو </w:t>
      </w:r>
      <w:r>
        <w:rPr>
          <w:rtl/>
        </w:rPr>
        <w:t>داود (2/316)</w:t>
      </w:r>
      <w:r>
        <w:rPr>
          <w:rFonts w:hint="cs"/>
          <w:rtl/>
        </w:rPr>
        <w:t xml:space="preserve"> من طريق </w:t>
      </w:r>
      <w:r w:rsidRPr="00B448A0">
        <w:rPr>
          <w:b/>
          <w:bCs/>
          <w:rtl/>
        </w:rPr>
        <w:t>محمد بن عبد المجيد المدني، قال: سمعت حمزة بن محمد بن حمزة الأسلمي</w:t>
      </w:r>
      <w:r>
        <w:rPr>
          <w:rtl/>
        </w:rPr>
        <w:t xml:space="preserve">، يذكر أن أباه، أخبره، عن جده </w:t>
      </w:r>
      <w:r>
        <w:rPr>
          <w:rFonts w:hint="cs"/>
          <w:rtl/>
        </w:rPr>
        <w:t xml:space="preserve">أنه قال: </w:t>
      </w:r>
      <w:r>
        <w:rPr>
          <w:rtl/>
        </w:rPr>
        <w:t xml:space="preserve">يا رسول الله، إني صاحب ظهر أعالجه أسافر عليه، وأكريه، وإنه ربما صادفني هذا الشهر يعني رمضان، وأنا أجد القوة، وأنا شاب، وأجد بأن أصوم، يا رسول الله، أهون علي من أن أؤخره، فيكون دينا، أفأصوم يا رسول الله أعظم لأجري، أو أفطر؟ قال: </w:t>
      </w:r>
      <w:r>
        <w:rPr>
          <w:rFonts w:hint="cs"/>
          <w:rtl/>
        </w:rPr>
        <w:t>"</w:t>
      </w:r>
      <w:r>
        <w:rPr>
          <w:rtl/>
        </w:rPr>
        <w:t>أي ذلك شئت يا حمزة</w:t>
      </w:r>
      <w:r>
        <w:rPr>
          <w:rFonts w:hint="cs"/>
          <w:rtl/>
        </w:rPr>
        <w:t>"،  ومحمد المدني، وحمزة بن محمد مجهولان .</w:t>
      </w:r>
    </w:p>
    <w:p w:rsidR="00856F21" w:rsidRPr="00BB2EB7" w:rsidRDefault="00856F21" w:rsidP="00856F21">
      <w:pPr>
        <w:pStyle w:val="ac"/>
        <w:bidi/>
        <w:ind w:left="-695" w:right="-1260"/>
        <w:jc w:val="both"/>
        <w:rPr>
          <w:rtl/>
        </w:rPr>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D6C54" w:rsidRDefault="00FA4EE1" w:rsidP="003314A8">
      <w:pPr>
        <w:pStyle w:val="a3"/>
        <w:bidi/>
        <w:ind w:left="-1054" w:right="-1260"/>
        <w:jc w:val="both"/>
        <w:rPr>
          <w:sz w:val="24"/>
          <w:szCs w:val="24"/>
          <w:rtl/>
        </w:rPr>
      </w:pPr>
      <w:r>
        <w:rPr>
          <w:rFonts w:hint="cs"/>
          <w:b/>
          <w:bCs/>
          <w:sz w:val="24"/>
          <w:szCs w:val="24"/>
          <w:rtl/>
        </w:rPr>
        <w:t>كراع</w:t>
      </w:r>
      <w:r w:rsidR="001D6C54" w:rsidRPr="00F67540">
        <w:rPr>
          <w:rFonts w:hint="cs"/>
          <w:b/>
          <w:bCs/>
          <w:sz w:val="24"/>
          <w:szCs w:val="24"/>
          <w:rtl/>
        </w:rPr>
        <w:t>:</w:t>
      </w:r>
      <w:r w:rsidR="001D6C54">
        <w:rPr>
          <w:rFonts w:hint="cs"/>
          <w:sz w:val="24"/>
          <w:szCs w:val="24"/>
          <w:rtl/>
        </w:rPr>
        <w:t xml:space="preserve"> </w:t>
      </w:r>
      <w:r>
        <w:rPr>
          <w:rFonts w:hint="cs"/>
          <w:sz w:val="24"/>
          <w:szCs w:val="24"/>
          <w:rtl/>
        </w:rPr>
        <w:t xml:space="preserve">بضم الكاف، وفتح الراء، والكراع هو الطرف من كل شيء، </w:t>
      </w:r>
      <w:r w:rsidR="003314A8">
        <w:rPr>
          <w:rFonts w:hint="cs"/>
          <w:sz w:val="24"/>
          <w:szCs w:val="24"/>
          <w:rtl/>
        </w:rPr>
        <w:t>وهو ما سال مستطيلاً من أنف جبل أو حرة</w:t>
      </w:r>
      <w:r>
        <w:rPr>
          <w:rFonts w:hint="cs"/>
          <w:sz w:val="24"/>
          <w:szCs w:val="24"/>
          <w:rtl/>
        </w:rPr>
        <w:t>.</w:t>
      </w:r>
    </w:p>
    <w:p w:rsidR="00FA4EE1" w:rsidRDefault="00FA4EE1" w:rsidP="003314A8">
      <w:pPr>
        <w:pStyle w:val="a3"/>
        <w:bidi/>
        <w:ind w:left="-1054" w:right="-1260"/>
        <w:jc w:val="both"/>
        <w:rPr>
          <w:sz w:val="24"/>
          <w:szCs w:val="24"/>
          <w:rtl/>
        </w:rPr>
      </w:pPr>
      <w:r>
        <w:rPr>
          <w:rFonts w:hint="cs"/>
          <w:b/>
          <w:bCs/>
          <w:sz w:val="24"/>
          <w:szCs w:val="24"/>
          <w:rtl/>
        </w:rPr>
        <w:t>الغميم:</w:t>
      </w:r>
      <w:r>
        <w:rPr>
          <w:rFonts w:hint="cs"/>
          <w:sz w:val="24"/>
          <w:szCs w:val="24"/>
          <w:rtl/>
        </w:rPr>
        <w:t xml:space="preserve"> </w:t>
      </w:r>
      <w:r w:rsidR="003314A8">
        <w:rPr>
          <w:rFonts w:hint="cs"/>
          <w:sz w:val="24"/>
          <w:szCs w:val="24"/>
          <w:rtl/>
        </w:rPr>
        <w:t xml:space="preserve">بفتح الغين، وكسر الميم، </w:t>
      </w:r>
      <w:r>
        <w:rPr>
          <w:rFonts w:hint="cs"/>
          <w:sz w:val="24"/>
          <w:szCs w:val="24"/>
          <w:rtl/>
        </w:rPr>
        <w:t>اسم واد على طريق مكة إلى المدينة، يبعد عن مكة 64 كيلاً، وهو وادي عُسفان</w:t>
      </w:r>
      <w:r w:rsidR="003314A8">
        <w:rPr>
          <w:rFonts w:hint="cs"/>
          <w:sz w:val="24"/>
          <w:szCs w:val="24"/>
          <w:rtl/>
        </w:rPr>
        <w:t>، وينتهي مصبه بالبحر الأحمر</w:t>
      </w:r>
      <w:r>
        <w:rPr>
          <w:rFonts w:hint="cs"/>
          <w:sz w:val="24"/>
          <w:szCs w:val="24"/>
          <w:rtl/>
        </w:rPr>
        <w:t>.</w:t>
      </w:r>
    </w:p>
    <w:p w:rsidR="00033C3B" w:rsidRDefault="00033C3B" w:rsidP="00033C3B">
      <w:pPr>
        <w:pStyle w:val="a3"/>
        <w:bidi/>
        <w:ind w:left="-1054" w:right="-1260"/>
        <w:jc w:val="both"/>
        <w:rPr>
          <w:sz w:val="24"/>
          <w:szCs w:val="24"/>
          <w:rtl/>
        </w:rPr>
      </w:pPr>
      <w:r>
        <w:rPr>
          <w:rFonts w:hint="cs"/>
          <w:b/>
          <w:bCs/>
          <w:sz w:val="24"/>
          <w:szCs w:val="24"/>
          <w:rtl/>
        </w:rPr>
        <w:t>قدح:</w:t>
      </w:r>
      <w:r>
        <w:rPr>
          <w:rFonts w:hint="cs"/>
          <w:sz w:val="24"/>
          <w:szCs w:val="24"/>
          <w:rtl/>
        </w:rPr>
        <w:t xml:space="preserve"> </w:t>
      </w:r>
      <w:r w:rsidR="005B44F4">
        <w:rPr>
          <w:rFonts w:hint="cs"/>
          <w:sz w:val="24"/>
          <w:szCs w:val="24"/>
          <w:rtl/>
        </w:rPr>
        <w:t xml:space="preserve">بفتحتين، </w:t>
      </w:r>
      <w:r>
        <w:rPr>
          <w:rFonts w:hint="cs"/>
          <w:sz w:val="24"/>
          <w:szCs w:val="24"/>
          <w:rtl/>
        </w:rPr>
        <w:t>إناء يشرب فيه .</w:t>
      </w:r>
    </w:p>
    <w:p w:rsidR="00FA4EE1" w:rsidRDefault="00FF6E76" w:rsidP="00FA4EE1">
      <w:pPr>
        <w:pStyle w:val="a3"/>
        <w:bidi/>
        <w:ind w:left="-1054" w:right="-1260"/>
        <w:jc w:val="both"/>
        <w:rPr>
          <w:sz w:val="24"/>
          <w:szCs w:val="24"/>
          <w:rtl/>
        </w:rPr>
      </w:pPr>
      <w:r>
        <w:rPr>
          <w:rFonts w:hint="cs"/>
          <w:b/>
          <w:bCs/>
          <w:sz w:val="24"/>
          <w:szCs w:val="24"/>
          <w:rtl/>
        </w:rPr>
        <w:t>رخصة</w:t>
      </w:r>
      <w:r w:rsidR="00FA4EE1">
        <w:rPr>
          <w:rFonts w:hint="cs"/>
          <w:b/>
          <w:bCs/>
          <w:sz w:val="24"/>
          <w:szCs w:val="24"/>
          <w:rtl/>
        </w:rPr>
        <w:t>:</w:t>
      </w:r>
      <w:r w:rsidR="00FA4EE1">
        <w:rPr>
          <w:rFonts w:hint="cs"/>
          <w:sz w:val="24"/>
          <w:szCs w:val="24"/>
          <w:rtl/>
        </w:rPr>
        <w:t xml:space="preserve"> </w:t>
      </w:r>
      <w:r>
        <w:rPr>
          <w:rFonts w:hint="cs"/>
          <w:sz w:val="24"/>
          <w:szCs w:val="24"/>
          <w:rtl/>
        </w:rPr>
        <w:t>الرخصة في اللغة هي السهولة والنعومة، واص</w:t>
      </w:r>
      <w:r w:rsidR="0075488C">
        <w:rPr>
          <w:rFonts w:hint="cs"/>
          <w:sz w:val="24"/>
          <w:szCs w:val="24"/>
          <w:rtl/>
        </w:rPr>
        <w:t xml:space="preserve">طلاحًا: تغير الحكم من صعوبة إلى </w:t>
      </w:r>
      <w:r>
        <w:rPr>
          <w:rFonts w:hint="cs"/>
          <w:sz w:val="24"/>
          <w:szCs w:val="24"/>
          <w:rtl/>
        </w:rPr>
        <w:t>سهولة لعذر، مع قيام علة الأصلي.</w:t>
      </w:r>
    </w:p>
    <w:p w:rsidR="001D6C54" w:rsidRDefault="005B44F4" w:rsidP="001D6C54">
      <w:pPr>
        <w:pStyle w:val="a3"/>
        <w:bidi/>
        <w:ind w:left="-1054" w:right="-1260"/>
        <w:jc w:val="both"/>
        <w:rPr>
          <w:sz w:val="24"/>
          <w:szCs w:val="24"/>
          <w:rtl/>
        </w:rPr>
      </w:pPr>
      <w:r w:rsidRPr="00793E52">
        <w:rPr>
          <w:rFonts w:hint="cs"/>
          <w:b/>
          <w:bCs/>
          <w:sz w:val="24"/>
          <w:szCs w:val="24"/>
          <w:rtl/>
        </w:rPr>
        <w:t>فلا جناح:</w:t>
      </w:r>
      <w:r>
        <w:rPr>
          <w:rFonts w:hint="cs"/>
          <w:sz w:val="24"/>
          <w:szCs w:val="24"/>
          <w:rtl/>
        </w:rPr>
        <w:t xml:space="preserve"> بضم الجيم، هو الإثم والحرج.</w:t>
      </w:r>
    </w:p>
    <w:p w:rsidR="00856F21" w:rsidRDefault="00856F21" w:rsidP="00856F21">
      <w:pPr>
        <w:pStyle w:val="a3"/>
        <w:bidi/>
        <w:ind w:left="-1054" w:right="-1260"/>
        <w:jc w:val="both"/>
        <w:rPr>
          <w:sz w:val="24"/>
          <w:szCs w:val="24"/>
          <w:rtl/>
        </w:rPr>
      </w:pPr>
    </w:p>
    <w:p w:rsidR="001D6C54" w:rsidRDefault="001D6C54" w:rsidP="001D6C54">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856F21" w:rsidRDefault="00793E52" w:rsidP="00961127">
      <w:pPr>
        <w:pStyle w:val="a3"/>
        <w:bidi/>
        <w:ind w:left="-902" w:right="-1260"/>
        <w:jc w:val="both"/>
        <w:rPr>
          <w:rFonts w:ascii="Andalus" w:hAnsi="Andalus" w:cs="Andalus"/>
          <w:b/>
          <w:bCs/>
          <w:sz w:val="24"/>
          <w:szCs w:val="24"/>
          <w:rtl/>
        </w:rPr>
      </w:pPr>
      <w:r>
        <w:rPr>
          <w:rFonts w:hint="cs"/>
          <w:sz w:val="24"/>
          <w:szCs w:val="24"/>
          <w:rtl/>
        </w:rPr>
        <w:t>اختلف أهل العلم في</w:t>
      </w:r>
      <w:r w:rsidR="001D6C54">
        <w:rPr>
          <w:rFonts w:hint="cs"/>
          <w:sz w:val="24"/>
          <w:szCs w:val="24"/>
          <w:rtl/>
        </w:rPr>
        <w:t xml:space="preserve"> مسائل</w:t>
      </w:r>
      <w:r>
        <w:rPr>
          <w:rFonts w:hint="cs"/>
          <w:sz w:val="24"/>
          <w:szCs w:val="24"/>
          <w:rtl/>
        </w:rPr>
        <w:t xml:space="preserve"> متعلقة بهذه الأحاديث</w:t>
      </w:r>
      <w:r w:rsidR="001D6C54">
        <w:rPr>
          <w:rFonts w:hint="cs"/>
          <w:sz w:val="24"/>
          <w:szCs w:val="24"/>
          <w:rtl/>
        </w:rPr>
        <w:t>:</w:t>
      </w:r>
      <w:r w:rsidR="00961127">
        <w:rPr>
          <w:rFonts w:hint="cs"/>
          <w:sz w:val="24"/>
          <w:szCs w:val="24"/>
          <w:rtl/>
        </w:rPr>
        <w:t xml:space="preserve"> </w:t>
      </w:r>
    </w:p>
    <w:p w:rsidR="00FA4EE1" w:rsidRDefault="001D6C54" w:rsidP="00856F21">
      <w:pPr>
        <w:pStyle w:val="a3"/>
        <w:bidi/>
        <w:ind w:left="-902"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FA4EE1">
        <w:rPr>
          <w:rFonts w:hint="cs"/>
          <w:sz w:val="24"/>
          <w:szCs w:val="24"/>
          <w:rtl/>
        </w:rPr>
        <w:t>ما حكم الصيام في السفر ؟.</w:t>
      </w:r>
    </w:p>
    <w:p w:rsidR="00B448A0" w:rsidRDefault="00793E52" w:rsidP="00FA4EE1">
      <w:pPr>
        <w:pStyle w:val="a3"/>
        <w:numPr>
          <w:ilvl w:val="0"/>
          <w:numId w:val="42"/>
        </w:numPr>
        <w:bidi/>
        <w:ind w:left="-619" w:right="-1260"/>
        <w:jc w:val="both"/>
        <w:rPr>
          <w:sz w:val="24"/>
          <w:szCs w:val="24"/>
        </w:rPr>
      </w:pPr>
      <w:r>
        <w:rPr>
          <w:rFonts w:hint="cs"/>
          <w:sz w:val="24"/>
          <w:szCs w:val="24"/>
          <w:rtl/>
        </w:rPr>
        <w:t xml:space="preserve">قال </w:t>
      </w:r>
      <w:r w:rsidR="00FA4EE1" w:rsidRPr="00FA4EE1">
        <w:rPr>
          <w:rFonts w:hint="cs"/>
          <w:sz w:val="24"/>
          <w:szCs w:val="24"/>
          <w:rtl/>
        </w:rPr>
        <w:t xml:space="preserve">جمهور العلماء: يجوز الصيام والفطر في السفر؛ </w:t>
      </w:r>
      <w:r w:rsidR="00FA4EE1">
        <w:rPr>
          <w:rFonts w:hint="cs"/>
          <w:sz w:val="24"/>
          <w:szCs w:val="24"/>
          <w:rtl/>
        </w:rPr>
        <w:t xml:space="preserve">لحديثي حمزة وعائشة </w:t>
      </w:r>
      <w:r w:rsidR="00FA4EE1">
        <w:rPr>
          <w:rFonts w:hint="cs"/>
          <w:sz w:val="24"/>
          <w:szCs w:val="24"/>
        </w:rPr>
        <w:sym w:font="AGA Arabesque" w:char="F079"/>
      </w:r>
      <w:r w:rsidR="00FA4EE1" w:rsidRPr="00FA4EE1">
        <w:rPr>
          <w:rFonts w:hint="cs"/>
          <w:sz w:val="24"/>
          <w:szCs w:val="24"/>
          <w:rtl/>
        </w:rPr>
        <w:t xml:space="preserve">، ولما أخرجه الشيخان </w:t>
      </w:r>
      <w:r w:rsidR="00B448A0" w:rsidRPr="00FA4EE1">
        <w:rPr>
          <w:sz w:val="24"/>
          <w:szCs w:val="24"/>
          <w:rtl/>
        </w:rPr>
        <w:t>عن حميد</w:t>
      </w:r>
      <w:r w:rsidR="00B448A0" w:rsidRPr="00FA4EE1">
        <w:rPr>
          <w:rFonts w:hint="cs"/>
          <w:sz w:val="24"/>
          <w:szCs w:val="24"/>
          <w:rtl/>
        </w:rPr>
        <w:t xml:space="preserve"> الطويل</w:t>
      </w:r>
      <w:r w:rsidR="00B448A0" w:rsidRPr="00FA4EE1">
        <w:rPr>
          <w:sz w:val="24"/>
          <w:szCs w:val="24"/>
          <w:rtl/>
        </w:rPr>
        <w:t xml:space="preserve">، قال: سئل أنس </w:t>
      </w:r>
      <w:r w:rsidR="00B448A0">
        <w:rPr>
          <w:sz w:val="24"/>
          <w:szCs w:val="24"/>
        </w:rPr>
        <w:sym w:font="AGA Arabesque" w:char="F074"/>
      </w:r>
      <w:r w:rsidR="00B448A0" w:rsidRPr="00FA4EE1">
        <w:rPr>
          <w:sz w:val="24"/>
          <w:szCs w:val="24"/>
          <w:rtl/>
        </w:rPr>
        <w:t xml:space="preserve"> عن صوم رمضان في السفر؟ فقال: سافرنا مع رسول الله </w:t>
      </w:r>
      <w:r w:rsidR="00B448A0">
        <w:rPr>
          <w:sz w:val="24"/>
          <w:szCs w:val="24"/>
        </w:rPr>
        <w:sym w:font="AGA Arabesque" w:char="F072"/>
      </w:r>
      <w:r w:rsidR="00B448A0" w:rsidRPr="00FA4EE1">
        <w:rPr>
          <w:sz w:val="24"/>
          <w:szCs w:val="24"/>
          <w:rtl/>
        </w:rPr>
        <w:t xml:space="preserve"> في رمضان، فلم يعب الصائم على المفطر، ولا المفطر على الصائم</w:t>
      </w:r>
      <w:r w:rsidR="00B448A0" w:rsidRPr="00FA4EE1">
        <w:rPr>
          <w:rFonts w:hint="cs"/>
          <w:sz w:val="24"/>
          <w:szCs w:val="24"/>
          <w:rtl/>
        </w:rPr>
        <w:t>.</w:t>
      </w:r>
    </w:p>
    <w:p w:rsidR="00B448A0" w:rsidRDefault="00FA4EE1" w:rsidP="005B44F4">
      <w:pPr>
        <w:pStyle w:val="a3"/>
        <w:numPr>
          <w:ilvl w:val="0"/>
          <w:numId w:val="42"/>
        </w:numPr>
        <w:bidi/>
        <w:ind w:left="-619" w:right="-1260"/>
        <w:jc w:val="both"/>
        <w:rPr>
          <w:sz w:val="24"/>
          <w:szCs w:val="24"/>
        </w:rPr>
      </w:pPr>
      <w:r w:rsidRPr="00FA4EE1">
        <w:rPr>
          <w:rFonts w:hint="cs"/>
          <w:sz w:val="24"/>
          <w:szCs w:val="24"/>
          <w:rtl/>
        </w:rPr>
        <w:t xml:space="preserve">وقال داود وابن حزم: لا يجوز للمسافر الصوم، بل فرضه الفطر؛ لقوله تعالى: (فمن كان منكم مريضًا أو على سفر فعدةٌ من أيام أخر)، </w:t>
      </w:r>
      <w:r w:rsidR="00793E52">
        <w:rPr>
          <w:rFonts w:hint="cs"/>
          <w:sz w:val="24"/>
          <w:szCs w:val="24"/>
          <w:rtl/>
        </w:rPr>
        <w:t>وأجيب: أن الآية على تقدير: فأفطر فعدة؛ كما بينت</w:t>
      </w:r>
      <w:r>
        <w:rPr>
          <w:rFonts w:hint="cs"/>
          <w:sz w:val="24"/>
          <w:szCs w:val="24"/>
          <w:rtl/>
        </w:rPr>
        <w:t xml:space="preserve"> السنة، </w:t>
      </w:r>
      <w:r w:rsidRPr="00FA4EE1">
        <w:rPr>
          <w:rFonts w:hint="cs"/>
          <w:sz w:val="24"/>
          <w:szCs w:val="24"/>
          <w:rtl/>
        </w:rPr>
        <w:t>و</w:t>
      </w:r>
      <w:r>
        <w:rPr>
          <w:rFonts w:hint="cs"/>
          <w:sz w:val="24"/>
          <w:szCs w:val="24"/>
          <w:rtl/>
        </w:rPr>
        <w:t>استدلوا أيضًا ب</w:t>
      </w:r>
      <w:r w:rsidRPr="00FA4EE1">
        <w:rPr>
          <w:rFonts w:hint="cs"/>
          <w:sz w:val="24"/>
          <w:szCs w:val="24"/>
          <w:rtl/>
        </w:rPr>
        <w:t xml:space="preserve">قوله </w:t>
      </w:r>
      <w:r>
        <w:rPr>
          <w:rFonts w:hint="cs"/>
          <w:sz w:val="24"/>
          <w:szCs w:val="24"/>
        </w:rPr>
        <w:sym w:font="AGA Arabesque" w:char="F072"/>
      </w:r>
      <w:r w:rsidRPr="00FA4EE1">
        <w:rPr>
          <w:rFonts w:hint="cs"/>
          <w:sz w:val="24"/>
          <w:szCs w:val="24"/>
          <w:rtl/>
        </w:rPr>
        <w:t xml:space="preserve"> في شأن من صام: "أولئك العصاة"، </w:t>
      </w:r>
      <w:r w:rsidR="005B44F4">
        <w:rPr>
          <w:rFonts w:hint="cs"/>
          <w:sz w:val="24"/>
          <w:szCs w:val="24"/>
          <w:rtl/>
        </w:rPr>
        <w:t xml:space="preserve">وأجيب: </w:t>
      </w:r>
      <w:r w:rsidR="00793E52">
        <w:rPr>
          <w:rFonts w:hint="cs"/>
          <w:sz w:val="24"/>
          <w:szCs w:val="24"/>
          <w:rtl/>
        </w:rPr>
        <w:t>ب</w:t>
      </w:r>
      <w:r w:rsidR="005B44F4">
        <w:rPr>
          <w:rFonts w:hint="cs"/>
          <w:sz w:val="24"/>
          <w:szCs w:val="24"/>
          <w:rtl/>
        </w:rPr>
        <w:t xml:space="preserve">أنه محمول على مخالفتهم لأمره بالإفطار، </w:t>
      </w:r>
      <w:r w:rsidRPr="00FA4EE1">
        <w:rPr>
          <w:rFonts w:hint="cs"/>
          <w:sz w:val="24"/>
          <w:szCs w:val="24"/>
          <w:rtl/>
        </w:rPr>
        <w:t xml:space="preserve">ولما </w:t>
      </w:r>
      <w:r w:rsidR="00B448A0" w:rsidRPr="00FA4EE1">
        <w:rPr>
          <w:rFonts w:hint="cs"/>
          <w:sz w:val="24"/>
          <w:szCs w:val="24"/>
          <w:rtl/>
        </w:rPr>
        <w:t xml:space="preserve">في الصحيحين من حديث </w:t>
      </w:r>
      <w:r w:rsidR="00B448A0" w:rsidRPr="00FA4EE1">
        <w:rPr>
          <w:sz w:val="24"/>
          <w:szCs w:val="24"/>
          <w:rtl/>
        </w:rPr>
        <w:t xml:space="preserve">جابر بن عبد الله رضي الله عنهما قال: كان رسول الله </w:t>
      </w:r>
      <w:r w:rsidR="00B448A0">
        <w:rPr>
          <w:sz w:val="24"/>
          <w:szCs w:val="24"/>
        </w:rPr>
        <w:sym w:font="AGA Arabesque" w:char="F072"/>
      </w:r>
      <w:r w:rsidR="00B448A0" w:rsidRPr="00FA4EE1">
        <w:rPr>
          <w:sz w:val="24"/>
          <w:szCs w:val="24"/>
          <w:rtl/>
        </w:rPr>
        <w:t xml:space="preserve"> في سفر، فرأى رجلا</w:t>
      </w:r>
      <w:r w:rsidR="00B448A0" w:rsidRPr="00FA4EE1">
        <w:rPr>
          <w:rFonts w:hint="cs"/>
          <w:sz w:val="24"/>
          <w:szCs w:val="24"/>
          <w:rtl/>
        </w:rPr>
        <w:t>ً</w:t>
      </w:r>
      <w:r w:rsidR="00B448A0" w:rsidRPr="00FA4EE1">
        <w:rPr>
          <w:sz w:val="24"/>
          <w:szCs w:val="24"/>
          <w:rtl/>
        </w:rPr>
        <w:t xml:space="preserve"> قد اجتمع الناس عليه، وقد ظلل عليه، فقال: </w:t>
      </w:r>
      <w:r w:rsidR="00B448A0" w:rsidRPr="00FA4EE1">
        <w:rPr>
          <w:rFonts w:hint="cs"/>
          <w:sz w:val="24"/>
          <w:szCs w:val="24"/>
          <w:rtl/>
        </w:rPr>
        <w:t>"</w:t>
      </w:r>
      <w:r w:rsidR="00B448A0" w:rsidRPr="00FA4EE1">
        <w:rPr>
          <w:sz w:val="24"/>
          <w:szCs w:val="24"/>
          <w:rtl/>
        </w:rPr>
        <w:t>ما له؟</w:t>
      </w:r>
      <w:r w:rsidR="00B448A0" w:rsidRPr="00FA4EE1">
        <w:rPr>
          <w:rFonts w:hint="cs"/>
          <w:sz w:val="24"/>
          <w:szCs w:val="24"/>
          <w:rtl/>
        </w:rPr>
        <w:t>"،</w:t>
      </w:r>
      <w:r w:rsidR="00B448A0" w:rsidRPr="00FA4EE1">
        <w:rPr>
          <w:sz w:val="24"/>
          <w:szCs w:val="24"/>
          <w:rtl/>
        </w:rPr>
        <w:t xml:space="preserve"> قالوا: رجل صائم، فقال رسول الله </w:t>
      </w:r>
      <w:r w:rsidR="00B448A0">
        <w:rPr>
          <w:sz w:val="24"/>
          <w:szCs w:val="24"/>
        </w:rPr>
        <w:sym w:font="AGA Arabesque" w:char="F072"/>
      </w:r>
      <w:r w:rsidR="00B448A0" w:rsidRPr="00FA4EE1">
        <w:rPr>
          <w:rFonts w:hint="cs"/>
          <w:sz w:val="24"/>
          <w:szCs w:val="24"/>
          <w:rtl/>
        </w:rPr>
        <w:t>: "</w:t>
      </w:r>
      <w:r w:rsidR="00B448A0" w:rsidRPr="00FA4EE1">
        <w:rPr>
          <w:sz w:val="24"/>
          <w:szCs w:val="24"/>
          <w:rtl/>
        </w:rPr>
        <w:t>ليس البر أن تصوموا في السفر</w:t>
      </w:r>
      <w:r w:rsidR="00047D16">
        <w:rPr>
          <w:rFonts w:hint="cs"/>
          <w:sz w:val="24"/>
          <w:szCs w:val="24"/>
          <w:rtl/>
        </w:rPr>
        <w:t>"، وأ</w:t>
      </w:r>
      <w:r w:rsidR="005B44F4">
        <w:rPr>
          <w:rFonts w:hint="cs"/>
          <w:sz w:val="24"/>
          <w:szCs w:val="24"/>
          <w:rtl/>
        </w:rPr>
        <w:t xml:space="preserve">جيب: </w:t>
      </w:r>
      <w:r w:rsidR="00793E52">
        <w:rPr>
          <w:rFonts w:hint="cs"/>
          <w:sz w:val="24"/>
          <w:szCs w:val="24"/>
          <w:rtl/>
        </w:rPr>
        <w:t>ب</w:t>
      </w:r>
      <w:r w:rsidR="005B44F4">
        <w:rPr>
          <w:rFonts w:hint="cs"/>
          <w:sz w:val="24"/>
          <w:szCs w:val="24"/>
          <w:rtl/>
        </w:rPr>
        <w:t>أنه محمول</w:t>
      </w:r>
      <w:r>
        <w:rPr>
          <w:rFonts w:hint="cs"/>
          <w:sz w:val="24"/>
          <w:szCs w:val="24"/>
          <w:rtl/>
        </w:rPr>
        <w:t xml:space="preserve"> على من يشق عل</w:t>
      </w:r>
      <w:r w:rsidR="005B44F4">
        <w:rPr>
          <w:rFonts w:hint="cs"/>
          <w:sz w:val="24"/>
          <w:szCs w:val="24"/>
          <w:rtl/>
        </w:rPr>
        <w:t>ي</w:t>
      </w:r>
      <w:r>
        <w:rPr>
          <w:rFonts w:hint="cs"/>
          <w:sz w:val="24"/>
          <w:szCs w:val="24"/>
          <w:rtl/>
        </w:rPr>
        <w:t xml:space="preserve">ه الصوم في السفر؛ بدليل أن النبي </w:t>
      </w:r>
      <w:r>
        <w:rPr>
          <w:rFonts w:hint="cs"/>
          <w:sz w:val="24"/>
          <w:szCs w:val="24"/>
        </w:rPr>
        <w:sym w:font="AGA Arabesque" w:char="F072"/>
      </w:r>
      <w:r>
        <w:rPr>
          <w:rFonts w:hint="cs"/>
          <w:sz w:val="24"/>
          <w:szCs w:val="24"/>
          <w:rtl/>
        </w:rPr>
        <w:t xml:space="preserve"> صام في السفر، ولا يفعل ما ليس ببر .</w:t>
      </w:r>
    </w:p>
    <w:p w:rsidR="00FA4EE1" w:rsidRPr="00FA4EE1" w:rsidRDefault="00FA4EE1" w:rsidP="00FA4EE1">
      <w:pPr>
        <w:pStyle w:val="a3"/>
        <w:numPr>
          <w:ilvl w:val="0"/>
          <w:numId w:val="42"/>
        </w:numPr>
        <w:bidi/>
        <w:ind w:left="-619" w:right="-1260"/>
        <w:jc w:val="both"/>
        <w:rPr>
          <w:sz w:val="24"/>
          <w:szCs w:val="24"/>
          <w:rtl/>
        </w:rPr>
      </w:pPr>
      <w:r>
        <w:rPr>
          <w:rFonts w:hint="cs"/>
          <w:sz w:val="24"/>
          <w:szCs w:val="24"/>
          <w:rtl/>
        </w:rPr>
        <w:t>وقال بعض السلف: يجب على المسافر الصوم؛ لعموم قوله تعالى: (فمن شهد منكم الشهر فليصمه).</w:t>
      </w:r>
    </w:p>
    <w:p w:rsidR="00B448A0" w:rsidRDefault="00793E52" w:rsidP="00B448A0">
      <w:pPr>
        <w:pStyle w:val="a3"/>
        <w:bidi/>
        <w:ind w:left="-1054" w:right="-1260"/>
        <w:jc w:val="both"/>
        <w:rPr>
          <w:sz w:val="24"/>
          <w:szCs w:val="24"/>
          <w:rtl/>
        </w:rPr>
      </w:pPr>
      <w:r>
        <w:rPr>
          <w:rFonts w:hint="cs"/>
          <w:sz w:val="24"/>
          <w:szCs w:val="24"/>
          <w:rtl/>
        </w:rPr>
        <w:t>واختلف الجمهور القائلون</w:t>
      </w:r>
      <w:r w:rsidR="00047D16">
        <w:rPr>
          <w:rFonts w:hint="cs"/>
          <w:sz w:val="24"/>
          <w:szCs w:val="24"/>
          <w:rtl/>
        </w:rPr>
        <w:t xml:space="preserve"> بمشروعية الصوم والفطر في السفر؛ أيهما أفضل:</w:t>
      </w:r>
    </w:p>
    <w:p w:rsidR="00856F21" w:rsidRDefault="00856F21" w:rsidP="00793E52">
      <w:pPr>
        <w:pStyle w:val="a3"/>
        <w:bidi/>
        <w:ind w:left="-1054" w:right="-1260"/>
        <w:jc w:val="both"/>
        <w:rPr>
          <w:rFonts w:ascii="Andalus" w:hAnsi="Andalus" w:cs="Andalus"/>
          <w:b/>
          <w:bCs/>
          <w:sz w:val="24"/>
          <w:szCs w:val="24"/>
          <w:rtl/>
        </w:rPr>
      </w:pPr>
    </w:p>
    <w:p w:rsidR="00856F21" w:rsidRDefault="00856F21" w:rsidP="00856F21">
      <w:pPr>
        <w:pStyle w:val="a3"/>
        <w:bidi/>
        <w:ind w:left="-1054" w:right="-1260"/>
        <w:jc w:val="both"/>
        <w:rPr>
          <w:rFonts w:ascii="Andalus" w:hAnsi="Andalus" w:cs="Andalus"/>
          <w:b/>
          <w:bCs/>
          <w:sz w:val="24"/>
          <w:szCs w:val="24"/>
          <w:rtl/>
        </w:rPr>
      </w:pPr>
    </w:p>
    <w:p w:rsidR="00047D16" w:rsidRDefault="00047D16" w:rsidP="00856F21">
      <w:pPr>
        <w:pStyle w:val="a3"/>
        <w:bidi/>
        <w:ind w:left="-1054" w:right="-1260"/>
        <w:jc w:val="both"/>
        <w:rPr>
          <w:sz w:val="24"/>
          <w:szCs w:val="24"/>
          <w:rtl/>
        </w:rPr>
      </w:pPr>
      <w:r>
        <w:rPr>
          <w:rFonts w:ascii="Andalus" w:hAnsi="Andalus" w:cs="Andalus"/>
          <w:b/>
          <w:bCs/>
          <w:sz w:val="24"/>
          <w:szCs w:val="24"/>
          <w:rtl/>
        </w:rPr>
        <w:lastRenderedPageBreak/>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أيهما أفضل للمسافر؛ الصوم أو الفطر ؟.</w:t>
      </w:r>
    </w:p>
    <w:p w:rsidR="00047D16" w:rsidRPr="001628A7" w:rsidRDefault="001628A7" w:rsidP="00DF7FBF">
      <w:pPr>
        <w:pStyle w:val="a3"/>
        <w:numPr>
          <w:ilvl w:val="0"/>
          <w:numId w:val="43"/>
        </w:numPr>
        <w:bidi/>
        <w:ind w:right="-1260"/>
        <w:jc w:val="both"/>
        <w:rPr>
          <w:sz w:val="24"/>
          <w:szCs w:val="24"/>
        </w:rPr>
      </w:pPr>
      <w:r w:rsidRPr="001628A7">
        <w:rPr>
          <w:rFonts w:hint="cs"/>
          <w:sz w:val="24"/>
          <w:szCs w:val="24"/>
          <w:rtl/>
        </w:rPr>
        <w:t xml:space="preserve">قال </w:t>
      </w:r>
      <w:r w:rsidR="00DF7FBF">
        <w:rPr>
          <w:rFonts w:hint="cs"/>
          <w:sz w:val="24"/>
          <w:szCs w:val="24"/>
          <w:rtl/>
        </w:rPr>
        <w:t>الجمهور</w:t>
      </w:r>
      <w:r w:rsidRPr="001628A7">
        <w:rPr>
          <w:rFonts w:hint="cs"/>
          <w:sz w:val="24"/>
          <w:szCs w:val="24"/>
          <w:rtl/>
        </w:rPr>
        <w:t xml:space="preserve">: الصوم أفضل إذا لم يكن بمشقة أو ضرر؛ لحديث </w:t>
      </w:r>
      <w:r w:rsidRPr="001628A7">
        <w:rPr>
          <w:sz w:val="24"/>
          <w:szCs w:val="24"/>
          <w:rtl/>
        </w:rPr>
        <w:t xml:space="preserve">أبي الدرداء </w:t>
      </w:r>
      <w:r>
        <w:rPr>
          <w:sz w:val="24"/>
          <w:szCs w:val="24"/>
        </w:rPr>
        <w:sym w:font="AGA Arabesque" w:char="F074"/>
      </w:r>
      <w:r>
        <w:rPr>
          <w:rFonts w:hint="cs"/>
          <w:sz w:val="24"/>
          <w:szCs w:val="24"/>
          <w:rtl/>
        </w:rPr>
        <w:t xml:space="preserve"> </w:t>
      </w:r>
      <w:r>
        <w:rPr>
          <w:sz w:val="24"/>
          <w:szCs w:val="24"/>
          <w:rtl/>
        </w:rPr>
        <w:t xml:space="preserve">قال: </w:t>
      </w:r>
      <w:r w:rsidRPr="001628A7">
        <w:rPr>
          <w:sz w:val="24"/>
          <w:szCs w:val="24"/>
          <w:rtl/>
        </w:rPr>
        <w:t xml:space="preserve">خرجنا مع رسول الله </w:t>
      </w:r>
      <w:r>
        <w:rPr>
          <w:sz w:val="24"/>
          <w:szCs w:val="24"/>
        </w:rPr>
        <w:sym w:font="AGA Arabesque" w:char="F072"/>
      </w:r>
      <w:r w:rsidRPr="001628A7">
        <w:rPr>
          <w:sz w:val="24"/>
          <w:szCs w:val="24"/>
          <w:rtl/>
        </w:rPr>
        <w:t xml:space="preserve"> في شهر رمضان في حر شديد، حتى إن كان أحدنا ليضع يده على رأسه من شدة الحر، وما فينا صائم، إلا رسول الله </w:t>
      </w:r>
      <w:r>
        <w:rPr>
          <w:sz w:val="24"/>
          <w:szCs w:val="24"/>
        </w:rPr>
        <w:sym w:font="AGA Arabesque" w:char="F072"/>
      </w:r>
      <w:r w:rsidRPr="001628A7">
        <w:rPr>
          <w:sz w:val="24"/>
          <w:szCs w:val="24"/>
          <w:rtl/>
        </w:rPr>
        <w:t xml:space="preserve"> وعبد الله بن رواحة</w:t>
      </w:r>
      <w:r w:rsidRPr="001628A7">
        <w:rPr>
          <w:rFonts w:hint="cs"/>
          <w:sz w:val="24"/>
          <w:szCs w:val="24"/>
          <w:rtl/>
        </w:rPr>
        <w:t xml:space="preserve"> ، </w:t>
      </w:r>
      <w:r>
        <w:rPr>
          <w:rFonts w:hint="cs"/>
          <w:sz w:val="24"/>
          <w:szCs w:val="24"/>
          <w:rtl/>
        </w:rPr>
        <w:t xml:space="preserve">قالوا: </w:t>
      </w:r>
      <w:r w:rsidRPr="001628A7">
        <w:rPr>
          <w:rFonts w:hint="cs"/>
          <w:sz w:val="24"/>
          <w:szCs w:val="24"/>
          <w:rtl/>
        </w:rPr>
        <w:t xml:space="preserve">ولأنه أسرع لبراءة الذمة، وأيسر له </w:t>
      </w:r>
      <w:r w:rsidR="00793E52">
        <w:rPr>
          <w:rFonts w:hint="cs"/>
          <w:sz w:val="24"/>
          <w:szCs w:val="24"/>
          <w:rtl/>
        </w:rPr>
        <w:t>إذا صام</w:t>
      </w:r>
      <w:r w:rsidRPr="001628A7">
        <w:rPr>
          <w:rFonts w:hint="cs"/>
          <w:sz w:val="24"/>
          <w:szCs w:val="24"/>
          <w:rtl/>
        </w:rPr>
        <w:t xml:space="preserve"> مع الناس.</w:t>
      </w:r>
    </w:p>
    <w:p w:rsidR="001628A7" w:rsidRDefault="001628A7" w:rsidP="00856F21">
      <w:pPr>
        <w:pStyle w:val="a3"/>
        <w:numPr>
          <w:ilvl w:val="0"/>
          <w:numId w:val="43"/>
        </w:numPr>
        <w:bidi/>
        <w:ind w:right="-1260"/>
        <w:jc w:val="both"/>
        <w:rPr>
          <w:sz w:val="24"/>
          <w:szCs w:val="24"/>
        </w:rPr>
      </w:pPr>
      <w:r w:rsidRPr="0075488C">
        <w:rPr>
          <w:rFonts w:hint="cs"/>
          <w:sz w:val="24"/>
          <w:szCs w:val="24"/>
          <w:rtl/>
        </w:rPr>
        <w:t xml:space="preserve">وقال أحمد: الفطر أفضل؛ لقوله </w:t>
      </w:r>
      <w:r>
        <w:rPr>
          <w:rFonts w:hint="cs"/>
          <w:sz w:val="24"/>
          <w:szCs w:val="24"/>
        </w:rPr>
        <w:sym w:font="AGA Arabesque" w:char="F072"/>
      </w:r>
      <w:r w:rsidRPr="0075488C">
        <w:rPr>
          <w:rFonts w:hint="cs"/>
          <w:sz w:val="24"/>
          <w:szCs w:val="24"/>
          <w:rtl/>
        </w:rPr>
        <w:t>: "</w:t>
      </w:r>
      <w:r w:rsidRPr="0075488C">
        <w:rPr>
          <w:sz w:val="24"/>
          <w:szCs w:val="24"/>
          <w:rtl/>
        </w:rPr>
        <w:t>هي رخصة من الله, فمن أخذ بها فحسن, ومن أحب أن يصوم فلا جناح عليه</w:t>
      </w:r>
      <w:r w:rsidRPr="0075488C">
        <w:rPr>
          <w:rFonts w:hint="cs"/>
          <w:sz w:val="24"/>
          <w:szCs w:val="24"/>
          <w:rtl/>
        </w:rPr>
        <w:t xml:space="preserve">"، </w:t>
      </w:r>
      <w:r w:rsidR="0075488C" w:rsidRPr="0075488C">
        <w:rPr>
          <w:rFonts w:hint="cs"/>
          <w:sz w:val="24"/>
          <w:szCs w:val="24"/>
          <w:rtl/>
        </w:rPr>
        <w:t xml:space="preserve">وأجيب: </w:t>
      </w:r>
      <w:r w:rsidR="00793E52">
        <w:rPr>
          <w:rFonts w:hint="cs"/>
          <w:sz w:val="24"/>
          <w:szCs w:val="24"/>
          <w:rtl/>
        </w:rPr>
        <w:t>ب</w:t>
      </w:r>
      <w:r w:rsidR="0075488C" w:rsidRPr="0075488C">
        <w:rPr>
          <w:rFonts w:hint="cs"/>
          <w:sz w:val="24"/>
          <w:szCs w:val="24"/>
          <w:rtl/>
        </w:rPr>
        <w:t>أن نفي الجناح؛ لدفع توهم المنع؛ كقوله تعالى: (إن الصفا والمروءة من شعائر الله فمن حج البيت أو اعتمر فلا جناح عليه أن يطوف بهما)،</w:t>
      </w:r>
      <w:r w:rsidR="00856F21">
        <w:rPr>
          <w:rFonts w:hint="cs"/>
          <w:sz w:val="24"/>
          <w:szCs w:val="24"/>
          <w:rtl/>
        </w:rPr>
        <w:t xml:space="preserve"> </w:t>
      </w:r>
      <w:r w:rsidRPr="0075488C">
        <w:rPr>
          <w:rFonts w:hint="cs"/>
          <w:sz w:val="24"/>
          <w:szCs w:val="24"/>
          <w:rtl/>
        </w:rPr>
        <w:t xml:space="preserve">ولحديث </w:t>
      </w:r>
      <w:r w:rsidRPr="0075488C">
        <w:rPr>
          <w:sz w:val="24"/>
          <w:szCs w:val="24"/>
          <w:rtl/>
        </w:rPr>
        <w:t>ابن عمر</w:t>
      </w:r>
      <w:r w:rsidRPr="0075488C">
        <w:rPr>
          <w:rFonts w:hint="cs"/>
          <w:sz w:val="24"/>
          <w:szCs w:val="24"/>
          <w:rtl/>
        </w:rPr>
        <w:t xml:space="preserve"> </w:t>
      </w:r>
      <w:r>
        <w:rPr>
          <w:rFonts w:hint="cs"/>
          <w:sz w:val="24"/>
          <w:szCs w:val="24"/>
        </w:rPr>
        <w:sym w:font="AGA Arabesque" w:char="F074"/>
      </w:r>
      <w:r w:rsidRPr="0075488C">
        <w:rPr>
          <w:sz w:val="24"/>
          <w:szCs w:val="24"/>
          <w:rtl/>
        </w:rPr>
        <w:t xml:space="preserve"> قال: قال رسول الله </w:t>
      </w:r>
      <w:r>
        <w:rPr>
          <w:sz w:val="24"/>
          <w:szCs w:val="24"/>
        </w:rPr>
        <w:sym w:font="AGA Arabesque" w:char="F072"/>
      </w:r>
      <w:r w:rsidRPr="0075488C">
        <w:rPr>
          <w:sz w:val="24"/>
          <w:szCs w:val="24"/>
          <w:rtl/>
        </w:rPr>
        <w:t>: "إن الله يحب أن تؤتى رخصه، كما يكره أن تؤتى معصيته</w:t>
      </w:r>
      <w:r w:rsidRPr="0075488C">
        <w:rPr>
          <w:rFonts w:hint="cs"/>
          <w:sz w:val="24"/>
          <w:szCs w:val="24"/>
          <w:rtl/>
        </w:rPr>
        <w:t>"، أخرجه أحمد</w:t>
      </w:r>
      <w:r w:rsidR="0075488C" w:rsidRPr="0075488C">
        <w:rPr>
          <w:rFonts w:hint="cs"/>
          <w:sz w:val="24"/>
          <w:szCs w:val="24"/>
          <w:rtl/>
        </w:rPr>
        <w:t xml:space="preserve">، ولما أخرجه مسلم من حديث عمر </w:t>
      </w:r>
      <w:r w:rsidR="0075488C">
        <w:rPr>
          <w:rFonts w:hint="cs"/>
          <w:sz w:val="24"/>
          <w:szCs w:val="24"/>
        </w:rPr>
        <w:sym w:font="AGA Arabesque" w:char="F074"/>
      </w:r>
      <w:r w:rsidR="0075488C" w:rsidRPr="0075488C">
        <w:rPr>
          <w:rFonts w:hint="cs"/>
          <w:sz w:val="24"/>
          <w:szCs w:val="24"/>
          <w:rtl/>
        </w:rPr>
        <w:t xml:space="preserve"> في شأن رخصة القصر للمسافر قال النبي </w:t>
      </w:r>
      <w:r w:rsidR="0075488C">
        <w:rPr>
          <w:rFonts w:hint="cs"/>
          <w:sz w:val="24"/>
          <w:szCs w:val="24"/>
        </w:rPr>
        <w:sym w:font="AGA Arabesque" w:char="F072"/>
      </w:r>
      <w:r w:rsidR="0075488C" w:rsidRPr="0075488C">
        <w:rPr>
          <w:rFonts w:hint="cs"/>
          <w:sz w:val="24"/>
          <w:szCs w:val="24"/>
          <w:rtl/>
        </w:rPr>
        <w:t>: "</w:t>
      </w:r>
      <w:r w:rsidR="0075488C">
        <w:rPr>
          <w:rFonts w:hint="cs"/>
          <w:sz w:val="24"/>
          <w:szCs w:val="24"/>
          <w:rtl/>
        </w:rPr>
        <w:t>ص</w:t>
      </w:r>
      <w:r w:rsidR="0075488C" w:rsidRPr="0075488C">
        <w:rPr>
          <w:sz w:val="24"/>
          <w:szCs w:val="24"/>
          <w:rtl/>
        </w:rPr>
        <w:t>دقة تصدق الله بها عليكم، فاقبلوا صدقته</w:t>
      </w:r>
      <w:r w:rsidR="0075488C">
        <w:rPr>
          <w:rFonts w:hint="cs"/>
          <w:sz w:val="24"/>
          <w:szCs w:val="24"/>
          <w:rtl/>
        </w:rPr>
        <w:t>"</w:t>
      </w:r>
      <w:r w:rsidRPr="0075488C">
        <w:rPr>
          <w:rFonts w:hint="cs"/>
          <w:sz w:val="24"/>
          <w:szCs w:val="24"/>
          <w:rtl/>
        </w:rPr>
        <w:t>.</w:t>
      </w:r>
    </w:p>
    <w:p w:rsidR="003314A8" w:rsidRDefault="001628A7" w:rsidP="005B44F4">
      <w:pPr>
        <w:pStyle w:val="a3"/>
        <w:numPr>
          <w:ilvl w:val="0"/>
          <w:numId w:val="43"/>
        </w:numPr>
        <w:bidi/>
        <w:ind w:right="-1260"/>
        <w:jc w:val="both"/>
        <w:rPr>
          <w:sz w:val="24"/>
          <w:szCs w:val="24"/>
        </w:rPr>
      </w:pPr>
      <w:r w:rsidRPr="005B44F4">
        <w:rPr>
          <w:rFonts w:hint="cs"/>
          <w:sz w:val="24"/>
          <w:szCs w:val="24"/>
          <w:rtl/>
        </w:rPr>
        <w:t xml:space="preserve">وقال عمر بن عبد العزيز ومجاهد وقتادة، واختاره ابن المنذر: أفضلهما أيسرهما؛ </w:t>
      </w:r>
      <w:r w:rsidR="003314A8" w:rsidRPr="005B44F4">
        <w:rPr>
          <w:rFonts w:hint="cs"/>
          <w:sz w:val="24"/>
          <w:szCs w:val="24"/>
          <w:rtl/>
        </w:rPr>
        <w:t xml:space="preserve">لحديث أنس </w:t>
      </w:r>
      <w:r w:rsidR="003314A8">
        <w:rPr>
          <w:rFonts w:hint="cs"/>
          <w:sz w:val="24"/>
          <w:szCs w:val="24"/>
        </w:rPr>
        <w:sym w:font="AGA Arabesque" w:char="F074"/>
      </w:r>
      <w:r w:rsidR="003314A8" w:rsidRPr="005B44F4">
        <w:rPr>
          <w:rFonts w:hint="cs"/>
          <w:sz w:val="24"/>
          <w:szCs w:val="24"/>
          <w:rtl/>
        </w:rPr>
        <w:t xml:space="preserve"> </w:t>
      </w:r>
      <w:r w:rsidR="005B44F4" w:rsidRPr="005B44F4">
        <w:rPr>
          <w:sz w:val="24"/>
          <w:szCs w:val="24"/>
          <w:rtl/>
        </w:rPr>
        <w:t xml:space="preserve">قال: كنا مع النبي </w:t>
      </w:r>
      <w:r w:rsidR="005B44F4">
        <w:rPr>
          <w:sz w:val="24"/>
          <w:szCs w:val="24"/>
        </w:rPr>
        <w:sym w:font="AGA Arabesque" w:char="F072"/>
      </w:r>
      <w:r w:rsidR="005B44F4">
        <w:rPr>
          <w:rFonts w:hint="cs"/>
          <w:sz w:val="24"/>
          <w:szCs w:val="24"/>
          <w:rtl/>
        </w:rPr>
        <w:t xml:space="preserve"> </w:t>
      </w:r>
      <w:r w:rsidR="005B44F4" w:rsidRPr="005B44F4">
        <w:rPr>
          <w:sz w:val="24"/>
          <w:szCs w:val="24"/>
          <w:rtl/>
        </w:rPr>
        <w:t>في السفر، فمنا الصائم ومنا المفطر، قال: فنزلنا منزلا</w:t>
      </w:r>
      <w:r w:rsidR="005B44F4">
        <w:rPr>
          <w:rFonts w:hint="cs"/>
          <w:sz w:val="24"/>
          <w:szCs w:val="24"/>
          <w:rtl/>
        </w:rPr>
        <w:t>ً</w:t>
      </w:r>
      <w:r w:rsidR="005B44F4" w:rsidRPr="005B44F4">
        <w:rPr>
          <w:sz w:val="24"/>
          <w:szCs w:val="24"/>
          <w:rtl/>
        </w:rPr>
        <w:t xml:space="preserve"> في يوم حار، أكثرنا ظلا</w:t>
      </w:r>
      <w:r w:rsidR="005B44F4">
        <w:rPr>
          <w:rFonts w:hint="cs"/>
          <w:sz w:val="24"/>
          <w:szCs w:val="24"/>
          <w:rtl/>
        </w:rPr>
        <w:t>ً</w:t>
      </w:r>
      <w:r w:rsidR="005B44F4" w:rsidRPr="005B44F4">
        <w:rPr>
          <w:sz w:val="24"/>
          <w:szCs w:val="24"/>
          <w:rtl/>
        </w:rPr>
        <w:t xml:space="preserve"> صاحب الكساء، ومنا من يتقي الشمس بيده، قال: فسقط الصوام، وقام المفطرون، فضربوا الأبنية وسقوا الركاب، فقال رسول الله </w:t>
      </w:r>
      <w:r w:rsidR="005B44F4">
        <w:rPr>
          <w:sz w:val="24"/>
          <w:szCs w:val="24"/>
        </w:rPr>
        <w:sym w:font="AGA Arabesque" w:char="F072"/>
      </w:r>
      <w:r w:rsidR="005B44F4">
        <w:rPr>
          <w:rFonts w:hint="cs"/>
          <w:sz w:val="24"/>
          <w:szCs w:val="24"/>
          <w:rtl/>
        </w:rPr>
        <w:t>: "</w:t>
      </w:r>
      <w:r w:rsidR="005B44F4" w:rsidRPr="005B44F4">
        <w:rPr>
          <w:sz w:val="24"/>
          <w:szCs w:val="24"/>
          <w:rtl/>
        </w:rPr>
        <w:t>ذهب المفطرون اليوم بالأجر</w:t>
      </w:r>
      <w:r w:rsidR="005B44F4">
        <w:rPr>
          <w:rFonts w:hint="cs"/>
          <w:sz w:val="24"/>
          <w:szCs w:val="24"/>
          <w:rtl/>
        </w:rPr>
        <w:t>"، متفق عليه .</w:t>
      </w:r>
    </w:p>
    <w:p w:rsidR="00856F21" w:rsidRPr="005B44F4" w:rsidRDefault="00856F21" w:rsidP="00856F21">
      <w:pPr>
        <w:pStyle w:val="a3"/>
        <w:bidi/>
        <w:ind w:left="-694" w:right="-1260"/>
        <w:jc w:val="both"/>
        <w:rPr>
          <w:sz w:val="24"/>
          <w:szCs w:val="24"/>
        </w:rPr>
      </w:pPr>
    </w:p>
    <w:p w:rsidR="001D6C54" w:rsidRPr="0011788A" w:rsidRDefault="001D6C54" w:rsidP="001D6C54">
      <w:pPr>
        <w:pStyle w:val="a3"/>
        <w:bidi/>
        <w:ind w:left="-1054" w:right="-1260"/>
        <w:jc w:val="both"/>
        <w:rPr>
          <w:sz w:val="24"/>
          <w:szCs w:val="24"/>
          <w:rtl/>
        </w:rPr>
      </w:pPr>
      <w:r>
        <w:rPr>
          <w:rFonts w:cs="PT Bold Heading" w:hint="cs"/>
          <w:b/>
          <w:bCs/>
          <w:sz w:val="28"/>
          <w:szCs w:val="28"/>
          <w:rtl/>
        </w:rPr>
        <w:t xml:space="preserve">فوائـد الحـديث :  </w:t>
      </w:r>
    </w:p>
    <w:p w:rsidR="001D6C54" w:rsidRDefault="00033C3B" w:rsidP="00033C3B">
      <w:pPr>
        <w:pStyle w:val="a3"/>
        <w:numPr>
          <w:ilvl w:val="0"/>
          <w:numId w:val="12"/>
        </w:numPr>
        <w:tabs>
          <w:tab w:val="clear" w:pos="360"/>
        </w:tabs>
        <w:bidi/>
        <w:ind w:left="-193" w:right="-1260"/>
        <w:jc w:val="both"/>
        <w:rPr>
          <w:sz w:val="24"/>
          <w:szCs w:val="24"/>
        </w:rPr>
      </w:pPr>
      <w:r>
        <w:rPr>
          <w:rFonts w:hint="cs"/>
          <w:sz w:val="24"/>
          <w:szCs w:val="24"/>
          <w:rtl/>
        </w:rPr>
        <w:t>جواز الخروج للقتال في رمضان .</w:t>
      </w:r>
    </w:p>
    <w:p w:rsidR="00033C3B" w:rsidRDefault="00033C3B" w:rsidP="00033C3B">
      <w:pPr>
        <w:pStyle w:val="a3"/>
        <w:numPr>
          <w:ilvl w:val="0"/>
          <w:numId w:val="12"/>
        </w:numPr>
        <w:tabs>
          <w:tab w:val="clear" w:pos="360"/>
        </w:tabs>
        <w:bidi/>
        <w:ind w:left="-193" w:right="-1260"/>
        <w:jc w:val="both"/>
        <w:rPr>
          <w:sz w:val="24"/>
          <w:szCs w:val="24"/>
        </w:rPr>
      </w:pPr>
      <w:r>
        <w:rPr>
          <w:rFonts w:hint="cs"/>
          <w:sz w:val="24"/>
          <w:szCs w:val="24"/>
          <w:rtl/>
        </w:rPr>
        <w:t>جواز الفطر في أثناء النهار للمسافر.</w:t>
      </w:r>
    </w:p>
    <w:p w:rsidR="00033C3B" w:rsidRDefault="00FF6E76" w:rsidP="00793E52">
      <w:pPr>
        <w:pStyle w:val="a3"/>
        <w:numPr>
          <w:ilvl w:val="0"/>
          <w:numId w:val="12"/>
        </w:numPr>
        <w:tabs>
          <w:tab w:val="clear" w:pos="360"/>
        </w:tabs>
        <w:bidi/>
        <w:ind w:left="-193" w:right="-1260"/>
        <w:jc w:val="both"/>
        <w:rPr>
          <w:sz w:val="24"/>
          <w:szCs w:val="24"/>
        </w:rPr>
      </w:pPr>
      <w:r>
        <w:rPr>
          <w:rFonts w:hint="cs"/>
          <w:sz w:val="24"/>
          <w:szCs w:val="24"/>
          <w:rtl/>
        </w:rPr>
        <w:t xml:space="preserve">ينبغي للإمام أن يعدل من المفضول </w:t>
      </w:r>
      <w:r w:rsidR="00793E52">
        <w:rPr>
          <w:rFonts w:hint="cs"/>
          <w:sz w:val="24"/>
          <w:szCs w:val="24"/>
          <w:rtl/>
        </w:rPr>
        <w:t>إلى ا</w:t>
      </w:r>
      <w:r>
        <w:rPr>
          <w:rFonts w:hint="cs"/>
          <w:sz w:val="24"/>
          <w:szCs w:val="24"/>
          <w:rtl/>
        </w:rPr>
        <w:t>لفاضل؛ مراعاةً لأحوال الناس .</w:t>
      </w:r>
    </w:p>
    <w:p w:rsidR="00FF6E76" w:rsidRDefault="00FF6E76" w:rsidP="00FF6E76">
      <w:pPr>
        <w:pStyle w:val="a3"/>
        <w:numPr>
          <w:ilvl w:val="0"/>
          <w:numId w:val="12"/>
        </w:numPr>
        <w:tabs>
          <w:tab w:val="clear" w:pos="360"/>
        </w:tabs>
        <w:bidi/>
        <w:ind w:left="-193" w:right="-1260"/>
        <w:jc w:val="both"/>
        <w:rPr>
          <w:sz w:val="24"/>
          <w:szCs w:val="24"/>
        </w:rPr>
      </w:pPr>
      <w:r>
        <w:rPr>
          <w:rFonts w:hint="cs"/>
          <w:sz w:val="24"/>
          <w:szCs w:val="24"/>
          <w:rtl/>
        </w:rPr>
        <w:t>تأكيد الداعية لقوله بفعله؛ ليطمئن الناس .</w:t>
      </w:r>
    </w:p>
    <w:p w:rsidR="00FF6E76" w:rsidRDefault="00FF6E76" w:rsidP="00FF6E76">
      <w:pPr>
        <w:pStyle w:val="a3"/>
        <w:numPr>
          <w:ilvl w:val="0"/>
          <w:numId w:val="12"/>
        </w:numPr>
        <w:tabs>
          <w:tab w:val="clear" w:pos="360"/>
        </w:tabs>
        <w:bidi/>
        <w:ind w:left="-193" w:right="-1260"/>
        <w:jc w:val="both"/>
        <w:rPr>
          <w:sz w:val="24"/>
          <w:szCs w:val="24"/>
        </w:rPr>
      </w:pPr>
      <w:r>
        <w:rPr>
          <w:rFonts w:hint="cs"/>
          <w:sz w:val="24"/>
          <w:szCs w:val="24"/>
          <w:rtl/>
        </w:rPr>
        <w:t>جواز نقل بعض مخالفات الناس للعالم؛ ليبين لهم الحكم .</w:t>
      </w:r>
    </w:p>
    <w:p w:rsidR="00FF6E76" w:rsidRDefault="00FF6E76" w:rsidP="00FF6E76">
      <w:pPr>
        <w:pStyle w:val="a3"/>
        <w:numPr>
          <w:ilvl w:val="0"/>
          <w:numId w:val="12"/>
        </w:numPr>
        <w:tabs>
          <w:tab w:val="clear" w:pos="360"/>
        </w:tabs>
        <w:bidi/>
        <w:ind w:left="-193" w:right="-1260"/>
        <w:jc w:val="both"/>
        <w:rPr>
          <w:sz w:val="24"/>
          <w:szCs w:val="24"/>
        </w:rPr>
      </w:pPr>
      <w:r>
        <w:rPr>
          <w:rFonts w:hint="cs"/>
          <w:sz w:val="24"/>
          <w:szCs w:val="24"/>
          <w:rtl/>
        </w:rPr>
        <w:t>النفوس مجبولة على تقليد الكبير .</w:t>
      </w:r>
    </w:p>
    <w:p w:rsidR="00FF6E76" w:rsidRDefault="00FF6E76" w:rsidP="00FF6E76">
      <w:pPr>
        <w:pStyle w:val="a3"/>
        <w:numPr>
          <w:ilvl w:val="0"/>
          <w:numId w:val="12"/>
        </w:numPr>
        <w:tabs>
          <w:tab w:val="clear" w:pos="360"/>
        </w:tabs>
        <w:bidi/>
        <w:ind w:left="-193" w:right="-1260"/>
        <w:jc w:val="both"/>
        <w:rPr>
          <w:sz w:val="24"/>
          <w:szCs w:val="24"/>
        </w:rPr>
      </w:pPr>
      <w:r>
        <w:rPr>
          <w:rFonts w:hint="cs"/>
          <w:sz w:val="24"/>
          <w:szCs w:val="24"/>
          <w:rtl/>
        </w:rPr>
        <w:t xml:space="preserve">حسن تعليم النبي </w:t>
      </w:r>
      <w:r>
        <w:rPr>
          <w:rFonts w:hint="cs"/>
          <w:sz w:val="24"/>
          <w:szCs w:val="24"/>
        </w:rPr>
        <w:sym w:font="AGA Arabesque" w:char="F072"/>
      </w:r>
      <w:r>
        <w:rPr>
          <w:rFonts w:hint="cs"/>
          <w:sz w:val="24"/>
          <w:szCs w:val="24"/>
          <w:rtl/>
        </w:rPr>
        <w:t>، وحسن خلقه .</w:t>
      </w:r>
    </w:p>
    <w:p w:rsidR="00FF6E76" w:rsidRDefault="00FF6E76" w:rsidP="00FF6E76">
      <w:pPr>
        <w:pStyle w:val="a3"/>
        <w:numPr>
          <w:ilvl w:val="0"/>
          <w:numId w:val="12"/>
        </w:numPr>
        <w:tabs>
          <w:tab w:val="clear" w:pos="360"/>
        </w:tabs>
        <w:bidi/>
        <w:ind w:left="-193" w:right="-1260"/>
        <w:jc w:val="both"/>
        <w:rPr>
          <w:sz w:val="24"/>
          <w:szCs w:val="24"/>
        </w:rPr>
      </w:pPr>
      <w:r>
        <w:rPr>
          <w:rFonts w:hint="cs"/>
          <w:sz w:val="24"/>
          <w:szCs w:val="24"/>
          <w:rtl/>
        </w:rPr>
        <w:t>جواز سؤال الغير إذا لم يكن فيه منة .</w:t>
      </w:r>
    </w:p>
    <w:p w:rsidR="00FF6E76" w:rsidRDefault="00793E52" w:rsidP="00793E52">
      <w:pPr>
        <w:pStyle w:val="a3"/>
        <w:numPr>
          <w:ilvl w:val="0"/>
          <w:numId w:val="12"/>
        </w:numPr>
        <w:tabs>
          <w:tab w:val="clear" w:pos="360"/>
        </w:tabs>
        <w:bidi/>
        <w:ind w:left="-193" w:right="-1260"/>
        <w:jc w:val="both"/>
        <w:rPr>
          <w:sz w:val="24"/>
          <w:szCs w:val="24"/>
        </w:rPr>
      </w:pPr>
      <w:r>
        <w:rPr>
          <w:rFonts w:hint="cs"/>
          <w:sz w:val="24"/>
          <w:szCs w:val="24"/>
          <w:rtl/>
        </w:rPr>
        <w:t>فيه الرد على من قال:</w:t>
      </w:r>
      <w:r w:rsidR="00FF6E76">
        <w:rPr>
          <w:rFonts w:hint="cs"/>
          <w:sz w:val="24"/>
          <w:szCs w:val="24"/>
          <w:rtl/>
        </w:rPr>
        <w:t xml:space="preserve"> كل مجتهد مصيب.</w:t>
      </w:r>
    </w:p>
    <w:p w:rsidR="0075488C" w:rsidRDefault="00FF6E76" w:rsidP="00FF6E76">
      <w:pPr>
        <w:pStyle w:val="a3"/>
        <w:numPr>
          <w:ilvl w:val="0"/>
          <w:numId w:val="12"/>
        </w:numPr>
        <w:tabs>
          <w:tab w:val="clear" w:pos="360"/>
        </w:tabs>
        <w:bidi/>
        <w:ind w:left="-193" w:right="-1260"/>
        <w:jc w:val="both"/>
        <w:rPr>
          <w:sz w:val="24"/>
          <w:szCs w:val="24"/>
        </w:rPr>
      </w:pPr>
      <w:r>
        <w:rPr>
          <w:rFonts w:hint="cs"/>
          <w:sz w:val="24"/>
          <w:szCs w:val="24"/>
          <w:rtl/>
        </w:rPr>
        <w:t>أن عبارة لا إنكار في مسائل الاجتهاد مقيدة بكونه اجتهادًا لا يخالف نصًا</w:t>
      </w:r>
      <w:r w:rsidR="0075488C">
        <w:rPr>
          <w:rFonts w:hint="cs"/>
          <w:sz w:val="24"/>
          <w:szCs w:val="24"/>
          <w:rtl/>
        </w:rPr>
        <w:t>.</w:t>
      </w:r>
    </w:p>
    <w:p w:rsidR="00FF6E76" w:rsidRDefault="0075488C" w:rsidP="0075488C">
      <w:pPr>
        <w:pStyle w:val="a3"/>
        <w:numPr>
          <w:ilvl w:val="0"/>
          <w:numId w:val="12"/>
        </w:numPr>
        <w:tabs>
          <w:tab w:val="clear" w:pos="360"/>
        </w:tabs>
        <w:bidi/>
        <w:ind w:left="-193" w:right="-1260"/>
        <w:jc w:val="both"/>
        <w:rPr>
          <w:sz w:val="24"/>
          <w:szCs w:val="24"/>
        </w:rPr>
      </w:pPr>
      <w:r>
        <w:rPr>
          <w:rFonts w:hint="cs"/>
          <w:sz w:val="24"/>
          <w:szCs w:val="24"/>
          <w:rtl/>
        </w:rPr>
        <w:t xml:space="preserve">حرص الصحابة </w:t>
      </w:r>
      <w:r>
        <w:rPr>
          <w:rFonts w:hint="cs"/>
          <w:sz w:val="24"/>
          <w:szCs w:val="24"/>
        </w:rPr>
        <w:sym w:font="AGA Arabesque" w:char="F079"/>
      </w:r>
      <w:r>
        <w:rPr>
          <w:rFonts w:hint="cs"/>
          <w:sz w:val="24"/>
          <w:szCs w:val="24"/>
          <w:rtl/>
        </w:rPr>
        <w:t xml:space="preserve"> على التفقه في الدين</w:t>
      </w:r>
      <w:r w:rsidR="00FF6E76" w:rsidRPr="0075488C">
        <w:rPr>
          <w:rFonts w:hint="cs"/>
          <w:sz w:val="24"/>
          <w:szCs w:val="24"/>
          <w:rtl/>
        </w:rPr>
        <w:t>، ذكر ما سبق ابن عثيمين .</w:t>
      </w:r>
    </w:p>
    <w:p w:rsidR="004E0391" w:rsidRDefault="004E0391" w:rsidP="004E0391">
      <w:pPr>
        <w:pStyle w:val="a3"/>
        <w:numPr>
          <w:ilvl w:val="0"/>
          <w:numId w:val="12"/>
        </w:numPr>
        <w:tabs>
          <w:tab w:val="clear" w:pos="360"/>
        </w:tabs>
        <w:bidi/>
        <w:ind w:left="-193" w:right="-1260"/>
        <w:jc w:val="both"/>
        <w:rPr>
          <w:sz w:val="24"/>
          <w:szCs w:val="24"/>
        </w:rPr>
      </w:pPr>
      <w:r>
        <w:rPr>
          <w:rFonts w:hint="cs"/>
          <w:sz w:val="24"/>
          <w:szCs w:val="24"/>
          <w:rtl/>
        </w:rPr>
        <w:t>يتعين على المسافر الفطر إذا أمره الإمام بذلك لمصلحة .</w:t>
      </w:r>
    </w:p>
    <w:p w:rsidR="00BA3C35" w:rsidRDefault="00BA3C35" w:rsidP="00BA3C35">
      <w:pPr>
        <w:pStyle w:val="a3"/>
        <w:numPr>
          <w:ilvl w:val="0"/>
          <w:numId w:val="12"/>
        </w:numPr>
        <w:tabs>
          <w:tab w:val="clear" w:pos="360"/>
        </w:tabs>
        <w:bidi/>
        <w:ind w:left="-193" w:right="-1260"/>
        <w:jc w:val="both"/>
        <w:rPr>
          <w:sz w:val="24"/>
          <w:szCs w:val="24"/>
        </w:rPr>
      </w:pPr>
      <w:r>
        <w:rPr>
          <w:rFonts w:hint="cs"/>
          <w:sz w:val="24"/>
          <w:szCs w:val="24"/>
          <w:rtl/>
        </w:rPr>
        <w:t>من خالف الرخصة وهو محتاج إليها عُدّ عاصيًا .</w:t>
      </w:r>
    </w:p>
    <w:p w:rsidR="00856F21" w:rsidRPr="0075488C" w:rsidRDefault="00856F21" w:rsidP="00856F21">
      <w:pPr>
        <w:pStyle w:val="a3"/>
        <w:bidi/>
        <w:ind w:left="-193" w:right="-1260"/>
        <w:jc w:val="both"/>
        <w:rPr>
          <w:sz w:val="24"/>
          <w:szCs w:val="24"/>
        </w:rPr>
      </w:pPr>
    </w:p>
    <w:p w:rsidR="00DA0A53" w:rsidRDefault="00DA0A53" w:rsidP="00DA0A53">
      <w:pPr>
        <w:pStyle w:val="a3"/>
        <w:bidi/>
        <w:ind w:left="-1054" w:right="-1260"/>
        <w:jc w:val="center"/>
        <w:rPr>
          <w:rFonts w:cs="Andalus"/>
          <w:b/>
          <w:bCs/>
          <w:sz w:val="32"/>
          <w:szCs w:val="32"/>
          <w:rtl/>
        </w:rPr>
      </w:pPr>
      <w:r>
        <w:rPr>
          <w:rFonts w:cs="Andalus" w:hint="cs"/>
          <w:b/>
          <w:bCs/>
          <w:sz w:val="32"/>
          <w:szCs w:val="32"/>
          <w:rtl/>
        </w:rPr>
        <w:t xml:space="preserve">الحديث السادس والعشرون </w:t>
      </w:r>
    </w:p>
    <w:p w:rsidR="00DA0A53" w:rsidRDefault="00DA0A53" w:rsidP="00DA0A53">
      <w:pPr>
        <w:pStyle w:val="a3"/>
        <w:bidi/>
        <w:ind w:left="-1054" w:right="-1260"/>
        <w:jc w:val="both"/>
        <w:rPr>
          <w:b/>
          <w:bCs/>
          <w:sz w:val="28"/>
          <w:szCs w:val="28"/>
          <w:rtl/>
        </w:rPr>
      </w:pPr>
      <w:r>
        <w:rPr>
          <w:rFonts w:hint="cs"/>
          <w:b/>
          <w:bCs/>
          <w:sz w:val="28"/>
          <w:szCs w:val="28"/>
          <w:rtl/>
        </w:rPr>
        <w:t xml:space="preserve"> </w:t>
      </w:r>
      <w:r w:rsidRPr="00DA0A53">
        <w:rPr>
          <w:b/>
          <w:bCs/>
          <w:sz w:val="28"/>
          <w:szCs w:val="28"/>
          <w:rtl/>
        </w:rPr>
        <w:t>وعن ابن عباس رضي الله عنهما قال: رخص للشيخ الكبير أن يفطر, ويطعم عن كل يوم مسكين</w:t>
      </w:r>
      <w:r>
        <w:rPr>
          <w:rFonts w:hint="cs"/>
          <w:b/>
          <w:bCs/>
          <w:sz w:val="28"/>
          <w:szCs w:val="28"/>
          <w:rtl/>
        </w:rPr>
        <w:t>ً</w:t>
      </w:r>
      <w:r>
        <w:rPr>
          <w:b/>
          <w:bCs/>
          <w:sz w:val="28"/>
          <w:szCs w:val="28"/>
          <w:rtl/>
        </w:rPr>
        <w:t>ا, ولا قضاء عليه</w:t>
      </w:r>
      <w:r>
        <w:rPr>
          <w:rFonts w:hint="cs"/>
          <w:b/>
          <w:bCs/>
          <w:sz w:val="28"/>
          <w:szCs w:val="28"/>
          <w:rtl/>
        </w:rPr>
        <w:t>،</w:t>
      </w:r>
      <w:r w:rsidR="00793E52">
        <w:rPr>
          <w:b/>
          <w:bCs/>
          <w:sz w:val="28"/>
          <w:szCs w:val="28"/>
          <w:rtl/>
        </w:rPr>
        <w:t xml:space="preserve"> رواه الدارقطني</w:t>
      </w:r>
      <w:r w:rsidRPr="00DA0A53">
        <w:rPr>
          <w:b/>
          <w:bCs/>
          <w:sz w:val="28"/>
          <w:szCs w:val="28"/>
          <w:rtl/>
        </w:rPr>
        <w:t xml:space="preserve"> والحاكم, وصححاه.</w:t>
      </w:r>
    </w:p>
    <w:p w:rsidR="00856F21" w:rsidRDefault="00856F21" w:rsidP="00856F21">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4E0391" w:rsidRDefault="00DA0A53" w:rsidP="00793E52">
      <w:pPr>
        <w:bidi/>
        <w:ind w:left="-1054" w:right="-1260"/>
        <w:jc w:val="both"/>
        <w:rPr>
          <w:rtl/>
        </w:rPr>
      </w:pPr>
      <w:r>
        <w:rPr>
          <w:rFonts w:hint="cs"/>
          <w:rtl/>
        </w:rPr>
        <w:t xml:space="preserve">أخرجه </w:t>
      </w:r>
      <w:r w:rsidR="00C60B75">
        <w:rPr>
          <w:rtl/>
        </w:rPr>
        <w:t>الدارقطني (2/205)</w:t>
      </w:r>
      <w:r w:rsidR="004E0391">
        <w:rPr>
          <w:rFonts w:hint="cs"/>
          <w:rtl/>
        </w:rPr>
        <w:t>، وا</w:t>
      </w:r>
      <w:r w:rsidR="00C60B75">
        <w:rPr>
          <w:rtl/>
        </w:rPr>
        <w:t>لحاكم (1/606)</w:t>
      </w:r>
      <w:r w:rsidR="004E0391">
        <w:rPr>
          <w:rFonts w:hint="cs"/>
          <w:rtl/>
        </w:rPr>
        <w:t xml:space="preserve"> من طريق </w:t>
      </w:r>
      <w:r w:rsidR="00C60B75">
        <w:rPr>
          <w:rtl/>
        </w:rPr>
        <w:t xml:space="preserve">محمد بن عبد الله الرقاشي ثنا وهيب بن خالد الحذاء عن عكرمة عن </w:t>
      </w:r>
      <w:r w:rsidR="00793E52">
        <w:rPr>
          <w:rFonts w:hint="cs"/>
          <w:rtl/>
        </w:rPr>
        <w:t>ا</w:t>
      </w:r>
      <w:r w:rsidR="00C60B75">
        <w:rPr>
          <w:rtl/>
        </w:rPr>
        <w:t>بن عباس</w:t>
      </w:r>
      <w:r w:rsidR="00793E52">
        <w:rPr>
          <w:rFonts w:hint="cs"/>
          <w:rtl/>
        </w:rPr>
        <w:t xml:space="preserve"> </w:t>
      </w:r>
      <w:r w:rsidR="00793E52">
        <w:rPr>
          <w:rFonts w:hint="cs"/>
        </w:rPr>
        <w:sym w:font="AGA Arabesque" w:char="F074"/>
      </w:r>
      <w:r w:rsidR="00793E52">
        <w:rPr>
          <w:rFonts w:hint="cs"/>
          <w:rtl/>
        </w:rPr>
        <w:t xml:space="preserve"> به</w:t>
      </w:r>
      <w:r w:rsidR="004E0391">
        <w:rPr>
          <w:rFonts w:hint="cs"/>
          <w:rtl/>
        </w:rPr>
        <w:t>.</w:t>
      </w:r>
    </w:p>
    <w:p w:rsidR="00DA0A53" w:rsidRDefault="004E0391" w:rsidP="004E0391">
      <w:pPr>
        <w:pStyle w:val="ac"/>
        <w:numPr>
          <w:ilvl w:val="0"/>
          <w:numId w:val="24"/>
        </w:numPr>
        <w:bidi/>
        <w:ind w:right="-1260"/>
        <w:jc w:val="both"/>
      </w:pPr>
      <w:r>
        <w:rPr>
          <w:rFonts w:hint="cs"/>
          <w:rtl/>
        </w:rPr>
        <w:t>قال الدارفطني:</w:t>
      </w:r>
      <w:r w:rsidR="00C60B75">
        <w:rPr>
          <w:rtl/>
        </w:rPr>
        <w:t xml:space="preserve"> </w:t>
      </w:r>
      <w:r>
        <w:rPr>
          <w:rFonts w:hint="cs"/>
          <w:rtl/>
        </w:rPr>
        <w:t>"</w:t>
      </w:r>
      <w:r w:rsidR="00C60B75">
        <w:rPr>
          <w:rtl/>
        </w:rPr>
        <w:t>وهذا إسناد صحيح</w:t>
      </w:r>
      <w:r>
        <w:rPr>
          <w:rFonts w:hint="cs"/>
          <w:rtl/>
        </w:rPr>
        <w:t>".</w:t>
      </w:r>
    </w:p>
    <w:p w:rsidR="00C60B75" w:rsidRDefault="004E0391" w:rsidP="00793E52">
      <w:pPr>
        <w:pStyle w:val="ac"/>
        <w:numPr>
          <w:ilvl w:val="0"/>
          <w:numId w:val="24"/>
        </w:numPr>
        <w:bidi/>
        <w:ind w:right="-1260"/>
        <w:jc w:val="both"/>
      </w:pPr>
      <w:r>
        <w:rPr>
          <w:rFonts w:hint="cs"/>
          <w:rtl/>
        </w:rPr>
        <w:t xml:space="preserve">وأخرج </w:t>
      </w:r>
      <w:r>
        <w:rPr>
          <w:rtl/>
        </w:rPr>
        <w:t xml:space="preserve">ابن الجارود </w:t>
      </w:r>
      <w:r w:rsidR="00C60B75">
        <w:rPr>
          <w:rtl/>
        </w:rPr>
        <w:t>ص</w:t>
      </w:r>
      <w:r>
        <w:rPr>
          <w:rFonts w:hint="cs"/>
          <w:rtl/>
        </w:rPr>
        <w:t>(</w:t>
      </w:r>
      <w:r w:rsidR="00C60B75">
        <w:rPr>
          <w:rtl/>
        </w:rPr>
        <w:t>103)</w:t>
      </w:r>
      <w:r>
        <w:rPr>
          <w:rFonts w:hint="cs"/>
          <w:rtl/>
        </w:rPr>
        <w:t xml:space="preserve">، والبيهقي في الكبرى </w:t>
      </w:r>
      <w:r>
        <w:rPr>
          <w:rtl/>
        </w:rPr>
        <w:t>(4/230)</w:t>
      </w:r>
      <w:r>
        <w:rPr>
          <w:rFonts w:hint="cs"/>
          <w:rtl/>
        </w:rPr>
        <w:t xml:space="preserve"> من طريق </w:t>
      </w:r>
      <w:r w:rsidR="00C60B75">
        <w:rPr>
          <w:rtl/>
        </w:rPr>
        <w:t>سعيد بن أبي عروبة، عن قتادة، عن عزرة، عن سعيد بن جبير، عن ابن عباس</w:t>
      </w:r>
      <w:r>
        <w:rPr>
          <w:rFonts w:hint="cs"/>
          <w:rtl/>
        </w:rPr>
        <w:t xml:space="preserve"> </w:t>
      </w:r>
      <w:r w:rsidR="00793E52">
        <w:sym w:font="AGA Arabesque" w:char="F074"/>
      </w:r>
      <w:r w:rsidR="00C60B75">
        <w:rPr>
          <w:rtl/>
        </w:rPr>
        <w:t xml:space="preserve"> قال: رخص للشيخ الكبير والعجوز الكبيرة في ذلك وهما يطيقان الصوم أن يفطرا إن شاءا أو يطعما كل يوم مسكين</w:t>
      </w:r>
      <w:r>
        <w:rPr>
          <w:rFonts w:hint="cs"/>
          <w:rtl/>
        </w:rPr>
        <w:t>ً</w:t>
      </w:r>
      <w:r w:rsidR="00C60B75">
        <w:rPr>
          <w:rtl/>
        </w:rPr>
        <w:t>ا</w:t>
      </w:r>
      <w:r>
        <w:rPr>
          <w:rFonts w:hint="cs"/>
          <w:rtl/>
        </w:rPr>
        <w:t>،</w:t>
      </w:r>
      <w:r w:rsidR="00C60B75">
        <w:rPr>
          <w:rtl/>
        </w:rPr>
        <w:t xml:space="preserve"> ولا قضاء عليهما</w:t>
      </w:r>
      <w:r>
        <w:rPr>
          <w:rFonts w:hint="cs"/>
          <w:rtl/>
        </w:rPr>
        <w:t>،</w:t>
      </w:r>
      <w:r w:rsidR="00C60B75">
        <w:rPr>
          <w:rtl/>
        </w:rPr>
        <w:t xml:space="preserve"> ثم نسخ ذلك في هذه الآية </w:t>
      </w:r>
      <w:r>
        <w:rPr>
          <w:rFonts w:hint="cs"/>
          <w:rtl/>
        </w:rPr>
        <w:t>(</w:t>
      </w:r>
      <w:r>
        <w:rPr>
          <w:rtl/>
        </w:rPr>
        <w:t>فمن شهد منكم الشهر فليصمه</w:t>
      </w:r>
      <w:r>
        <w:rPr>
          <w:rFonts w:hint="cs"/>
          <w:rtl/>
        </w:rPr>
        <w:t>)،</w:t>
      </w:r>
      <w:r w:rsidR="00C60B75">
        <w:rPr>
          <w:rtl/>
        </w:rPr>
        <w:t xml:space="preserve"> وثبت للشيخ الكبير والعجوز الكبيرة إذا كانا لا يطيقان الصوم</w:t>
      </w:r>
      <w:r>
        <w:rPr>
          <w:rFonts w:hint="cs"/>
          <w:rtl/>
        </w:rPr>
        <w:t>،</w:t>
      </w:r>
      <w:r w:rsidR="00C60B75">
        <w:rPr>
          <w:rtl/>
        </w:rPr>
        <w:t xml:space="preserve"> والحبلى والمرضع إذا خافتا أفطرتا وأطعمتا كل يوم مسكين</w:t>
      </w:r>
      <w:r>
        <w:rPr>
          <w:rFonts w:hint="cs"/>
          <w:rtl/>
        </w:rPr>
        <w:t>ً</w:t>
      </w:r>
      <w:r w:rsidR="00C60B75">
        <w:rPr>
          <w:rtl/>
        </w:rPr>
        <w:t>ا</w:t>
      </w:r>
      <w:r>
        <w:rPr>
          <w:rFonts w:hint="cs"/>
          <w:rtl/>
        </w:rPr>
        <w:t>.</w:t>
      </w:r>
    </w:p>
    <w:p w:rsidR="00856F21" w:rsidRPr="00BB2EB7" w:rsidRDefault="00856F21" w:rsidP="00856F21">
      <w:pPr>
        <w:pStyle w:val="ac"/>
        <w:bidi/>
        <w:ind w:left="-695"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DA0A53" w:rsidP="00BF34D5">
      <w:pPr>
        <w:bidi/>
        <w:ind w:left="-908" w:right="-1276"/>
        <w:jc w:val="both"/>
        <w:rPr>
          <w:rtl/>
        </w:rPr>
      </w:pPr>
      <w:r>
        <w:rPr>
          <w:rFonts w:hint="cs"/>
          <w:rtl/>
        </w:rPr>
        <w:t xml:space="preserve">  نقل </w:t>
      </w:r>
      <w:r w:rsidR="00033C3B">
        <w:rPr>
          <w:rFonts w:hint="cs"/>
          <w:rtl/>
        </w:rPr>
        <w:t>ابن المنذ</w:t>
      </w:r>
      <w:r>
        <w:rPr>
          <w:rFonts w:hint="cs"/>
          <w:rtl/>
        </w:rPr>
        <w:t xml:space="preserve">ر وابن حزم الإجماع على أن الكبير والمرأة الكبيرة العاجزين عن الصيام يطعمان عن كل يوم مسكين؛ لأثر ابن عباس </w:t>
      </w:r>
      <w:r>
        <w:rPr>
          <w:rFonts w:hint="cs"/>
        </w:rPr>
        <w:sym w:font="AGA Arabesque" w:char="F074"/>
      </w:r>
      <w:r>
        <w:rPr>
          <w:rFonts w:hint="cs"/>
          <w:rtl/>
        </w:rPr>
        <w:t xml:space="preserve">، </w:t>
      </w:r>
      <w:r w:rsidR="00033C3B">
        <w:rPr>
          <w:rFonts w:hint="cs"/>
          <w:rtl/>
        </w:rPr>
        <w:t xml:space="preserve">وفي </w:t>
      </w:r>
      <w:r w:rsidR="00033C3B">
        <w:rPr>
          <w:rtl/>
        </w:rPr>
        <w:t>البخاري (6/30)</w:t>
      </w:r>
      <w:r w:rsidR="00033C3B">
        <w:rPr>
          <w:rFonts w:hint="cs"/>
          <w:rtl/>
        </w:rPr>
        <w:t xml:space="preserve"> </w:t>
      </w:r>
      <w:r w:rsidR="00033C3B">
        <w:rPr>
          <w:rtl/>
        </w:rPr>
        <w:t xml:space="preserve">عن عطاء سمع ابن عباس يقرأ </w:t>
      </w:r>
      <w:r w:rsidR="00033C3B">
        <w:rPr>
          <w:rFonts w:hint="cs"/>
          <w:rtl/>
        </w:rPr>
        <w:t>: (</w:t>
      </w:r>
      <w:r w:rsidR="00033C3B">
        <w:rPr>
          <w:rtl/>
        </w:rPr>
        <w:t>وعلى الذين يطوقونه فدية طعام مسكين</w:t>
      </w:r>
      <w:r w:rsidR="00033C3B">
        <w:rPr>
          <w:rFonts w:hint="cs"/>
          <w:rtl/>
        </w:rPr>
        <w:t>)،</w:t>
      </w:r>
      <w:r w:rsidR="00033C3B">
        <w:rPr>
          <w:rtl/>
        </w:rPr>
        <w:t xml:space="preserve"> قال ابن عباس</w:t>
      </w:r>
      <w:r w:rsidR="00033C3B">
        <w:rPr>
          <w:rFonts w:hint="cs"/>
          <w:rtl/>
        </w:rPr>
        <w:t>:</w:t>
      </w:r>
      <w:r w:rsidR="00033C3B">
        <w:rPr>
          <w:rtl/>
        </w:rPr>
        <w:t xml:space="preserve"> ليست بمنسوخة</w:t>
      </w:r>
      <w:r w:rsidR="00033C3B">
        <w:rPr>
          <w:rFonts w:hint="cs"/>
          <w:rtl/>
        </w:rPr>
        <w:t>؛</w:t>
      </w:r>
      <w:r w:rsidR="00033C3B">
        <w:rPr>
          <w:rtl/>
        </w:rPr>
        <w:t xml:space="preserve"> هو الشيخ الكبير والمرأة الكبيرة لا يستطيعان أن يصوما</w:t>
      </w:r>
      <w:r w:rsidR="00033C3B">
        <w:rPr>
          <w:rFonts w:hint="cs"/>
          <w:rtl/>
        </w:rPr>
        <w:t>؛</w:t>
      </w:r>
      <w:r w:rsidR="00033C3B">
        <w:rPr>
          <w:rtl/>
        </w:rPr>
        <w:t xml:space="preserve"> فليطعمان مكان كل يوم مسكينا</w:t>
      </w:r>
      <w:r w:rsidR="00033C3B">
        <w:rPr>
          <w:rFonts w:hint="cs"/>
          <w:rtl/>
        </w:rPr>
        <w:t>ً</w:t>
      </w:r>
      <w:r>
        <w:rPr>
          <w:rFonts w:hint="cs"/>
          <w:rtl/>
        </w:rPr>
        <w:t xml:space="preserve">، </w:t>
      </w:r>
      <w:r w:rsidR="004E0391">
        <w:rPr>
          <w:rFonts w:hint="cs"/>
          <w:rtl/>
        </w:rPr>
        <w:t>وكذا أخرج البيهقي بسند صحي</w:t>
      </w:r>
      <w:r w:rsidR="00BF34D5">
        <w:rPr>
          <w:rFonts w:hint="cs"/>
          <w:rtl/>
        </w:rPr>
        <w:t xml:space="preserve">ح </w:t>
      </w:r>
      <w:r w:rsidR="00BF34D5">
        <w:rPr>
          <w:rtl/>
        </w:rPr>
        <w:t xml:space="preserve">أن ابن عمر </w:t>
      </w:r>
      <w:r w:rsidR="00BF34D5">
        <w:sym w:font="AGA Arabesque" w:char="F074"/>
      </w:r>
      <w:r w:rsidR="00BF34D5">
        <w:rPr>
          <w:rFonts w:hint="cs"/>
          <w:rtl/>
        </w:rPr>
        <w:t xml:space="preserve"> </w:t>
      </w:r>
      <w:r w:rsidR="00BF34D5">
        <w:rPr>
          <w:rtl/>
        </w:rPr>
        <w:t>سئل عن المرأة الحامل إذا خافت على ولدها</w:t>
      </w:r>
      <w:r w:rsidR="00BF34D5">
        <w:rPr>
          <w:rFonts w:hint="cs"/>
          <w:rtl/>
        </w:rPr>
        <w:t>،</w:t>
      </w:r>
      <w:r w:rsidR="00BF34D5">
        <w:rPr>
          <w:rtl/>
        </w:rPr>
        <w:t xml:space="preserve"> فقال: تفطر وتطعم مكان كل يوم مسكين</w:t>
      </w:r>
      <w:r w:rsidR="00BF34D5">
        <w:rPr>
          <w:rFonts w:hint="cs"/>
          <w:rtl/>
        </w:rPr>
        <w:t>ً</w:t>
      </w:r>
      <w:r w:rsidR="00BF34D5">
        <w:rPr>
          <w:rtl/>
        </w:rPr>
        <w:t>ا مد</w:t>
      </w:r>
      <w:r w:rsidR="00BF34D5">
        <w:rPr>
          <w:rFonts w:hint="cs"/>
          <w:rtl/>
        </w:rPr>
        <w:t>ً</w:t>
      </w:r>
      <w:r w:rsidR="00BF34D5">
        <w:rPr>
          <w:rtl/>
        </w:rPr>
        <w:t>ا من حنطة</w:t>
      </w:r>
      <w:r w:rsidR="00BF34D5">
        <w:rPr>
          <w:rFonts w:hint="cs"/>
          <w:rtl/>
        </w:rPr>
        <w:t xml:space="preserve">.  </w:t>
      </w:r>
      <w:r>
        <w:rPr>
          <w:rFonts w:hint="cs"/>
          <w:rtl/>
        </w:rPr>
        <w:t>وهو مخير بين:</w:t>
      </w:r>
    </w:p>
    <w:p w:rsidR="00DA0A53" w:rsidRDefault="00DA0A53" w:rsidP="003A33B3">
      <w:pPr>
        <w:pStyle w:val="ac"/>
        <w:numPr>
          <w:ilvl w:val="0"/>
          <w:numId w:val="64"/>
        </w:numPr>
        <w:bidi/>
        <w:ind w:right="-1276"/>
        <w:jc w:val="both"/>
      </w:pPr>
      <w:r>
        <w:rPr>
          <w:rFonts w:hint="cs"/>
          <w:rtl/>
        </w:rPr>
        <w:t>أن يوزعه حبًا على المساكين، لكل مسكين قدر 600جرام.</w:t>
      </w:r>
    </w:p>
    <w:p w:rsidR="00DA0A53" w:rsidRDefault="00DA0A53" w:rsidP="003A33B3">
      <w:pPr>
        <w:pStyle w:val="ac"/>
        <w:numPr>
          <w:ilvl w:val="0"/>
          <w:numId w:val="64"/>
        </w:numPr>
        <w:bidi/>
        <w:ind w:right="-1276"/>
        <w:jc w:val="both"/>
      </w:pPr>
      <w:r>
        <w:rPr>
          <w:rFonts w:hint="cs"/>
          <w:rtl/>
        </w:rPr>
        <w:t xml:space="preserve">أن يصنع طعامًا ويدعو له المساكين بقدر الأيام التي أفطرها، ويدل عليه </w:t>
      </w:r>
      <w:r w:rsidR="00033C3B">
        <w:rPr>
          <w:rFonts w:hint="cs"/>
          <w:rtl/>
        </w:rPr>
        <w:t>ما أخرجه</w:t>
      </w:r>
      <w:r w:rsidR="00033C3B">
        <w:rPr>
          <w:rtl/>
        </w:rPr>
        <w:t xml:space="preserve"> الدارقطني (2/207)</w:t>
      </w:r>
      <w:r w:rsidR="00033C3B">
        <w:rPr>
          <w:rFonts w:hint="cs"/>
          <w:rtl/>
        </w:rPr>
        <w:t xml:space="preserve"> </w:t>
      </w:r>
      <w:r w:rsidR="00033C3B">
        <w:rPr>
          <w:rtl/>
        </w:rPr>
        <w:t xml:space="preserve">عن أنس </w:t>
      </w:r>
      <w:r w:rsidR="00033C3B">
        <w:sym w:font="AGA Arabesque" w:char="F074"/>
      </w:r>
      <w:r w:rsidR="00033C3B">
        <w:rPr>
          <w:rtl/>
        </w:rPr>
        <w:t xml:space="preserve"> أنه ضعف عن الصوم عام</w:t>
      </w:r>
      <w:r w:rsidR="00033C3B">
        <w:rPr>
          <w:rFonts w:hint="cs"/>
          <w:rtl/>
        </w:rPr>
        <w:t>ً</w:t>
      </w:r>
      <w:r w:rsidR="00033C3B">
        <w:rPr>
          <w:rtl/>
        </w:rPr>
        <w:t>ا</w:t>
      </w:r>
      <w:r w:rsidR="00033C3B">
        <w:rPr>
          <w:rFonts w:hint="cs"/>
          <w:rtl/>
        </w:rPr>
        <w:t>،</w:t>
      </w:r>
      <w:r w:rsidR="00033C3B">
        <w:rPr>
          <w:rtl/>
        </w:rPr>
        <w:t xml:space="preserve"> فصنع جفنة من ثريد</w:t>
      </w:r>
      <w:r w:rsidR="00033C3B">
        <w:rPr>
          <w:rFonts w:hint="cs"/>
          <w:rtl/>
        </w:rPr>
        <w:t>،</w:t>
      </w:r>
      <w:r w:rsidR="00033C3B">
        <w:rPr>
          <w:rtl/>
        </w:rPr>
        <w:t xml:space="preserve"> ودعا ثلاثين مسكين</w:t>
      </w:r>
      <w:r w:rsidR="00033C3B">
        <w:rPr>
          <w:rFonts w:hint="cs"/>
          <w:rtl/>
        </w:rPr>
        <w:t>ً</w:t>
      </w:r>
      <w:r w:rsidR="00033C3B">
        <w:rPr>
          <w:rtl/>
        </w:rPr>
        <w:t>ا</w:t>
      </w:r>
      <w:r w:rsidR="00033C3B">
        <w:rPr>
          <w:rFonts w:hint="cs"/>
          <w:rtl/>
        </w:rPr>
        <w:t>،</w:t>
      </w:r>
      <w:r w:rsidR="00033C3B">
        <w:rPr>
          <w:rtl/>
        </w:rPr>
        <w:t xml:space="preserve"> فأشبعهم</w:t>
      </w:r>
      <w:r w:rsidR="00033C3B">
        <w:rPr>
          <w:rFonts w:hint="cs"/>
          <w:rtl/>
        </w:rPr>
        <w:t>.</w:t>
      </w:r>
    </w:p>
    <w:p w:rsidR="005B44F4" w:rsidRDefault="00033C3B" w:rsidP="005B44F4">
      <w:pPr>
        <w:pStyle w:val="ac"/>
        <w:numPr>
          <w:ilvl w:val="0"/>
          <w:numId w:val="24"/>
        </w:numPr>
        <w:bidi/>
        <w:ind w:right="-1276"/>
        <w:jc w:val="both"/>
      </w:pPr>
      <w:r>
        <w:rPr>
          <w:rFonts w:hint="cs"/>
          <w:rtl/>
        </w:rPr>
        <w:lastRenderedPageBreak/>
        <w:t>ويلحق بالكبير المريض الميؤوس من شفائه.</w:t>
      </w:r>
    </w:p>
    <w:p w:rsidR="00856F21" w:rsidRDefault="005B44F4" w:rsidP="00961127">
      <w:pPr>
        <w:pStyle w:val="ac"/>
        <w:bidi/>
        <w:ind w:left="-1263" w:right="-1276"/>
        <w:jc w:val="both"/>
        <w:rPr>
          <w:rFonts w:ascii="Andalus" w:hAnsi="Andalus" w:cs="Andalus"/>
          <w:b/>
          <w:bCs/>
          <w:rtl/>
        </w:rPr>
      </w:pPr>
      <w:r>
        <w:rPr>
          <w:rFonts w:hint="cs"/>
          <w:rtl/>
        </w:rPr>
        <w:t>واختلف أهل العلم في مسألة:</w:t>
      </w:r>
      <w:r w:rsidR="00961127">
        <w:rPr>
          <w:rFonts w:hint="cs"/>
          <w:rtl/>
        </w:rPr>
        <w:t xml:space="preserve"> </w:t>
      </w:r>
    </w:p>
    <w:p w:rsidR="005B44F4" w:rsidRDefault="005B44F4" w:rsidP="00856F21">
      <w:pPr>
        <w:pStyle w:val="ac"/>
        <w:bidi/>
        <w:ind w:left="-1263" w:right="-1276"/>
        <w:jc w:val="both"/>
        <w:rPr>
          <w:rtl/>
        </w:rPr>
      </w:pPr>
      <w:r>
        <w:rPr>
          <w:rFonts w:ascii="Andalus" w:hAnsi="Andalus" w:cs="Andalus"/>
          <w:b/>
          <w:bCs/>
          <w:rtl/>
        </w:rPr>
        <w:t>مسألة :</w:t>
      </w:r>
      <w:r>
        <w:rPr>
          <w:rFonts w:hint="cs"/>
          <w:rtl/>
        </w:rPr>
        <w:t xml:space="preserve"> ماذا يجب على الحامل والمرضع إذا أفطرتا ؟</w:t>
      </w:r>
    </w:p>
    <w:p w:rsidR="00C60B75" w:rsidRPr="00C60B75" w:rsidRDefault="00C60B75" w:rsidP="003A33B3">
      <w:pPr>
        <w:pStyle w:val="ac"/>
        <w:numPr>
          <w:ilvl w:val="0"/>
          <w:numId w:val="65"/>
        </w:numPr>
        <w:bidi/>
        <w:ind w:right="-1276"/>
        <w:jc w:val="both"/>
        <w:rPr>
          <w:rtl/>
        </w:rPr>
      </w:pPr>
      <w:r>
        <w:rPr>
          <w:rFonts w:hint="cs"/>
          <w:rtl/>
        </w:rPr>
        <w:t>قال أبو</w:t>
      </w:r>
      <w:r w:rsidRPr="00C60B75">
        <w:rPr>
          <w:rFonts w:hint="cs"/>
          <w:rtl/>
        </w:rPr>
        <w:t xml:space="preserve"> حنيفة، و</w:t>
      </w:r>
      <w:r>
        <w:rPr>
          <w:rFonts w:hint="cs"/>
          <w:rtl/>
        </w:rPr>
        <w:t xml:space="preserve">هو </w:t>
      </w:r>
      <w:r w:rsidRPr="00C60B75">
        <w:rPr>
          <w:rFonts w:hint="cs"/>
          <w:rtl/>
        </w:rPr>
        <w:t>قول للشافعية: أن الحامل والمرضع إذا أفطرتا فعليهما القضـاء فـقط، كالمريض؛ إذ هما تعجزان عن الصيام، ولا تعجزان عن القضاء .</w:t>
      </w:r>
    </w:p>
    <w:p w:rsidR="00C60B75" w:rsidRPr="00C60B75" w:rsidRDefault="00961127" w:rsidP="003A33B3">
      <w:pPr>
        <w:pStyle w:val="ac"/>
        <w:numPr>
          <w:ilvl w:val="0"/>
          <w:numId w:val="65"/>
        </w:numPr>
        <w:bidi/>
        <w:ind w:right="-1276"/>
        <w:jc w:val="both"/>
      </w:pPr>
      <w:r>
        <w:rPr>
          <w:rFonts w:hint="cs"/>
          <w:rtl/>
        </w:rPr>
        <w:t>و</w:t>
      </w:r>
      <w:r w:rsidR="00C60B75">
        <w:rPr>
          <w:rFonts w:hint="cs"/>
          <w:rtl/>
        </w:rPr>
        <w:t xml:space="preserve">قال </w:t>
      </w:r>
      <w:r w:rsidR="00C60B75" w:rsidRPr="00C60B75">
        <w:rPr>
          <w:rFonts w:hint="cs"/>
          <w:rtl/>
        </w:rPr>
        <w:t>ابن عمر وابن عباس رضي الله عنهما، وهي رواية عند الحنابلة: أن عليهما الإطعام فـقط، كالشيخ الكبير؛ إذ هما تعجزان عن الصيام، والقضاء، مع تكرار الحمل والإرضاع .</w:t>
      </w:r>
    </w:p>
    <w:p w:rsidR="00C60B75" w:rsidRPr="00C60B75" w:rsidRDefault="00C60B75" w:rsidP="003A33B3">
      <w:pPr>
        <w:pStyle w:val="ac"/>
        <w:numPr>
          <w:ilvl w:val="0"/>
          <w:numId w:val="65"/>
        </w:numPr>
        <w:bidi/>
        <w:ind w:right="-1276"/>
        <w:jc w:val="both"/>
        <w:rPr>
          <w:rtl/>
        </w:rPr>
      </w:pPr>
      <w:r>
        <w:rPr>
          <w:rFonts w:hint="cs"/>
          <w:rtl/>
        </w:rPr>
        <w:t>وقال</w:t>
      </w:r>
      <w:r w:rsidRPr="00C60B75">
        <w:rPr>
          <w:rFonts w:hint="cs"/>
          <w:rtl/>
        </w:rPr>
        <w:t xml:space="preserve"> الشافعية</w:t>
      </w:r>
      <w:r>
        <w:rPr>
          <w:rFonts w:hint="cs"/>
          <w:rtl/>
        </w:rPr>
        <w:t xml:space="preserve"> في الأظهر عندهم</w:t>
      </w:r>
      <w:r w:rsidRPr="00C60B75">
        <w:rPr>
          <w:rFonts w:hint="cs"/>
          <w:rtl/>
        </w:rPr>
        <w:t>، والحنابلة: أنهما إن خافتا على أنفسهما فكالمريض، وإن خافتا على ولدهما فكالكبـير .</w:t>
      </w:r>
    </w:p>
    <w:p w:rsidR="00C60B75" w:rsidRDefault="00C60B75" w:rsidP="003A33B3">
      <w:pPr>
        <w:pStyle w:val="ac"/>
        <w:numPr>
          <w:ilvl w:val="0"/>
          <w:numId w:val="65"/>
        </w:numPr>
        <w:bidi/>
        <w:ind w:right="-1276"/>
        <w:jc w:val="both"/>
      </w:pPr>
      <w:r>
        <w:rPr>
          <w:rFonts w:hint="cs"/>
          <w:rtl/>
        </w:rPr>
        <w:t>وقال</w:t>
      </w:r>
      <w:r w:rsidRPr="00C60B75">
        <w:rPr>
          <w:rFonts w:hint="cs"/>
          <w:rtl/>
        </w:rPr>
        <w:t xml:space="preserve"> المالكية، و</w:t>
      </w:r>
      <w:r>
        <w:rPr>
          <w:rFonts w:hint="cs"/>
          <w:rtl/>
        </w:rPr>
        <w:t xml:space="preserve">هو </w:t>
      </w:r>
      <w:r w:rsidRPr="00C60B75">
        <w:rPr>
          <w:rFonts w:hint="cs"/>
          <w:rtl/>
        </w:rPr>
        <w:t>قول للشافعية: الحامل تقضي، والمرضع تقضي وتطعم .</w:t>
      </w:r>
    </w:p>
    <w:p w:rsidR="00856F21" w:rsidRPr="00C60B75" w:rsidRDefault="00856F21" w:rsidP="00856F21">
      <w:pPr>
        <w:pStyle w:val="ac"/>
        <w:bidi/>
        <w:ind w:left="-542" w:right="-1276"/>
        <w:jc w:val="both"/>
        <w:rPr>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856F21" w:rsidRDefault="0075488C" w:rsidP="00961127">
      <w:pPr>
        <w:pStyle w:val="a3"/>
        <w:numPr>
          <w:ilvl w:val="0"/>
          <w:numId w:val="44"/>
        </w:numPr>
        <w:bidi/>
        <w:ind w:left="-477" w:right="-1260"/>
        <w:jc w:val="both"/>
        <w:rPr>
          <w:sz w:val="24"/>
          <w:szCs w:val="24"/>
        </w:rPr>
      </w:pPr>
      <w:r w:rsidRPr="00961127">
        <w:rPr>
          <w:rFonts w:hint="cs"/>
          <w:sz w:val="24"/>
          <w:szCs w:val="24"/>
          <w:rtl/>
        </w:rPr>
        <w:t>لا يجمع بين البدل والمبدل؛ لقوله: ولا قضاء .</w:t>
      </w:r>
      <w:r w:rsidR="00961127" w:rsidRPr="00961127">
        <w:rPr>
          <w:rFonts w:hint="cs"/>
          <w:sz w:val="24"/>
          <w:szCs w:val="24"/>
          <w:rtl/>
        </w:rPr>
        <w:t xml:space="preserve">   </w:t>
      </w:r>
    </w:p>
    <w:p w:rsidR="00961127" w:rsidRPr="00961127" w:rsidRDefault="00961127" w:rsidP="00856F21">
      <w:pPr>
        <w:pStyle w:val="a3"/>
        <w:numPr>
          <w:ilvl w:val="0"/>
          <w:numId w:val="44"/>
        </w:numPr>
        <w:bidi/>
        <w:ind w:left="-477" w:right="-1260"/>
        <w:jc w:val="both"/>
        <w:rPr>
          <w:sz w:val="24"/>
          <w:szCs w:val="24"/>
        </w:rPr>
      </w:pPr>
      <w:r w:rsidRPr="00961127">
        <w:rPr>
          <w:rFonts w:hint="cs"/>
          <w:sz w:val="24"/>
          <w:szCs w:val="24"/>
          <w:rtl/>
        </w:rPr>
        <w:t>قيام الشريعة على التيسير؛ ابتداءً، وعند العوارض.</w:t>
      </w:r>
    </w:p>
    <w:p w:rsidR="00DA0A53" w:rsidRPr="00961127" w:rsidRDefault="00DA0A53" w:rsidP="00DA0A53">
      <w:pPr>
        <w:pStyle w:val="a3"/>
        <w:bidi/>
        <w:ind w:left="360" w:right="-1260"/>
        <w:jc w:val="both"/>
        <w:rPr>
          <w:sz w:val="24"/>
          <w:szCs w:val="24"/>
          <w:rtl/>
        </w:rPr>
      </w:pPr>
    </w:p>
    <w:p w:rsidR="00DA0A53" w:rsidRDefault="00DA0A53" w:rsidP="00DA0A53">
      <w:pPr>
        <w:pStyle w:val="a3"/>
        <w:bidi/>
        <w:ind w:left="360" w:right="-1260"/>
        <w:jc w:val="both"/>
        <w:rPr>
          <w:sz w:val="24"/>
          <w:szCs w:val="24"/>
          <w:rtl/>
        </w:rPr>
      </w:pPr>
    </w:p>
    <w:p w:rsidR="00DA0A53" w:rsidRDefault="00DA0A53" w:rsidP="00DA0A53">
      <w:pPr>
        <w:pStyle w:val="a3"/>
        <w:bidi/>
        <w:ind w:left="-1044" w:right="-1260"/>
        <w:jc w:val="both"/>
        <w:rPr>
          <w:sz w:val="24"/>
          <w:szCs w:val="24"/>
          <w:rtl/>
        </w:rPr>
      </w:pPr>
      <w:r w:rsidRPr="00DA0A53">
        <w:rPr>
          <w:sz w:val="24"/>
          <w:szCs w:val="24"/>
          <w:rtl/>
        </w:rPr>
        <w:t xml:space="preserve"> </w:t>
      </w:r>
    </w:p>
    <w:p w:rsidR="00DA0A53" w:rsidRDefault="00DA0A53">
      <w:r>
        <w:br w:type="page"/>
      </w:r>
    </w:p>
    <w:p w:rsidR="00DA0A53" w:rsidRDefault="00DA0A53" w:rsidP="00031157">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031157">
        <w:rPr>
          <w:rFonts w:cs="Andalus" w:hint="cs"/>
          <w:b/>
          <w:bCs/>
          <w:sz w:val="32"/>
          <w:szCs w:val="32"/>
          <w:rtl/>
        </w:rPr>
        <w:t>السابع والعشرون</w:t>
      </w:r>
    </w:p>
    <w:p w:rsidR="00031157" w:rsidRDefault="00031157" w:rsidP="00031157">
      <w:pPr>
        <w:pStyle w:val="a3"/>
        <w:bidi/>
        <w:ind w:left="-1054" w:right="-1260"/>
        <w:jc w:val="both"/>
        <w:rPr>
          <w:b/>
          <w:bCs/>
          <w:sz w:val="28"/>
          <w:szCs w:val="28"/>
          <w:rtl/>
        </w:rPr>
      </w:pPr>
      <w:r>
        <w:rPr>
          <w:rFonts w:hint="cs"/>
          <w:b/>
          <w:bCs/>
          <w:sz w:val="28"/>
          <w:szCs w:val="28"/>
          <w:rtl/>
        </w:rPr>
        <w:t xml:space="preserve"> </w:t>
      </w:r>
      <w:r w:rsidRPr="00031157">
        <w:rPr>
          <w:b/>
          <w:bCs/>
          <w:sz w:val="28"/>
          <w:szCs w:val="28"/>
          <w:rtl/>
        </w:rPr>
        <w:t xml:space="preserve">وعن أبي هريرة </w:t>
      </w:r>
      <w:r w:rsidRPr="00517F16">
        <w:rPr>
          <w:sz w:val="28"/>
          <w:szCs w:val="28"/>
        </w:rPr>
        <w:sym w:font="AGA Arabesque" w:char="F074"/>
      </w:r>
      <w:r w:rsidRPr="00031157">
        <w:rPr>
          <w:b/>
          <w:bCs/>
          <w:sz w:val="28"/>
          <w:szCs w:val="28"/>
          <w:rtl/>
        </w:rPr>
        <w:t xml:space="preserve"> قال: جاء رجل إلى النبي </w:t>
      </w:r>
      <w:r w:rsidRPr="00C960BA">
        <w:rPr>
          <w:sz w:val="28"/>
          <w:szCs w:val="28"/>
        </w:rPr>
        <w:sym w:font="AGA Arabesque" w:char="F072"/>
      </w:r>
      <w:r w:rsidRPr="00031157">
        <w:rPr>
          <w:b/>
          <w:bCs/>
          <w:sz w:val="28"/>
          <w:szCs w:val="28"/>
          <w:rtl/>
        </w:rPr>
        <w:t xml:space="preserve"> فقال: هلكت يا رسول الله</w:t>
      </w:r>
      <w:r>
        <w:rPr>
          <w:rFonts w:hint="cs"/>
          <w:b/>
          <w:bCs/>
          <w:sz w:val="28"/>
          <w:szCs w:val="28"/>
          <w:rtl/>
        </w:rPr>
        <w:t>،</w:t>
      </w:r>
      <w:r w:rsidRPr="00031157">
        <w:rPr>
          <w:b/>
          <w:bCs/>
          <w:sz w:val="28"/>
          <w:szCs w:val="28"/>
          <w:rtl/>
        </w:rPr>
        <w:t xml:space="preserve"> قال: </w:t>
      </w:r>
      <w:r>
        <w:rPr>
          <w:rFonts w:hint="cs"/>
          <w:b/>
          <w:bCs/>
          <w:sz w:val="28"/>
          <w:szCs w:val="28"/>
          <w:rtl/>
        </w:rPr>
        <w:t>"</w:t>
      </w:r>
      <w:r w:rsidRPr="00031157">
        <w:rPr>
          <w:b/>
          <w:bCs/>
          <w:sz w:val="28"/>
          <w:szCs w:val="28"/>
          <w:rtl/>
        </w:rPr>
        <w:t>وما أهلكك?</w:t>
      </w:r>
      <w:r>
        <w:rPr>
          <w:rFonts w:hint="cs"/>
          <w:b/>
          <w:bCs/>
          <w:sz w:val="28"/>
          <w:szCs w:val="28"/>
          <w:rtl/>
        </w:rPr>
        <w:t>"،</w:t>
      </w:r>
      <w:r w:rsidRPr="00031157">
        <w:rPr>
          <w:b/>
          <w:bCs/>
          <w:sz w:val="28"/>
          <w:szCs w:val="28"/>
          <w:rtl/>
        </w:rPr>
        <w:t xml:space="preserve"> قال: وقعت على امرأتي في رمضان، فقال: </w:t>
      </w:r>
      <w:r>
        <w:rPr>
          <w:rFonts w:hint="cs"/>
          <w:b/>
          <w:bCs/>
          <w:sz w:val="28"/>
          <w:szCs w:val="28"/>
          <w:rtl/>
        </w:rPr>
        <w:t>"</w:t>
      </w:r>
      <w:r>
        <w:rPr>
          <w:b/>
          <w:bCs/>
          <w:sz w:val="28"/>
          <w:szCs w:val="28"/>
          <w:rtl/>
        </w:rPr>
        <w:t>هل تجد ما تعتق رقبة?</w:t>
      </w:r>
      <w:r>
        <w:rPr>
          <w:rFonts w:hint="cs"/>
          <w:b/>
          <w:bCs/>
          <w:sz w:val="28"/>
          <w:szCs w:val="28"/>
          <w:rtl/>
        </w:rPr>
        <w:t>"،</w:t>
      </w:r>
      <w:r>
        <w:rPr>
          <w:b/>
          <w:bCs/>
          <w:sz w:val="28"/>
          <w:szCs w:val="28"/>
          <w:rtl/>
        </w:rPr>
        <w:t xml:space="preserve"> قال: لا</w:t>
      </w:r>
      <w:r>
        <w:rPr>
          <w:rFonts w:hint="cs"/>
          <w:b/>
          <w:bCs/>
          <w:sz w:val="28"/>
          <w:szCs w:val="28"/>
          <w:rtl/>
        </w:rPr>
        <w:t>،</w:t>
      </w:r>
      <w:r w:rsidRPr="00031157">
        <w:rPr>
          <w:b/>
          <w:bCs/>
          <w:sz w:val="28"/>
          <w:szCs w:val="28"/>
          <w:rtl/>
        </w:rPr>
        <w:t xml:space="preserve"> قال: </w:t>
      </w:r>
      <w:r>
        <w:rPr>
          <w:rFonts w:hint="cs"/>
          <w:b/>
          <w:bCs/>
          <w:sz w:val="28"/>
          <w:szCs w:val="28"/>
          <w:rtl/>
        </w:rPr>
        <w:t>"</w:t>
      </w:r>
      <w:r w:rsidRPr="00031157">
        <w:rPr>
          <w:b/>
          <w:bCs/>
          <w:sz w:val="28"/>
          <w:szCs w:val="28"/>
          <w:rtl/>
        </w:rPr>
        <w:t>فهل</w:t>
      </w:r>
      <w:r>
        <w:rPr>
          <w:b/>
          <w:bCs/>
          <w:sz w:val="28"/>
          <w:szCs w:val="28"/>
          <w:rtl/>
        </w:rPr>
        <w:t xml:space="preserve"> تستطيع أن تصوم شهرين متتابعين?</w:t>
      </w:r>
      <w:r>
        <w:rPr>
          <w:rFonts w:hint="cs"/>
          <w:b/>
          <w:bCs/>
          <w:sz w:val="28"/>
          <w:szCs w:val="28"/>
          <w:rtl/>
        </w:rPr>
        <w:t>"،</w:t>
      </w:r>
      <w:r>
        <w:rPr>
          <w:b/>
          <w:bCs/>
          <w:sz w:val="28"/>
          <w:szCs w:val="28"/>
          <w:rtl/>
        </w:rPr>
        <w:t xml:space="preserve"> قال: لا</w:t>
      </w:r>
      <w:r>
        <w:rPr>
          <w:rFonts w:hint="cs"/>
          <w:b/>
          <w:bCs/>
          <w:sz w:val="28"/>
          <w:szCs w:val="28"/>
          <w:rtl/>
        </w:rPr>
        <w:t>،</w:t>
      </w:r>
      <w:r w:rsidRPr="00031157">
        <w:rPr>
          <w:b/>
          <w:bCs/>
          <w:sz w:val="28"/>
          <w:szCs w:val="28"/>
          <w:rtl/>
        </w:rPr>
        <w:t xml:space="preserve"> قال: </w:t>
      </w:r>
      <w:r>
        <w:rPr>
          <w:rFonts w:hint="cs"/>
          <w:b/>
          <w:bCs/>
          <w:sz w:val="28"/>
          <w:szCs w:val="28"/>
          <w:rtl/>
        </w:rPr>
        <w:t>"</w:t>
      </w:r>
      <w:r w:rsidRPr="00031157">
        <w:rPr>
          <w:b/>
          <w:bCs/>
          <w:sz w:val="28"/>
          <w:szCs w:val="28"/>
          <w:rtl/>
        </w:rPr>
        <w:t>فهل تجد ما تطعم ستين مسكين</w:t>
      </w:r>
      <w:r>
        <w:rPr>
          <w:rFonts w:hint="cs"/>
          <w:b/>
          <w:bCs/>
          <w:sz w:val="28"/>
          <w:szCs w:val="28"/>
          <w:rtl/>
        </w:rPr>
        <w:t>ً</w:t>
      </w:r>
      <w:r>
        <w:rPr>
          <w:b/>
          <w:bCs/>
          <w:sz w:val="28"/>
          <w:szCs w:val="28"/>
          <w:rtl/>
        </w:rPr>
        <w:t>ا?</w:t>
      </w:r>
      <w:r>
        <w:rPr>
          <w:rFonts w:hint="cs"/>
          <w:b/>
          <w:bCs/>
          <w:sz w:val="28"/>
          <w:szCs w:val="28"/>
          <w:rtl/>
        </w:rPr>
        <w:t>"،</w:t>
      </w:r>
      <w:r w:rsidRPr="00031157">
        <w:rPr>
          <w:b/>
          <w:bCs/>
          <w:sz w:val="28"/>
          <w:szCs w:val="28"/>
          <w:rtl/>
        </w:rPr>
        <w:t xml:space="preserve"> قال: لا, ثم جلس, فأتي النبي </w:t>
      </w:r>
      <w:r w:rsidRPr="00C960BA">
        <w:rPr>
          <w:sz w:val="28"/>
          <w:szCs w:val="28"/>
        </w:rPr>
        <w:sym w:font="AGA Arabesque" w:char="F072"/>
      </w:r>
      <w:r w:rsidRPr="00031157">
        <w:rPr>
          <w:b/>
          <w:bCs/>
          <w:sz w:val="28"/>
          <w:szCs w:val="28"/>
          <w:rtl/>
        </w:rPr>
        <w:t xml:space="preserve"> بعرق فيه تمر</w:t>
      </w:r>
      <w:r>
        <w:rPr>
          <w:rFonts w:hint="cs"/>
          <w:b/>
          <w:bCs/>
          <w:sz w:val="28"/>
          <w:szCs w:val="28"/>
          <w:rtl/>
        </w:rPr>
        <w:t>،</w:t>
      </w:r>
      <w:r>
        <w:rPr>
          <w:b/>
          <w:bCs/>
          <w:sz w:val="28"/>
          <w:szCs w:val="28"/>
          <w:rtl/>
        </w:rPr>
        <w:t xml:space="preserve"> فقال: </w:t>
      </w:r>
      <w:r>
        <w:rPr>
          <w:rFonts w:hint="cs"/>
          <w:b/>
          <w:bCs/>
          <w:sz w:val="28"/>
          <w:szCs w:val="28"/>
          <w:rtl/>
        </w:rPr>
        <w:t>"</w:t>
      </w:r>
      <w:r>
        <w:rPr>
          <w:b/>
          <w:bCs/>
          <w:sz w:val="28"/>
          <w:szCs w:val="28"/>
          <w:rtl/>
        </w:rPr>
        <w:t>تصدق بهذا</w:t>
      </w:r>
      <w:r>
        <w:rPr>
          <w:rFonts w:hint="cs"/>
          <w:b/>
          <w:bCs/>
          <w:sz w:val="28"/>
          <w:szCs w:val="28"/>
          <w:rtl/>
        </w:rPr>
        <w:t>"</w:t>
      </w:r>
      <w:r w:rsidRPr="00031157">
        <w:rPr>
          <w:b/>
          <w:bCs/>
          <w:sz w:val="28"/>
          <w:szCs w:val="28"/>
          <w:rtl/>
        </w:rPr>
        <w:t xml:space="preserve">, فقال: أعلى أفقر منا? فما بين لابتيها أهل بيت أحوج إليه منا, فضحك النبي </w:t>
      </w:r>
      <w:r w:rsidRPr="00C960BA">
        <w:rPr>
          <w:sz w:val="28"/>
          <w:szCs w:val="28"/>
        </w:rPr>
        <w:sym w:font="AGA Arabesque" w:char="F072"/>
      </w:r>
      <w:r w:rsidRPr="00031157">
        <w:rPr>
          <w:b/>
          <w:bCs/>
          <w:sz w:val="28"/>
          <w:szCs w:val="28"/>
          <w:rtl/>
        </w:rPr>
        <w:t xml:space="preserve"> حتى بدت أنيابه، ثم قال: </w:t>
      </w:r>
      <w:r>
        <w:rPr>
          <w:rFonts w:hint="cs"/>
          <w:b/>
          <w:bCs/>
          <w:sz w:val="28"/>
          <w:szCs w:val="28"/>
          <w:rtl/>
        </w:rPr>
        <w:t>"</w:t>
      </w:r>
      <w:r w:rsidRPr="00031157">
        <w:rPr>
          <w:b/>
          <w:bCs/>
          <w:sz w:val="28"/>
          <w:szCs w:val="28"/>
          <w:rtl/>
        </w:rPr>
        <w:t>اذهب فأطعمه أهلك</w:t>
      </w:r>
      <w:r>
        <w:rPr>
          <w:rFonts w:hint="cs"/>
          <w:b/>
          <w:bCs/>
          <w:sz w:val="28"/>
          <w:szCs w:val="28"/>
          <w:rtl/>
        </w:rPr>
        <w:t>"،</w:t>
      </w:r>
      <w:r w:rsidRPr="00031157">
        <w:rPr>
          <w:b/>
          <w:bCs/>
          <w:sz w:val="28"/>
          <w:szCs w:val="28"/>
          <w:rtl/>
        </w:rPr>
        <w:t xml:space="preserve"> رواه السبعة, واللفظ لمسلم.</w:t>
      </w:r>
    </w:p>
    <w:p w:rsidR="00DA0A53" w:rsidRDefault="00DA0A53" w:rsidP="00DA0A53">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155EAE" w:rsidRDefault="00DA0A53" w:rsidP="005D4C5A">
      <w:pPr>
        <w:bidi/>
        <w:ind w:left="-1054" w:right="-1260"/>
        <w:jc w:val="both"/>
        <w:rPr>
          <w:rtl/>
        </w:rPr>
      </w:pPr>
      <w:r>
        <w:rPr>
          <w:rFonts w:hint="cs"/>
          <w:rtl/>
        </w:rPr>
        <w:t xml:space="preserve">  أخرجه </w:t>
      </w:r>
      <w:r w:rsidR="00155EAE">
        <w:rPr>
          <w:rtl/>
        </w:rPr>
        <w:t>ابن أبي شيبة (2/516)</w:t>
      </w:r>
      <w:r w:rsidR="005D4C5A">
        <w:rPr>
          <w:rFonts w:hint="cs"/>
          <w:rtl/>
        </w:rPr>
        <w:t>، و</w:t>
      </w:r>
      <w:r w:rsidR="00155EAE">
        <w:rPr>
          <w:rtl/>
        </w:rPr>
        <w:t>أحمد (2/241)</w:t>
      </w:r>
      <w:r w:rsidR="005D4C5A">
        <w:rPr>
          <w:rFonts w:hint="cs"/>
          <w:rtl/>
        </w:rPr>
        <w:t>، و</w:t>
      </w:r>
      <w:r w:rsidR="005D4C5A">
        <w:rPr>
          <w:rtl/>
        </w:rPr>
        <w:t>البخاري (8/180)</w:t>
      </w:r>
      <w:r w:rsidR="005D4C5A">
        <w:rPr>
          <w:rFonts w:hint="cs"/>
          <w:rtl/>
        </w:rPr>
        <w:t>، و</w:t>
      </w:r>
      <w:r w:rsidR="00155EAE">
        <w:rPr>
          <w:rtl/>
        </w:rPr>
        <w:t>مسلم (2/781)</w:t>
      </w:r>
      <w:r w:rsidR="005D4C5A">
        <w:rPr>
          <w:rFonts w:hint="cs"/>
          <w:rtl/>
        </w:rPr>
        <w:t xml:space="preserve">، وأبو </w:t>
      </w:r>
      <w:r w:rsidR="005D4C5A">
        <w:rPr>
          <w:rtl/>
        </w:rPr>
        <w:t>داود (2/313)</w:t>
      </w:r>
      <w:r w:rsidR="005D4C5A">
        <w:rPr>
          <w:rFonts w:hint="cs"/>
          <w:rtl/>
        </w:rPr>
        <w:t>، والنسائي في</w:t>
      </w:r>
      <w:r w:rsidR="00481C0C">
        <w:rPr>
          <w:rFonts w:hint="cs"/>
          <w:rtl/>
        </w:rPr>
        <w:t xml:space="preserve"> الكبرى</w:t>
      </w:r>
      <w:r w:rsidR="005D4C5A">
        <w:rPr>
          <w:rFonts w:hint="cs"/>
          <w:rtl/>
        </w:rPr>
        <w:t xml:space="preserve"> </w:t>
      </w:r>
      <w:r w:rsidR="005D4C5A">
        <w:rPr>
          <w:rtl/>
        </w:rPr>
        <w:t>(3/313)</w:t>
      </w:r>
      <w:r w:rsidR="005D4C5A">
        <w:rPr>
          <w:rFonts w:hint="cs"/>
          <w:rtl/>
        </w:rPr>
        <w:t>، و</w:t>
      </w:r>
      <w:r w:rsidR="00155EAE">
        <w:rPr>
          <w:rtl/>
        </w:rPr>
        <w:t>الترمذي (2/94)</w:t>
      </w:r>
      <w:r w:rsidR="005D4C5A">
        <w:rPr>
          <w:rFonts w:hint="cs"/>
          <w:rtl/>
        </w:rPr>
        <w:t>، و</w:t>
      </w:r>
      <w:r w:rsidR="005D4C5A">
        <w:rPr>
          <w:rtl/>
        </w:rPr>
        <w:t>ابن ماجه (1/</w:t>
      </w:r>
      <w:r w:rsidR="00155EAE">
        <w:rPr>
          <w:rtl/>
        </w:rPr>
        <w:t>534)</w:t>
      </w:r>
      <w:r w:rsidR="005D4C5A">
        <w:rPr>
          <w:rFonts w:hint="cs"/>
          <w:rtl/>
        </w:rPr>
        <w:t>، و</w:t>
      </w:r>
      <w:r w:rsidR="005D4C5A">
        <w:rPr>
          <w:rtl/>
        </w:rPr>
        <w:t>الدارمي ص</w:t>
      </w:r>
      <w:r w:rsidR="005D4C5A">
        <w:rPr>
          <w:rFonts w:hint="cs"/>
          <w:rtl/>
        </w:rPr>
        <w:t>(</w:t>
      </w:r>
      <w:r w:rsidR="005D4C5A">
        <w:rPr>
          <w:rtl/>
        </w:rPr>
        <w:t>423)</w:t>
      </w:r>
      <w:r w:rsidR="005D4C5A">
        <w:rPr>
          <w:rFonts w:hint="cs"/>
          <w:rtl/>
        </w:rPr>
        <w:t>، و</w:t>
      </w:r>
      <w:r w:rsidR="00155EAE">
        <w:rPr>
          <w:rtl/>
        </w:rPr>
        <w:t>ابن خزيمة (3/216)</w:t>
      </w:r>
      <w:r w:rsidR="005D4C5A">
        <w:rPr>
          <w:rFonts w:hint="cs"/>
          <w:rtl/>
        </w:rPr>
        <w:t>، و</w:t>
      </w:r>
      <w:r w:rsidR="00155EAE">
        <w:rPr>
          <w:rtl/>
        </w:rPr>
        <w:t>الدارقطني (3/203)</w:t>
      </w:r>
      <w:r w:rsidR="005D4C5A">
        <w:rPr>
          <w:rFonts w:hint="cs"/>
          <w:rtl/>
        </w:rPr>
        <w:t xml:space="preserve">، والبيهفي في </w:t>
      </w:r>
      <w:r w:rsidR="00155EAE">
        <w:rPr>
          <w:rtl/>
        </w:rPr>
        <w:t>الكبرى (4/221)</w:t>
      </w:r>
      <w:r w:rsidR="005D4C5A">
        <w:rPr>
          <w:rFonts w:hint="cs"/>
          <w:rtl/>
        </w:rPr>
        <w:t>، وا</w:t>
      </w:r>
      <w:r w:rsidR="005D4C5A">
        <w:rPr>
          <w:rtl/>
        </w:rPr>
        <w:t>لبغوي (6/282)</w:t>
      </w:r>
      <w:r w:rsidR="005D4C5A">
        <w:rPr>
          <w:rFonts w:hint="cs"/>
          <w:rtl/>
        </w:rPr>
        <w:t xml:space="preserve"> من طريق ا</w:t>
      </w:r>
      <w:r w:rsidR="00155EAE">
        <w:rPr>
          <w:rtl/>
        </w:rPr>
        <w:t>لزهري، عن حميد بن عبد الرحمن، عن أبي هريرة</w:t>
      </w:r>
      <w:r w:rsidR="005D4C5A">
        <w:rPr>
          <w:rFonts w:hint="cs"/>
          <w:rtl/>
        </w:rPr>
        <w:t xml:space="preserve"> </w:t>
      </w:r>
      <w:r w:rsidR="005D4C5A">
        <w:rPr>
          <w:rFonts w:hint="cs"/>
        </w:rPr>
        <w:sym w:font="AGA Arabesque" w:char="F074"/>
      </w:r>
      <w:r w:rsidR="005D4C5A">
        <w:rPr>
          <w:rFonts w:hint="cs"/>
          <w:rtl/>
        </w:rPr>
        <w:t xml:space="preserve"> به .</w:t>
      </w:r>
    </w:p>
    <w:p w:rsidR="00BA6F6F" w:rsidRDefault="00AE59C2" w:rsidP="00AE59C2">
      <w:pPr>
        <w:pStyle w:val="ac"/>
        <w:numPr>
          <w:ilvl w:val="0"/>
          <w:numId w:val="24"/>
        </w:numPr>
        <w:bidi/>
        <w:ind w:right="-1260"/>
        <w:jc w:val="both"/>
      </w:pPr>
      <w:r>
        <w:rPr>
          <w:rFonts w:hint="cs"/>
          <w:rtl/>
        </w:rPr>
        <w:t>و</w:t>
      </w:r>
      <w:r w:rsidR="00BA6F6F">
        <w:rPr>
          <w:rFonts w:hint="cs"/>
          <w:rtl/>
        </w:rPr>
        <w:t xml:space="preserve">عند أحمد زيادة: ينتف شعره، ويقول: </w:t>
      </w:r>
      <w:r>
        <w:rPr>
          <w:rFonts w:hint="cs"/>
          <w:rtl/>
        </w:rPr>
        <w:t>وي</w:t>
      </w:r>
      <w:r w:rsidR="00BA6F6F">
        <w:rPr>
          <w:rFonts w:hint="cs"/>
          <w:rtl/>
        </w:rPr>
        <w:t>له !.</w:t>
      </w:r>
    </w:p>
    <w:p w:rsidR="00BA6F6F" w:rsidRDefault="00BA6F6F" w:rsidP="00BA6F6F">
      <w:pPr>
        <w:pStyle w:val="ac"/>
        <w:numPr>
          <w:ilvl w:val="0"/>
          <w:numId w:val="24"/>
        </w:numPr>
        <w:bidi/>
        <w:ind w:right="-1260"/>
        <w:jc w:val="both"/>
      </w:pPr>
      <w:r>
        <w:rPr>
          <w:rFonts w:hint="cs"/>
          <w:rtl/>
        </w:rPr>
        <w:t>وخالف مالك وابن جريج ويحيى بن سعيد الأكثرَ، فرووا مجملاً، بلفظ: أمر رجلاً أفطر في رمضان، ورووه على التخيير في خصال الكفارة، لا على الترتيب، ورواية الجماعة أثبت، ذكره أحمد والبخاري .</w:t>
      </w:r>
    </w:p>
    <w:p w:rsidR="00DA0A53" w:rsidRDefault="00DA0A53" w:rsidP="00DA0A53">
      <w:pPr>
        <w:bidi/>
        <w:ind w:left="-1054"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1A7CA0" w:rsidRDefault="001A7CA0" w:rsidP="00210E9C">
      <w:pPr>
        <w:pStyle w:val="a3"/>
        <w:bidi/>
        <w:ind w:left="-1054" w:right="-1260"/>
        <w:jc w:val="both"/>
        <w:rPr>
          <w:b/>
          <w:bCs/>
          <w:sz w:val="24"/>
          <w:szCs w:val="24"/>
          <w:rtl/>
        </w:rPr>
      </w:pPr>
      <w:r>
        <w:rPr>
          <w:rFonts w:hint="cs"/>
          <w:b/>
          <w:bCs/>
          <w:sz w:val="24"/>
          <w:szCs w:val="24"/>
          <w:rtl/>
        </w:rPr>
        <w:t xml:space="preserve">رجل: </w:t>
      </w:r>
      <w:r w:rsidRPr="001A7CA0">
        <w:rPr>
          <w:rFonts w:hint="cs"/>
          <w:sz w:val="24"/>
          <w:szCs w:val="24"/>
          <w:rtl/>
        </w:rPr>
        <w:t>هو سلمة بن صخر البياضي</w:t>
      </w:r>
      <w:r>
        <w:rPr>
          <w:rFonts w:hint="cs"/>
          <w:sz w:val="24"/>
          <w:szCs w:val="24"/>
          <w:rtl/>
        </w:rPr>
        <w:t xml:space="preserve"> </w:t>
      </w:r>
      <w:r>
        <w:rPr>
          <w:rFonts w:hint="cs"/>
          <w:sz w:val="24"/>
          <w:szCs w:val="24"/>
        </w:rPr>
        <w:sym w:font="AGA Arabesque" w:char="F074"/>
      </w:r>
      <w:r w:rsidRPr="001A7CA0">
        <w:rPr>
          <w:rFonts w:hint="cs"/>
          <w:sz w:val="24"/>
          <w:szCs w:val="24"/>
          <w:rtl/>
        </w:rPr>
        <w:t>.</w:t>
      </w:r>
    </w:p>
    <w:p w:rsidR="00210E9C" w:rsidRDefault="002B5A93" w:rsidP="001A7CA0">
      <w:pPr>
        <w:pStyle w:val="a3"/>
        <w:bidi/>
        <w:ind w:left="-1054" w:right="-1260"/>
        <w:jc w:val="both"/>
        <w:rPr>
          <w:sz w:val="24"/>
          <w:szCs w:val="24"/>
          <w:rtl/>
        </w:rPr>
      </w:pPr>
      <w:r>
        <w:rPr>
          <w:rFonts w:hint="cs"/>
          <w:b/>
          <w:bCs/>
          <w:sz w:val="24"/>
          <w:szCs w:val="24"/>
          <w:rtl/>
        </w:rPr>
        <w:t>هلكت</w:t>
      </w:r>
      <w:r w:rsidR="00DA0A53" w:rsidRPr="00F67540">
        <w:rPr>
          <w:rFonts w:hint="cs"/>
          <w:b/>
          <w:bCs/>
          <w:sz w:val="24"/>
          <w:szCs w:val="24"/>
          <w:rtl/>
        </w:rPr>
        <w:t>:</w:t>
      </w:r>
      <w:r w:rsidR="00DA0A53">
        <w:rPr>
          <w:rFonts w:hint="cs"/>
          <w:sz w:val="24"/>
          <w:szCs w:val="24"/>
          <w:rtl/>
        </w:rPr>
        <w:t xml:space="preserve"> </w:t>
      </w:r>
      <w:r w:rsidR="00210E9C">
        <w:rPr>
          <w:rFonts w:hint="cs"/>
          <w:sz w:val="24"/>
          <w:szCs w:val="24"/>
          <w:rtl/>
        </w:rPr>
        <w:t>وقعت في الذنب الذي أهلكني، وفي حديث عائشة رضي الله عنها، قال: "احترقت"</w:t>
      </w:r>
      <w:r w:rsidR="00D34F86">
        <w:rPr>
          <w:rFonts w:hint="cs"/>
          <w:sz w:val="24"/>
          <w:szCs w:val="24"/>
          <w:rtl/>
        </w:rPr>
        <w:t>، وهو دليل على علمه بالحكم، وإن جهل الكفارة.</w:t>
      </w:r>
    </w:p>
    <w:p w:rsidR="00210E9C" w:rsidRDefault="00210E9C" w:rsidP="001D4872">
      <w:pPr>
        <w:pStyle w:val="a3"/>
        <w:bidi/>
        <w:ind w:left="-1054" w:right="-1260"/>
        <w:jc w:val="both"/>
        <w:rPr>
          <w:sz w:val="24"/>
          <w:szCs w:val="24"/>
          <w:rtl/>
        </w:rPr>
      </w:pPr>
      <w:r>
        <w:rPr>
          <w:rFonts w:hint="cs"/>
          <w:sz w:val="24"/>
          <w:szCs w:val="24"/>
          <w:rtl/>
        </w:rPr>
        <w:t xml:space="preserve"> </w:t>
      </w:r>
      <w:r w:rsidRPr="00210E9C">
        <w:rPr>
          <w:rFonts w:hint="cs"/>
          <w:b/>
          <w:bCs/>
          <w:sz w:val="24"/>
          <w:szCs w:val="24"/>
          <w:rtl/>
        </w:rPr>
        <w:t>بعرق:</w:t>
      </w:r>
      <w:r>
        <w:rPr>
          <w:rFonts w:hint="cs"/>
          <w:sz w:val="24"/>
          <w:szCs w:val="24"/>
          <w:rtl/>
        </w:rPr>
        <w:t xml:space="preserve"> بفتح العين والراء، هو الزنبيل </w:t>
      </w:r>
      <w:r w:rsidR="00B765A1">
        <w:rPr>
          <w:rFonts w:hint="cs"/>
          <w:sz w:val="24"/>
          <w:szCs w:val="24"/>
          <w:rtl/>
        </w:rPr>
        <w:t>أ</w:t>
      </w:r>
      <w:r>
        <w:rPr>
          <w:rFonts w:hint="cs"/>
          <w:sz w:val="24"/>
          <w:szCs w:val="24"/>
          <w:rtl/>
        </w:rPr>
        <w:t>و</w:t>
      </w:r>
      <w:r w:rsidR="00B765A1">
        <w:rPr>
          <w:rFonts w:hint="cs"/>
          <w:sz w:val="24"/>
          <w:szCs w:val="24"/>
          <w:rtl/>
        </w:rPr>
        <w:t xml:space="preserve"> </w:t>
      </w:r>
      <w:r>
        <w:rPr>
          <w:rFonts w:hint="cs"/>
          <w:sz w:val="24"/>
          <w:szCs w:val="24"/>
          <w:rtl/>
        </w:rPr>
        <w:t>القفة</w:t>
      </w:r>
      <w:r w:rsidR="00B765A1">
        <w:rPr>
          <w:rFonts w:hint="cs"/>
          <w:sz w:val="24"/>
          <w:szCs w:val="24"/>
          <w:rtl/>
        </w:rPr>
        <w:t xml:space="preserve"> منسوج من الخوص</w:t>
      </w:r>
      <w:r>
        <w:rPr>
          <w:rFonts w:hint="cs"/>
          <w:sz w:val="24"/>
          <w:szCs w:val="24"/>
          <w:rtl/>
        </w:rPr>
        <w:t>، وهو ما يس</w:t>
      </w:r>
      <w:r w:rsidR="006D6837">
        <w:rPr>
          <w:rFonts w:hint="cs"/>
          <w:sz w:val="24"/>
          <w:szCs w:val="24"/>
          <w:rtl/>
        </w:rPr>
        <w:t xml:space="preserve">ع خمسة عشر صاعًا؛ أي ستين مدًا، لكل مسكين مد، وقيل: </w:t>
      </w:r>
      <w:r w:rsidR="001D4872">
        <w:rPr>
          <w:rFonts w:hint="cs"/>
          <w:sz w:val="24"/>
          <w:szCs w:val="24"/>
          <w:rtl/>
        </w:rPr>
        <w:t xml:space="preserve">تسع </w:t>
      </w:r>
      <w:r w:rsidR="006D6837">
        <w:rPr>
          <w:rFonts w:hint="cs"/>
          <w:sz w:val="24"/>
          <w:szCs w:val="24"/>
          <w:rtl/>
        </w:rPr>
        <w:t>ثلاثين صاع</w:t>
      </w:r>
      <w:r w:rsidR="001D4872">
        <w:rPr>
          <w:rFonts w:hint="cs"/>
          <w:sz w:val="24"/>
          <w:szCs w:val="24"/>
          <w:rtl/>
        </w:rPr>
        <w:t>ًا</w:t>
      </w:r>
      <w:r w:rsidR="006D6837">
        <w:rPr>
          <w:rFonts w:hint="cs"/>
          <w:sz w:val="24"/>
          <w:szCs w:val="24"/>
          <w:rtl/>
        </w:rPr>
        <w:t>، لكل مسكين نصف صاع.</w:t>
      </w:r>
    </w:p>
    <w:p w:rsidR="00DA0A53" w:rsidRDefault="00210E9C" w:rsidP="001A7CA0">
      <w:pPr>
        <w:pStyle w:val="a3"/>
        <w:bidi/>
        <w:ind w:left="-1054" w:right="-1260"/>
        <w:jc w:val="both"/>
        <w:rPr>
          <w:sz w:val="24"/>
          <w:szCs w:val="24"/>
          <w:rtl/>
        </w:rPr>
      </w:pPr>
      <w:r>
        <w:rPr>
          <w:rFonts w:hint="cs"/>
          <w:b/>
          <w:bCs/>
          <w:sz w:val="24"/>
          <w:szCs w:val="24"/>
          <w:rtl/>
        </w:rPr>
        <w:t>لابتيها:</w:t>
      </w:r>
      <w:r>
        <w:rPr>
          <w:rFonts w:hint="cs"/>
          <w:sz w:val="24"/>
          <w:szCs w:val="24"/>
          <w:rtl/>
        </w:rPr>
        <w:t xml:space="preserve"> </w:t>
      </w:r>
      <w:r w:rsidR="001A7CA0">
        <w:rPr>
          <w:rFonts w:hint="cs"/>
          <w:sz w:val="24"/>
          <w:szCs w:val="24"/>
          <w:rtl/>
        </w:rPr>
        <w:t>تثنية لابة، واللابة هي الحرة، والحرة أرض حجارتها سود، وللمدينة حرتان؛</w:t>
      </w:r>
      <w:r>
        <w:rPr>
          <w:rFonts w:hint="cs"/>
          <w:sz w:val="24"/>
          <w:szCs w:val="24"/>
          <w:rtl/>
        </w:rPr>
        <w:t xml:space="preserve"> شرقية</w:t>
      </w:r>
      <w:r w:rsidR="001A7CA0">
        <w:rPr>
          <w:rFonts w:hint="cs"/>
          <w:sz w:val="24"/>
          <w:szCs w:val="24"/>
          <w:rtl/>
        </w:rPr>
        <w:t xml:space="preserve"> وهي</w:t>
      </w:r>
      <w:r>
        <w:rPr>
          <w:rFonts w:hint="cs"/>
          <w:sz w:val="24"/>
          <w:szCs w:val="24"/>
          <w:rtl/>
        </w:rPr>
        <w:t xml:space="preserve"> حرة واقم، و</w:t>
      </w:r>
      <w:r w:rsidR="001A7CA0">
        <w:rPr>
          <w:rFonts w:hint="cs"/>
          <w:sz w:val="24"/>
          <w:szCs w:val="24"/>
          <w:rtl/>
        </w:rPr>
        <w:t>غربية حرة الوبرة</w:t>
      </w:r>
      <w:r>
        <w:rPr>
          <w:rFonts w:hint="cs"/>
          <w:sz w:val="24"/>
          <w:szCs w:val="24"/>
          <w:rtl/>
        </w:rPr>
        <w:t xml:space="preserve">. </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2B5A93" w:rsidP="00AE59C2">
      <w:pPr>
        <w:bidi/>
        <w:ind w:left="-908" w:right="-1276"/>
        <w:jc w:val="both"/>
        <w:rPr>
          <w:rtl/>
        </w:rPr>
      </w:pPr>
      <w:r>
        <w:rPr>
          <w:rFonts w:hint="cs"/>
          <w:rtl/>
        </w:rPr>
        <w:t xml:space="preserve">هذا الحديث عظيم الفوائد، </w:t>
      </w:r>
      <w:r w:rsidR="00AE59C2">
        <w:rPr>
          <w:rFonts w:hint="cs"/>
          <w:rtl/>
        </w:rPr>
        <w:t xml:space="preserve">وقد </w:t>
      </w:r>
      <w:r>
        <w:rPr>
          <w:rFonts w:hint="cs"/>
          <w:rtl/>
        </w:rPr>
        <w:t xml:space="preserve">ألف في شرحه العراقي مصنفًا، واستنبط منه ألف مسالة ومسألة، </w:t>
      </w:r>
      <w:r w:rsidR="00AE59C2">
        <w:rPr>
          <w:rFonts w:hint="cs"/>
          <w:rtl/>
        </w:rPr>
        <w:t xml:space="preserve">واختلف أهل العلم فيما دلّ عليه في </w:t>
      </w:r>
      <w:r w:rsidR="00DA0A53">
        <w:rPr>
          <w:rFonts w:hint="cs"/>
          <w:rtl/>
        </w:rPr>
        <w:t>مسائل:</w:t>
      </w:r>
    </w:p>
    <w:p w:rsidR="00DA0A53" w:rsidRDefault="00DA0A53" w:rsidP="00210E9C">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210E9C">
        <w:rPr>
          <w:rFonts w:hint="cs"/>
          <w:sz w:val="24"/>
          <w:szCs w:val="24"/>
          <w:rtl/>
        </w:rPr>
        <w:t>هل يشترط في إعتاق الرقبة أن تكون مؤمنة</w:t>
      </w:r>
      <w:r>
        <w:rPr>
          <w:rFonts w:hint="cs"/>
          <w:sz w:val="24"/>
          <w:szCs w:val="24"/>
          <w:rtl/>
        </w:rPr>
        <w:t xml:space="preserve"> ؟.</w:t>
      </w:r>
    </w:p>
    <w:p w:rsidR="00210E9C" w:rsidRDefault="00210E9C" w:rsidP="003A33B3">
      <w:pPr>
        <w:pStyle w:val="a3"/>
        <w:numPr>
          <w:ilvl w:val="0"/>
          <w:numId w:val="66"/>
        </w:numPr>
        <w:bidi/>
        <w:ind w:right="-1260"/>
        <w:jc w:val="both"/>
        <w:rPr>
          <w:sz w:val="24"/>
          <w:szCs w:val="24"/>
        </w:rPr>
      </w:pPr>
      <w:r>
        <w:rPr>
          <w:rFonts w:hint="cs"/>
          <w:sz w:val="24"/>
          <w:szCs w:val="24"/>
          <w:rtl/>
        </w:rPr>
        <w:t>قال الحنفية: لا يشترط؛ لإطلاق الحديث .</w:t>
      </w:r>
    </w:p>
    <w:p w:rsidR="00210E9C" w:rsidRDefault="00210E9C" w:rsidP="003A33B3">
      <w:pPr>
        <w:pStyle w:val="a3"/>
        <w:numPr>
          <w:ilvl w:val="0"/>
          <w:numId w:val="66"/>
        </w:numPr>
        <w:bidi/>
        <w:ind w:right="-1260"/>
        <w:jc w:val="both"/>
        <w:rPr>
          <w:sz w:val="24"/>
          <w:szCs w:val="24"/>
          <w:rtl/>
        </w:rPr>
      </w:pPr>
      <w:r>
        <w:rPr>
          <w:rFonts w:hint="cs"/>
          <w:sz w:val="24"/>
          <w:szCs w:val="24"/>
          <w:rtl/>
        </w:rPr>
        <w:t>وقال الجمهور: يشترط كونها مؤمنة؛ حملاً على الرقبة في كفارة القتل، وأجيب: أن السبب مختلف؛ فلا يحمل المطلق على المقيد</w:t>
      </w:r>
      <w:r w:rsidR="00AE59C2">
        <w:rPr>
          <w:rFonts w:hint="cs"/>
          <w:sz w:val="24"/>
          <w:szCs w:val="24"/>
          <w:rtl/>
        </w:rPr>
        <w:t xml:space="preserve">، لكن يؤيده ما أخرجه مسلم من قوله </w:t>
      </w:r>
      <w:r w:rsidR="00AE59C2">
        <w:rPr>
          <w:rFonts w:hint="cs"/>
          <w:sz w:val="24"/>
          <w:szCs w:val="24"/>
        </w:rPr>
        <w:sym w:font="AGA Arabesque" w:char="F072"/>
      </w:r>
      <w:r w:rsidR="00AE59C2">
        <w:rPr>
          <w:rFonts w:hint="cs"/>
          <w:sz w:val="24"/>
          <w:szCs w:val="24"/>
          <w:rtl/>
        </w:rPr>
        <w:t>: "اعتقها؛ فإنها مؤمنة"</w:t>
      </w:r>
      <w:r>
        <w:rPr>
          <w:rFonts w:hint="cs"/>
          <w:sz w:val="24"/>
          <w:szCs w:val="24"/>
          <w:rtl/>
        </w:rPr>
        <w:t>.</w:t>
      </w:r>
    </w:p>
    <w:p w:rsidR="00210E9C" w:rsidRDefault="00210E9C" w:rsidP="00210E9C">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هل تسقط الكفارة بالإعسار ؟.</w:t>
      </w:r>
    </w:p>
    <w:p w:rsidR="00DA0A53" w:rsidRDefault="00210E9C" w:rsidP="003A33B3">
      <w:pPr>
        <w:pStyle w:val="a3"/>
        <w:numPr>
          <w:ilvl w:val="0"/>
          <w:numId w:val="67"/>
        </w:numPr>
        <w:bidi/>
        <w:ind w:right="-1260"/>
        <w:jc w:val="both"/>
        <w:rPr>
          <w:sz w:val="24"/>
          <w:szCs w:val="24"/>
        </w:rPr>
      </w:pPr>
      <w:r>
        <w:rPr>
          <w:rFonts w:hint="cs"/>
          <w:sz w:val="24"/>
          <w:szCs w:val="24"/>
          <w:rtl/>
        </w:rPr>
        <w:t>قال الجمهور: لا تسقط الكفارة على</w:t>
      </w:r>
      <w:r w:rsidR="00AE59C2">
        <w:rPr>
          <w:rFonts w:hint="cs"/>
          <w:sz w:val="24"/>
          <w:szCs w:val="24"/>
          <w:rtl/>
        </w:rPr>
        <w:t xml:space="preserve"> المعسر، بل تبقى دينًا عليه، يؤدي</w:t>
      </w:r>
      <w:r>
        <w:rPr>
          <w:rFonts w:hint="cs"/>
          <w:sz w:val="24"/>
          <w:szCs w:val="24"/>
          <w:rtl/>
        </w:rPr>
        <w:t>ه إذا أيسر؛ ق</w:t>
      </w:r>
      <w:r w:rsidR="001A7CA0">
        <w:rPr>
          <w:rFonts w:hint="cs"/>
          <w:sz w:val="24"/>
          <w:szCs w:val="24"/>
          <w:rtl/>
        </w:rPr>
        <w:t xml:space="preserve">ياسًا على سائر الديون والكفارات، ولأن النبي </w:t>
      </w:r>
      <w:r w:rsidR="001A7CA0">
        <w:rPr>
          <w:rFonts w:hint="cs"/>
          <w:sz w:val="24"/>
          <w:szCs w:val="24"/>
        </w:rPr>
        <w:sym w:font="AGA Arabesque" w:char="F072"/>
      </w:r>
      <w:r w:rsidR="00AE59C2">
        <w:rPr>
          <w:rFonts w:hint="cs"/>
          <w:sz w:val="24"/>
          <w:szCs w:val="24"/>
          <w:rtl/>
        </w:rPr>
        <w:t xml:space="preserve"> لما قال</w:t>
      </w:r>
      <w:r w:rsidR="001A7CA0">
        <w:rPr>
          <w:rFonts w:hint="cs"/>
          <w:sz w:val="24"/>
          <w:szCs w:val="24"/>
          <w:rtl/>
        </w:rPr>
        <w:t xml:space="preserve"> له</w:t>
      </w:r>
      <w:r w:rsidR="00AE59C2">
        <w:rPr>
          <w:rFonts w:hint="cs"/>
          <w:sz w:val="24"/>
          <w:szCs w:val="24"/>
          <w:rtl/>
        </w:rPr>
        <w:t xml:space="preserve"> المجامع</w:t>
      </w:r>
      <w:r w:rsidR="001A7CA0">
        <w:rPr>
          <w:rFonts w:hint="cs"/>
          <w:sz w:val="24"/>
          <w:szCs w:val="24"/>
          <w:rtl/>
        </w:rPr>
        <w:t>: لا أجد، سكت، ولم يسقطها عنه</w:t>
      </w:r>
      <w:r w:rsidR="00AE59C2">
        <w:rPr>
          <w:rFonts w:hint="cs"/>
          <w:sz w:val="24"/>
          <w:szCs w:val="24"/>
          <w:rtl/>
        </w:rPr>
        <w:t>، وقد أذن له أن يطعم بها أهله، ولا يصح هذا في الكفارة، ورد: أن قوله: "تصدق بهذا" دل على أنه أراد أن يكفر بهذا عن نفسه، فلما أخبره بفقره، أمره أن يطعمها أهله، ورد: أنه ليس هناك دليل على أن أهله بلغوا ستين مسكينًا؛ حتى يصرفها ككفارة فيهم.</w:t>
      </w:r>
    </w:p>
    <w:p w:rsidR="00210E9C" w:rsidRDefault="00210E9C" w:rsidP="003A33B3">
      <w:pPr>
        <w:pStyle w:val="a3"/>
        <w:numPr>
          <w:ilvl w:val="0"/>
          <w:numId w:val="67"/>
        </w:numPr>
        <w:bidi/>
        <w:ind w:right="-1260"/>
        <w:jc w:val="both"/>
        <w:rPr>
          <w:sz w:val="24"/>
          <w:szCs w:val="24"/>
        </w:rPr>
      </w:pPr>
      <w:r>
        <w:rPr>
          <w:rFonts w:hint="cs"/>
          <w:sz w:val="24"/>
          <w:szCs w:val="24"/>
          <w:rtl/>
        </w:rPr>
        <w:t xml:space="preserve">وقال </w:t>
      </w:r>
      <w:r w:rsidR="00D34F86">
        <w:rPr>
          <w:rFonts w:hint="cs"/>
          <w:sz w:val="24"/>
          <w:szCs w:val="24"/>
          <w:rtl/>
        </w:rPr>
        <w:t>الشافعية في قول، وهو المشهور عند الحنابلة: تسقط؛</w:t>
      </w:r>
      <w:r>
        <w:rPr>
          <w:rFonts w:hint="cs"/>
          <w:sz w:val="24"/>
          <w:szCs w:val="24"/>
          <w:rtl/>
        </w:rPr>
        <w:t xml:space="preserve"> لظاهر الحديث، وأجيب: أن النبي </w:t>
      </w:r>
      <w:r>
        <w:rPr>
          <w:rFonts w:hint="cs"/>
          <w:sz w:val="24"/>
          <w:szCs w:val="24"/>
        </w:rPr>
        <w:sym w:font="AGA Arabesque" w:char="F072"/>
      </w:r>
      <w:r>
        <w:rPr>
          <w:rFonts w:hint="cs"/>
          <w:sz w:val="24"/>
          <w:szCs w:val="24"/>
          <w:rtl/>
        </w:rPr>
        <w:t xml:space="preserve"> أعطاها له صدقة لفقره، ولم ت</w:t>
      </w:r>
      <w:r w:rsidR="00D34F86">
        <w:rPr>
          <w:rFonts w:hint="cs"/>
          <w:sz w:val="24"/>
          <w:szCs w:val="24"/>
          <w:rtl/>
        </w:rPr>
        <w:t xml:space="preserve">سقط عنه الكفارة، ورد: أن النبي </w:t>
      </w:r>
      <w:r w:rsidR="00D34F86">
        <w:rPr>
          <w:rFonts w:hint="cs"/>
          <w:sz w:val="24"/>
          <w:szCs w:val="24"/>
        </w:rPr>
        <w:sym w:font="AGA Arabesque" w:char="F072"/>
      </w:r>
      <w:r w:rsidR="00D34F86">
        <w:rPr>
          <w:rFonts w:hint="cs"/>
          <w:sz w:val="24"/>
          <w:szCs w:val="24"/>
          <w:rtl/>
        </w:rPr>
        <w:t xml:space="preserve"> لم يُبين بقاء الكفارة في ذمته، وتأخير البيان عن وقت الحاجة ممتنع</w:t>
      </w:r>
      <w:r>
        <w:rPr>
          <w:rFonts w:hint="cs"/>
          <w:sz w:val="24"/>
          <w:szCs w:val="24"/>
          <w:rtl/>
        </w:rPr>
        <w:t>.</w:t>
      </w:r>
    </w:p>
    <w:p w:rsidR="00D34F86" w:rsidRDefault="00D34F86" w:rsidP="00D34F86">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الثالثة</w:t>
      </w:r>
      <w:r>
        <w:rPr>
          <w:rFonts w:ascii="Andalus" w:hAnsi="Andalus" w:cs="Andalus"/>
          <w:b/>
          <w:bCs/>
          <w:sz w:val="24"/>
          <w:szCs w:val="24"/>
          <w:rtl/>
        </w:rPr>
        <w:t>:</w:t>
      </w:r>
      <w:r>
        <w:rPr>
          <w:rFonts w:hint="cs"/>
          <w:sz w:val="24"/>
          <w:szCs w:val="24"/>
          <w:rtl/>
        </w:rPr>
        <w:t xml:space="preserve"> هل على المرأة كفارة ؟.</w:t>
      </w:r>
    </w:p>
    <w:p w:rsidR="00210E9C" w:rsidRDefault="00D34F86" w:rsidP="003A33B3">
      <w:pPr>
        <w:pStyle w:val="a3"/>
        <w:numPr>
          <w:ilvl w:val="0"/>
          <w:numId w:val="68"/>
        </w:numPr>
        <w:bidi/>
        <w:ind w:left="-335" w:right="-1260"/>
        <w:jc w:val="both"/>
        <w:rPr>
          <w:sz w:val="24"/>
          <w:szCs w:val="24"/>
        </w:rPr>
      </w:pPr>
      <w:r>
        <w:rPr>
          <w:rFonts w:hint="cs"/>
          <w:sz w:val="24"/>
          <w:szCs w:val="24"/>
          <w:rtl/>
        </w:rPr>
        <w:t xml:space="preserve">قال الشافعية في الأصح، وهي رواية لأحمد، ومذهب الظاهرية: لا كفارة عليها؛ لعدم ذكر ذلك في حديث المجامع، </w:t>
      </w:r>
      <w:r w:rsidR="00E31B86">
        <w:rPr>
          <w:rFonts w:hint="cs"/>
          <w:sz w:val="24"/>
          <w:szCs w:val="24"/>
          <w:rtl/>
        </w:rPr>
        <w:t>و</w:t>
      </w:r>
      <w:r w:rsidR="005321D8">
        <w:rPr>
          <w:rFonts w:hint="cs"/>
          <w:sz w:val="24"/>
          <w:szCs w:val="24"/>
          <w:rtl/>
        </w:rPr>
        <w:t>أجيب: أن بيان الحكم له بيان لها، وقد تكون مف</w:t>
      </w:r>
      <w:r w:rsidR="00AE59C2">
        <w:rPr>
          <w:rFonts w:hint="cs"/>
          <w:sz w:val="24"/>
          <w:szCs w:val="24"/>
          <w:rtl/>
        </w:rPr>
        <w:t>طرة لعذر، ولأنه مال وجب بسبب الجماع، فكان على الرجل؛ كالمهر.</w:t>
      </w:r>
    </w:p>
    <w:p w:rsidR="00E31B86" w:rsidRDefault="00E31B86" w:rsidP="003A33B3">
      <w:pPr>
        <w:pStyle w:val="a3"/>
        <w:numPr>
          <w:ilvl w:val="0"/>
          <w:numId w:val="68"/>
        </w:numPr>
        <w:bidi/>
        <w:ind w:left="-335" w:right="-1260"/>
        <w:jc w:val="both"/>
        <w:rPr>
          <w:sz w:val="24"/>
          <w:szCs w:val="24"/>
        </w:rPr>
      </w:pPr>
      <w:r>
        <w:rPr>
          <w:rFonts w:hint="cs"/>
          <w:sz w:val="24"/>
          <w:szCs w:val="24"/>
          <w:rtl/>
        </w:rPr>
        <w:t>وقال الجمهور: عليها الكفارة إن كانت مطاوعة مثله؛ لاشتراكهما في حرمة الفطر، وانتهاك حرمة ال</w:t>
      </w:r>
      <w:r w:rsidR="00AE59C2">
        <w:rPr>
          <w:rFonts w:hint="cs"/>
          <w:sz w:val="24"/>
          <w:szCs w:val="24"/>
          <w:rtl/>
        </w:rPr>
        <w:t xml:space="preserve">شهر، </w:t>
      </w:r>
      <w:r w:rsidR="00B765A1">
        <w:rPr>
          <w:rFonts w:hint="cs"/>
          <w:sz w:val="24"/>
          <w:szCs w:val="24"/>
          <w:rtl/>
        </w:rPr>
        <w:t xml:space="preserve">قال ابن تيمية: تلزم زوجها، واستدلوا أيضًا برواية الدارقطني أنه قال: هلكت </w:t>
      </w:r>
      <w:r w:rsidR="006D6837">
        <w:rPr>
          <w:rFonts w:hint="cs"/>
          <w:sz w:val="24"/>
          <w:szCs w:val="24"/>
          <w:rtl/>
        </w:rPr>
        <w:t>وأهلكت، وأجيب: أنها رواية ضعيفة، و</w:t>
      </w:r>
      <w:r w:rsidR="00AE59C2">
        <w:rPr>
          <w:rFonts w:hint="cs"/>
          <w:sz w:val="24"/>
          <w:szCs w:val="24"/>
          <w:rtl/>
        </w:rPr>
        <w:t xml:space="preserve">قد </w:t>
      </w:r>
      <w:r w:rsidR="006D6837">
        <w:rPr>
          <w:rFonts w:hint="cs"/>
          <w:sz w:val="24"/>
          <w:szCs w:val="24"/>
          <w:rtl/>
        </w:rPr>
        <w:t>ألف الحاكم جزءًا في إبطالها.</w:t>
      </w:r>
    </w:p>
    <w:p w:rsidR="00E31B86" w:rsidRDefault="00E31B86" w:rsidP="00E31B86">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الرابعة</w:t>
      </w:r>
      <w:r>
        <w:rPr>
          <w:rFonts w:ascii="Andalus" w:hAnsi="Andalus" w:cs="Andalus"/>
          <w:b/>
          <w:bCs/>
          <w:sz w:val="24"/>
          <w:szCs w:val="24"/>
          <w:rtl/>
        </w:rPr>
        <w:t>:</w:t>
      </w:r>
      <w:r>
        <w:rPr>
          <w:rFonts w:hint="cs"/>
          <w:sz w:val="24"/>
          <w:szCs w:val="24"/>
          <w:rtl/>
        </w:rPr>
        <w:t xml:space="preserve"> هل يلزم المجامع قضاء اليوم الذي أفسده ؟.</w:t>
      </w:r>
    </w:p>
    <w:p w:rsidR="00E31B86" w:rsidRPr="00BB2EB7" w:rsidRDefault="00E31B86" w:rsidP="003A33B3">
      <w:pPr>
        <w:pStyle w:val="ac"/>
        <w:numPr>
          <w:ilvl w:val="0"/>
          <w:numId w:val="69"/>
        </w:numPr>
        <w:bidi/>
        <w:ind w:right="-1260"/>
        <w:jc w:val="both"/>
        <w:rPr>
          <w:rtl/>
        </w:rPr>
      </w:pPr>
      <w:r>
        <w:rPr>
          <w:rFonts w:hint="cs"/>
          <w:rtl/>
        </w:rPr>
        <w:t xml:space="preserve">قال الجمهور: يلزمه القضاء؛  لما أخرجه أبو </w:t>
      </w:r>
      <w:r>
        <w:rPr>
          <w:rtl/>
        </w:rPr>
        <w:t>داود (2/314)</w:t>
      </w:r>
      <w:r>
        <w:rPr>
          <w:rFonts w:hint="cs"/>
          <w:rtl/>
        </w:rPr>
        <w:t xml:space="preserve"> و</w:t>
      </w:r>
      <w:r>
        <w:rPr>
          <w:rtl/>
        </w:rPr>
        <w:t>الدارقطني (2/190)</w:t>
      </w:r>
      <w:r>
        <w:rPr>
          <w:rFonts w:hint="cs"/>
          <w:rtl/>
        </w:rPr>
        <w:t xml:space="preserve"> من طريق </w:t>
      </w:r>
      <w:r>
        <w:rPr>
          <w:rtl/>
        </w:rPr>
        <w:t>هشام بن سعد، عن ابن شهاب، عن أبي سلمة بن عبد الرحمن، عن أبي هريرة</w:t>
      </w:r>
      <w:r>
        <w:rPr>
          <w:rFonts w:hint="cs"/>
          <w:rtl/>
        </w:rPr>
        <w:t xml:space="preserve"> </w:t>
      </w:r>
      <w:r>
        <w:rPr>
          <w:rFonts w:hint="cs"/>
        </w:rPr>
        <w:sym w:font="AGA Arabesque" w:char="F074"/>
      </w:r>
      <w:r>
        <w:rPr>
          <w:rtl/>
        </w:rPr>
        <w:t xml:space="preserve">، </w:t>
      </w:r>
      <w:r>
        <w:rPr>
          <w:rFonts w:hint="cs"/>
          <w:rtl/>
        </w:rPr>
        <w:t>وفيه: "</w:t>
      </w:r>
      <w:r>
        <w:rPr>
          <w:rtl/>
        </w:rPr>
        <w:t>كله أنت، وأهل بيتك، وصم يوم</w:t>
      </w:r>
      <w:r>
        <w:rPr>
          <w:rFonts w:hint="cs"/>
          <w:rtl/>
        </w:rPr>
        <w:t>ً</w:t>
      </w:r>
      <w:r>
        <w:rPr>
          <w:rtl/>
        </w:rPr>
        <w:t>ا، واستغفر الله</w:t>
      </w:r>
      <w:r>
        <w:rPr>
          <w:rFonts w:hint="cs"/>
          <w:rtl/>
        </w:rPr>
        <w:t xml:space="preserve">"، وأجيب: بضعف الحديث، قال ابن حجر في </w:t>
      </w:r>
      <w:r>
        <w:rPr>
          <w:rtl/>
        </w:rPr>
        <w:t>فتح الباري (4/163)</w:t>
      </w:r>
      <w:r>
        <w:rPr>
          <w:rFonts w:hint="cs"/>
          <w:rtl/>
        </w:rPr>
        <w:t>: "</w:t>
      </w:r>
      <w:r>
        <w:rPr>
          <w:rtl/>
        </w:rPr>
        <w:t>قال البزار و</w:t>
      </w:r>
      <w:r>
        <w:rPr>
          <w:rFonts w:hint="cs"/>
          <w:rtl/>
        </w:rPr>
        <w:t>ا</w:t>
      </w:r>
      <w:r>
        <w:rPr>
          <w:rtl/>
        </w:rPr>
        <w:t>بن خزيمة وأبو عوانة</w:t>
      </w:r>
      <w:r>
        <w:rPr>
          <w:rFonts w:hint="cs"/>
          <w:rtl/>
        </w:rPr>
        <w:t>:</w:t>
      </w:r>
      <w:r>
        <w:rPr>
          <w:rtl/>
        </w:rPr>
        <w:t xml:space="preserve"> أخطأ فيه هشام بن سعد</w:t>
      </w:r>
      <w:r>
        <w:rPr>
          <w:rFonts w:hint="cs"/>
          <w:rtl/>
        </w:rPr>
        <w:t>"، وهشام بن سعد صدوق له أوهام.</w:t>
      </w:r>
    </w:p>
    <w:p w:rsidR="00E31B86" w:rsidRPr="00E31B86" w:rsidRDefault="00E31B86" w:rsidP="003A33B3">
      <w:pPr>
        <w:pStyle w:val="a3"/>
        <w:numPr>
          <w:ilvl w:val="0"/>
          <w:numId w:val="69"/>
        </w:numPr>
        <w:bidi/>
        <w:ind w:right="-1260"/>
        <w:jc w:val="both"/>
        <w:rPr>
          <w:sz w:val="24"/>
          <w:szCs w:val="24"/>
        </w:rPr>
      </w:pPr>
      <w:r>
        <w:rPr>
          <w:rFonts w:hint="cs"/>
          <w:sz w:val="24"/>
          <w:szCs w:val="24"/>
          <w:rtl/>
        </w:rPr>
        <w:t>وقال ابن حزم: لا قضاء عليه؛ لعدم ذكره في الحديث، وأجيب: أن الكفارة للذنب، والقضاء لإفساد اليوم وهو معلوم، ورد: أن قضاء المتعمد لم يدل عليه دليل معتبر .</w:t>
      </w:r>
    </w:p>
    <w:p w:rsidR="00DA0A53" w:rsidRPr="0011788A" w:rsidRDefault="00DA0A53" w:rsidP="00E31B86">
      <w:pPr>
        <w:pStyle w:val="a3"/>
        <w:bidi/>
        <w:ind w:left="-1044" w:right="-1260"/>
        <w:jc w:val="both"/>
        <w:rPr>
          <w:sz w:val="24"/>
          <w:szCs w:val="24"/>
          <w:rtl/>
        </w:rPr>
      </w:pPr>
      <w:r>
        <w:rPr>
          <w:rFonts w:cs="PT Bold Heading" w:hint="cs"/>
          <w:b/>
          <w:bCs/>
          <w:sz w:val="28"/>
          <w:szCs w:val="28"/>
          <w:rtl/>
        </w:rPr>
        <w:lastRenderedPageBreak/>
        <w:t xml:space="preserve">فوائـد الحـديث :  </w:t>
      </w:r>
    </w:p>
    <w:p w:rsidR="00DA0A53" w:rsidRDefault="00210E9C" w:rsidP="00AE59C2">
      <w:pPr>
        <w:pStyle w:val="a3"/>
        <w:numPr>
          <w:ilvl w:val="0"/>
          <w:numId w:val="45"/>
        </w:numPr>
        <w:bidi/>
        <w:ind w:left="-335" w:right="-1260"/>
        <w:jc w:val="both"/>
        <w:rPr>
          <w:sz w:val="24"/>
          <w:szCs w:val="24"/>
        </w:rPr>
      </w:pPr>
      <w:r>
        <w:rPr>
          <w:rFonts w:hint="cs"/>
          <w:sz w:val="24"/>
          <w:szCs w:val="24"/>
          <w:rtl/>
        </w:rPr>
        <w:t xml:space="preserve">حرمة انتهاك شهر رمضان بالفطر أعظم من </w:t>
      </w:r>
      <w:r w:rsidR="00AE59C2">
        <w:rPr>
          <w:rFonts w:hint="cs"/>
          <w:sz w:val="24"/>
          <w:szCs w:val="24"/>
          <w:rtl/>
        </w:rPr>
        <w:t xml:space="preserve">حرمة </w:t>
      </w:r>
      <w:r>
        <w:rPr>
          <w:rFonts w:hint="cs"/>
          <w:sz w:val="24"/>
          <w:szCs w:val="24"/>
          <w:rtl/>
        </w:rPr>
        <w:t xml:space="preserve">غيره من الشهور، ولو </w:t>
      </w:r>
      <w:r w:rsidR="00AE59C2">
        <w:rPr>
          <w:rFonts w:hint="cs"/>
          <w:sz w:val="24"/>
          <w:szCs w:val="24"/>
          <w:rtl/>
        </w:rPr>
        <w:t xml:space="preserve">كان الصوم </w:t>
      </w:r>
      <w:r>
        <w:rPr>
          <w:rFonts w:hint="cs"/>
          <w:sz w:val="24"/>
          <w:szCs w:val="24"/>
          <w:rtl/>
        </w:rPr>
        <w:t xml:space="preserve">قضاء </w:t>
      </w:r>
      <w:r w:rsidR="00AE59C2">
        <w:rPr>
          <w:rFonts w:hint="cs"/>
          <w:sz w:val="24"/>
          <w:szCs w:val="24"/>
          <w:rtl/>
        </w:rPr>
        <w:t>ل</w:t>
      </w:r>
      <w:r>
        <w:rPr>
          <w:rFonts w:hint="cs"/>
          <w:sz w:val="24"/>
          <w:szCs w:val="24"/>
          <w:rtl/>
        </w:rPr>
        <w:t>رمضان.</w:t>
      </w:r>
    </w:p>
    <w:p w:rsidR="00D34F86" w:rsidRDefault="00D34F86" w:rsidP="00D34F86">
      <w:pPr>
        <w:pStyle w:val="a3"/>
        <w:numPr>
          <w:ilvl w:val="0"/>
          <w:numId w:val="45"/>
        </w:numPr>
        <w:bidi/>
        <w:ind w:left="-335" w:right="-1260"/>
        <w:jc w:val="both"/>
        <w:rPr>
          <w:sz w:val="24"/>
          <w:szCs w:val="24"/>
        </w:rPr>
      </w:pPr>
      <w:r>
        <w:rPr>
          <w:rFonts w:hint="cs"/>
          <w:sz w:val="24"/>
          <w:szCs w:val="24"/>
          <w:rtl/>
        </w:rPr>
        <w:t>سؤال أهل العلم عن طرق الخلاص عند الوقوع في الذنب .</w:t>
      </w:r>
    </w:p>
    <w:p w:rsidR="00257DB5" w:rsidRDefault="00257DB5" w:rsidP="00E31B86">
      <w:pPr>
        <w:pStyle w:val="a3"/>
        <w:numPr>
          <w:ilvl w:val="0"/>
          <w:numId w:val="45"/>
        </w:numPr>
        <w:bidi/>
        <w:ind w:left="-335" w:right="-1260"/>
        <w:jc w:val="both"/>
        <w:rPr>
          <w:sz w:val="24"/>
          <w:szCs w:val="24"/>
        </w:rPr>
      </w:pPr>
      <w:r>
        <w:rPr>
          <w:rFonts w:hint="cs"/>
          <w:sz w:val="24"/>
          <w:szCs w:val="24"/>
          <w:rtl/>
        </w:rPr>
        <w:t>جواز ذكر الذنب عند الاستفتاء، وليس ذلك من كشف ستر الله عز وجل .</w:t>
      </w:r>
    </w:p>
    <w:p w:rsidR="00B765A1" w:rsidRDefault="00B765A1" w:rsidP="00B765A1">
      <w:pPr>
        <w:pStyle w:val="a3"/>
        <w:numPr>
          <w:ilvl w:val="0"/>
          <w:numId w:val="45"/>
        </w:numPr>
        <w:bidi/>
        <w:ind w:left="-335" w:right="-1260"/>
        <w:jc w:val="both"/>
        <w:rPr>
          <w:sz w:val="24"/>
          <w:szCs w:val="24"/>
        </w:rPr>
      </w:pPr>
      <w:r>
        <w:rPr>
          <w:rFonts w:hint="cs"/>
          <w:sz w:val="24"/>
          <w:szCs w:val="24"/>
          <w:rtl/>
        </w:rPr>
        <w:t>جواز ذكر الرجل ما يحصل بينه وبين زوجته للاستفتاء.</w:t>
      </w:r>
    </w:p>
    <w:p w:rsidR="00DA0A53" w:rsidRDefault="00D34F86" w:rsidP="00257DB5">
      <w:pPr>
        <w:pStyle w:val="a3"/>
        <w:numPr>
          <w:ilvl w:val="0"/>
          <w:numId w:val="45"/>
        </w:numPr>
        <w:bidi/>
        <w:ind w:left="-335" w:right="-1260"/>
        <w:jc w:val="both"/>
        <w:rPr>
          <w:sz w:val="24"/>
          <w:szCs w:val="24"/>
        </w:rPr>
      </w:pPr>
      <w:r w:rsidRPr="00E31B86">
        <w:rPr>
          <w:rFonts w:hint="cs"/>
          <w:sz w:val="24"/>
          <w:szCs w:val="24"/>
          <w:rtl/>
        </w:rPr>
        <w:t>الجهل بالكفارة لا يسقطها إذا علم الحكم .</w:t>
      </w:r>
    </w:p>
    <w:p w:rsidR="00257DB5" w:rsidRDefault="00257DB5" w:rsidP="0020552E">
      <w:pPr>
        <w:pStyle w:val="a3"/>
        <w:numPr>
          <w:ilvl w:val="0"/>
          <w:numId w:val="45"/>
        </w:numPr>
        <w:bidi/>
        <w:ind w:left="-335" w:right="-1260"/>
        <w:jc w:val="both"/>
        <w:rPr>
          <w:sz w:val="24"/>
          <w:szCs w:val="24"/>
        </w:rPr>
      </w:pPr>
      <w:r>
        <w:rPr>
          <w:rFonts w:hint="cs"/>
          <w:sz w:val="24"/>
          <w:szCs w:val="24"/>
          <w:rtl/>
        </w:rPr>
        <w:t xml:space="preserve">حسن التعامل مع من جاء تائبًا، </w:t>
      </w:r>
      <w:r w:rsidR="0020552E">
        <w:rPr>
          <w:rFonts w:hint="cs"/>
          <w:sz w:val="24"/>
          <w:szCs w:val="24"/>
          <w:rtl/>
        </w:rPr>
        <w:t>وأراد</w:t>
      </w:r>
      <w:r>
        <w:rPr>
          <w:rFonts w:hint="cs"/>
          <w:sz w:val="24"/>
          <w:szCs w:val="24"/>
          <w:rtl/>
        </w:rPr>
        <w:t xml:space="preserve"> الخلاص من الذنب.</w:t>
      </w:r>
    </w:p>
    <w:p w:rsidR="00E31B86" w:rsidRDefault="00E31B86" w:rsidP="00257DB5">
      <w:pPr>
        <w:pStyle w:val="a3"/>
        <w:numPr>
          <w:ilvl w:val="0"/>
          <w:numId w:val="45"/>
        </w:numPr>
        <w:bidi/>
        <w:ind w:left="-335" w:right="-1260"/>
        <w:jc w:val="both"/>
        <w:rPr>
          <w:sz w:val="24"/>
          <w:szCs w:val="24"/>
        </w:rPr>
      </w:pPr>
      <w:r>
        <w:rPr>
          <w:rFonts w:hint="cs"/>
          <w:sz w:val="24"/>
          <w:szCs w:val="24"/>
          <w:rtl/>
        </w:rPr>
        <w:t>جواز وصف الإنسان نفسه بالفقر إذا كان صادقًا، غير متسخط من قدر الله تعالى .</w:t>
      </w:r>
    </w:p>
    <w:p w:rsidR="00B765A1" w:rsidRDefault="00B765A1" w:rsidP="00B765A1">
      <w:pPr>
        <w:pStyle w:val="a3"/>
        <w:numPr>
          <w:ilvl w:val="0"/>
          <w:numId w:val="45"/>
        </w:numPr>
        <w:bidi/>
        <w:ind w:left="-335" w:right="-1260"/>
        <w:jc w:val="both"/>
        <w:rPr>
          <w:sz w:val="24"/>
          <w:szCs w:val="24"/>
        </w:rPr>
      </w:pPr>
      <w:r>
        <w:rPr>
          <w:rFonts w:hint="cs"/>
          <w:sz w:val="24"/>
          <w:szCs w:val="24"/>
          <w:rtl/>
        </w:rPr>
        <w:t>قبول قول المكلف إذا كان مما لا ي</w:t>
      </w:r>
      <w:r w:rsidR="0020552E">
        <w:rPr>
          <w:rFonts w:hint="cs"/>
          <w:sz w:val="24"/>
          <w:szCs w:val="24"/>
          <w:rtl/>
        </w:rPr>
        <w:t>ُ</w:t>
      </w:r>
      <w:r>
        <w:rPr>
          <w:rFonts w:hint="cs"/>
          <w:sz w:val="24"/>
          <w:szCs w:val="24"/>
          <w:rtl/>
        </w:rPr>
        <w:t>طلع عليه إلا من جهته؛ كدعوى فقره.</w:t>
      </w:r>
    </w:p>
    <w:p w:rsidR="00E31B86" w:rsidRDefault="00257DB5" w:rsidP="00257DB5">
      <w:pPr>
        <w:pStyle w:val="a3"/>
        <w:numPr>
          <w:ilvl w:val="0"/>
          <w:numId w:val="45"/>
        </w:numPr>
        <w:bidi/>
        <w:ind w:left="-335" w:right="-1260"/>
        <w:jc w:val="both"/>
        <w:rPr>
          <w:sz w:val="24"/>
          <w:szCs w:val="24"/>
        </w:rPr>
      </w:pPr>
      <w:r>
        <w:rPr>
          <w:rFonts w:hint="cs"/>
          <w:sz w:val="24"/>
          <w:szCs w:val="24"/>
          <w:rtl/>
        </w:rPr>
        <w:t xml:space="preserve">جواز الإفتاء على ظاهر السؤال، دون سؤال المستفتي عن </w:t>
      </w:r>
      <w:r w:rsidR="0020552E">
        <w:rPr>
          <w:rFonts w:hint="cs"/>
          <w:sz w:val="24"/>
          <w:szCs w:val="24"/>
          <w:rtl/>
        </w:rPr>
        <w:t xml:space="preserve">انعدام </w:t>
      </w:r>
      <w:r>
        <w:rPr>
          <w:rFonts w:hint="cs"/>
          <w:sz w:val="24"/>
          <w:szCs w:val="24"/>
          <w:rtl/>
        </w:rPr>
        <w:t xml:space="preserve">الموانع . </w:t>
      </w:r>
    </w:p>
    <w:p w:rsidR="00257DB5" w:rsidRDefault="00257DB5" w:rsidP="00257DB5">
      <w:pPr>
        <w:pStyle w:val="a3"/>
        <w:numPr>
          <w:ilvl w:val="0"/>
          <w:numId w:val="45"/>
        </w:numPr>
        <w:bidi/>
        <w:ind w:left="-335" w:right="-1260"/>
        <w:jc w:val="both"/>
        <w:rPr>
          <w:sz w:val="24"/>
          <w:szCs w:val="24"/>
        </w:rPr>
      </w:pPr>
      <w:r>
        <w:rPr>
          <w:rFonts w:hint="cs"/>
          <w:sz w:val="24"/>
          <w:szCs w:val="24"/>
          <w:rtl/>
        </w:rPr>
        <w:t>أن الإنسان مؤتمن على عباداته .</w:t>
      </w:r>
    </w:p>
    <w:p w:rsidR="00257DB5" w:rsidRDefault="00257DB5" w:rsidP="00257DB5">
      <w:pPr>
        <w:pStyle w:val="a3"/>
        <w:numPr>
          <w:ilvl w:val="0"/>
          <w:numId w:val="45"/>
        </w:numPr>
        <w:bidi/>
        <w:ind w:left="-335" w:right="-1260"/>
        <w:jc w:val="both"/>
        <w:rPr>
          <w:sz w:val="24"/>
          <w:szCs w:val="24"/>
        </w:rPr>
      </w:pPr>
      <w:r>
        <w:rPr>
          <w:rFonts w:hint="cs"/>
          <w:sz w:val="24"/>
          <w:szCs w:val="24"/>
          <w:rtl/>
        </w:rPr>
        <w:t>جواز دفع الصدقات للإمام، وله أن يتصرف فيها بحسب الأصلح.</w:t>
      </w:r>
    </w:p>
    <w:p w:rsidR="00257DB5" w:rsidRDefault="00257DB5" w:rsidP="00257DB5">
      <w:pPr>
        <w:pStyle w:val="a3"/>
        <w:numPr>
          <w:ilvl w:val="0"/>
          <w:numId w:val="45"/>
        </w:numPr>
        <w:bidi/>
        <w:ind w:left="-335" w:right="-1260"/>
        <w:jc w:val="both"/>
        <w:rPr>
          <w:sz w:val="24"/>
          <w:szCs w:val="24"/>
        </w:rPr>
      </w:pPr>
      <w:r>
        <w:rPr>
          <w:rFonts w:hint="cs"/>
          <w:sz w:val="24"/>
          <w:szCs w:val="24"/>
          <w:rtl/>
        </w:rPr>
        <w:t>جواز مساعدة الإنسان لأداء الكفارة الواجبة عليه .</w:t>
      </w:r>
    </w:p>
    <w:p w:rsidR="005321D8" w:rsidRDefault="005321D8" w:rsidP="005321D8">
      <w:pPr>
        <w:pStyle w:val="a3"/>
        <w:numPr>
          <w:ilvl w:val="0"/>
          <w:numId w:val="45"/>
        </w:numPr>
        <w:bidi/>
        <w:ind w:left="-335" w:right="-1260"/>
        <w:jc w:val="both"/>
        <w:rPr>
          <w:sz w:val="24"/>
          <w:szCs w:val="24"/>
        </w:rPr>
      </w:pPr>
      <w:r>
        <w:rPr>
          <w:rFonts w:hint="cs"/>
          <w:sz w:val="24"/>
          <w:szCs w:val="24"/>
          <w:rtl/>
        </w:rPr>
        <w:t>جواز الضحك على ما يتعجب منه .</w:t>
      </w:r>
    </w:p>
    <w:p w:rsidR="00257DB5" w:rsidRPr="00E31B86" w:rsidRDefault="005321D8" w:rsidP="001A7CA0">
      <w:pPr>
        <w:pStyle w:val="a3"/>
        <w:numPr>
          <w:ilvl w:val="0"/>
          <w:numId w:val="45"/>
        </w:numPr>
        <w:bidi/>
        <w:ind w:left="-335" w:right="-1260"/>
        <w:jc w:val="both"/>
        <w:rPr>
          <w:sz w:val="24"/>
          <w:szCs w:val="24"/>
          <w:rtl/>
        </w:rPr>
      </w:pPr>
      <w:r>
        <w:rPr>
          <w:rFonts w:hint="cs"/>
          <w:sz w:val="24"/>
          <w:szCs w:val="24"/>
          <w:rtl/>
        </w:rPr>
        <w:t>جواز أن يخبر الإنسان ع</w:t>
      </w:r>
      <w:r w:rsidR="001A7CA0">
        <w:rPr>
          <w:rFonts w:hint="cs"/>
          <w:sz w:val="24"/>
          <w:szCs w:val="24"/>
          <w:rtl/>
        </w:rPr>
        <w:t>ما لا يحيط بعلمه بحسب ظنه.</w:t>
      </w:r>
    </w:p>
    <w:p w:rsidR="00E31B86" w:rsidRDefault="00E31B86" w:rsidP="00031157">
      <w:pPr>
        <w:pStyle w:val="a3"/>
        <w:bidi/>
        <w:ind w:left="-1054" w:right="-1260"/>
        <w:jc w:val="center"/>
        <w:rPr>
          <w:rFonts w:cs="Andalus"/>
          <w:b/>
          <w:bCs/>
          <w:sz w:val="32"/>
          <w:szCs w:val="32"/>
          <w:rtl/>
        </w:rPr>
      </w:pPr>
    </w:p>
    <w:p w:rsidR="00DA0A53" w:rsidRDefault="00DA0A53" w:rsidP="00E31B86">
      <w:pPr>
        <w:pStyle w:val="a3"/>
        <w:bidi/>
        <w:ind w:left="-1054" w:right="-1260"/>
        <w:jc w:val="center"/>
        <w:rPr>
          <w:rFonts w:cs="Andalus"/>
          <w:b/>
          <w:bCs/>
          <w:sz w:val="32"/>
          <w:szCs w:val="32"/>
          <w:rtl/>
        </w:rPr>
      </w:pPr>
      <w:r>
        <w:rPr>
          <w:rFonts w:cs="Andalus" w:hint="cs"/>
          <w:b/>
          <w:bCs/>
          <w:sz w:val="32"/>
          <w:szCs w:val="32"/>
          <w:rtl/>
        </w:rPr>
        <w:t xml:space="preserve">الحديث </w:t>
      </w:r>
      <w:r w:rsidR="00031157">
        <w:rPr>
          <w:rFonts w:cs="Andalus" w:hint="cs"/>
          <w:b/>
          <w:bCs/>
          <w:sz w:val="32"/>
          <w:szCs w:val="32"/>
          <w:rtl/>
        </w:rPr>
        <w:t>الثامن والتاسع والعشرون</w:t>
      </w:r>
      <w:r>
        <w:rPr>
          <w:rFonts w:cs="Andalus" w:hint="cs"/>
          <w:b/>
          <w:bCs/>
          <w:sz w:val="32"/>
          <w:szCs w:val="32"/>
          <w:rtl/>
        </w:rPr>
        <w:t xml:space="preserve"> </w:t>
      </w:r>
    </w:p>
    <w:p w:rsidR="00031157" w:rsidRDefault="00031157" w:rsidP="00031157">
      <w:pPr>
        <w:pStyle w:val="a3"/>
        <w:bidi/>
        <w:ind w:left="-1054" w:right="-1260"/>
        <w:jc w:val="both"/>
        <w:rPr>
          <w:b/>
          <w:bCs/>
          <w:sz w:val="28"/>
          <w:szCs w:val="28"/>
          <w:rtl/>
        </w:rPr>
      </w:pPr>
      <w:r w:rsidRPr="00031157">
        <w:rPr>
          <w:b/>
          <w:bCs/>
          <w:sz w:val="28"/>
          <w:szCs w:val="28"/>
          <w:rtl/>
        </w:rPr>
        <w:t xml:space="preserve">وعن عائشة وأم سلمة رضي الله عنهما أن النبي </w:t>
      </w:r>
      <w:r w:rsidRPr="00C960BA">
        <w:rPr>
          <w:sz w:val="28"/>
          <w:szCs w:val="28"/>
        </w:rPr>
        <w:sym w:font="AGA Arabesque" w:char="F072"/>
      </w:r>
      <w:r w:rsidRPr="00031157">
        <w:rPr>
          <w:b/>
          <w:bCs/>
          <w:sz w:val="28"/>
          <w:szCs w:val="28"/>
          <w:rtl/>
        </w:rPr>
        <w:t xml:space="preserve"> كان يصبح جنب</w:t>
      </w:r>
      <w:r>
        <w:rPr>
          <w:rFonts w:hint="cs"/>
          <w:b/>
          <w:bCs/>
          <w:sz w:val="28"/>
          <w:szCs w:val="28"/>
          <w:rtl/>
        </w:rPr>
        <w:t>ً</w:t>
      </w:r>
      <w:r>
        <w:rPr>
          <w:b/>
          <w:bCs/>
          <w:sz w:val="28"/>
          <w:szCs w:val="28"/>
          <w:rtl/>
        </w:rPr>
        <w:t>ا من جماع, ثم يغتسل ويصوم</w:t>
      </w:r>
      <w:r>
        <w:rPr>
          <w:rFonts w:hint="cs"/>
          <w:b/>
          <w:bCs/>
          <w:sz w:val="28"/>
          <w:szCs w:val="28"/>
          <w:rtl/>
        </w:rPr>
        <w:t>،</w:t>
      </w:r>
      <w:r w:rsidRPr="00031157">
        <w:rPr>
          <w:b/>
          <w:bCs/>
          <w:sz w:val="28"/>
          <w:szCs w:val="28"/>
          <w:rtl/>
        </w:rPr>
        <w:t xml:space="preserve"> متفق عليه</w:t>
      </w:r>
      <w:r>
        <w:rPr>
          <w:rFonts w:hint="cs"/>
          <w:b/>
          <w:bCs/>
          <w:sz w:val="28"/>
          <w:szCs w:val="28"/>
          <w:rtl/>
        </w:rPr>
        <w:t xml:space="preserve">، </w:t>
      </w:r>
      <w:r>
        <w:rPr>
          <w:b/>
          <w:bCs/>
          <w:sz w:val="28"/>
          <w:szCs w:val="28"/>
          <w:rtl/>
        </w:rPr>
        <w:t xml:space="preserve">زاد مسلم في حديث أم سلمة: </w:t>
      </w:r>
      <w:r w:rsidRPr="00031157">
        <w:rPr>
          <w:b/>
          <w:bCs/>
          <w:sz w:val="28"/>
          <w:szCs w:val="28"/>
          <w:rtl/>
        </w:rPr>
        <w:t>ولا يقضي.</w:t>
      </w:r>
    </w:p>
    <w:p w:rsidR="00DA0A53" w:rsidRDefault="00DA0A53" w:rsidP="00DA0A53">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Pr="00BB2EB7" w:rsidRDefault="00DA0A53" w:rsidP="002530DD">
      <w:pPr>
        <w:bidi/>
        <w:ind w:left="-1054" w:right="-1260"/>
        <w:jc w:val="both"/>
        <w:rPr>
          <w:rtl/>
        </w:rPr>
      </w:pPr>
      <w:r>
        <w:rPr>
          <w:rFonts w:hint="cs"/>
          <w:rtl/>
        </w:rPr>
        <w:t xml:space="preserve">  الحديث الأول أخرجه </w:t>
      </w:r>
      <w:r w:rsidR="00481C0C">
        <w:rPr>
          <w:rtl/>
        </w:rPr>
        <w:t>مالك (3/413)</w:t>
      </w:r>
      <w:r w:rsidR="002530DD">
        <w:rPr>
          <w:rFonts w:hint="cs"/>
          <w:rtl/>
        </w:rPr>
        <w:t>، و</w:t>
      </w:r>
      <w:r w:rsidR="00481C0C">
        <w:rPr>
          <w:rtl/>
        </w:rPr>
        <w:t>الشافعي ص</w:t>
      </w:r>
      <w:r w:rsidR="002530DD">
        <w:rPr>
          <w:rFonts w:hint="cs"/>
          <w:rtl/>
        </w:rPr>
        <w:t>(</w:t>
      </w:r>
      <w:r w:rsidR="00481C0C">
        <w:rPr>
          <w:rtl/>
        </w:rPr>
        <w:t>178)</w:t>
      </w:r>
      <w:r w:rsidR="002530DD">
        <w:rPr>
          <w:rFonts w:hint="cs"/>
          <w:rtl/>
        </w:rPr>
        <w:t>، و</w:t>
      </w:r>
      <w:r w:rsidR="00481C0C">
        <w:rPr>
          <w:rtl/>
        </w:rPr>
        <w:t>ابن أبي شيبة (2/494)</w:t>
      </w:r>
      <w:r w:rsidR="002530DD">
        <w:rPr>
          <w:rFonts w:hint="cs"/>
          <w:rtl/>
        </w:rPr>
        <w:t>، و</w:t>
      </w:r>
      <w:r w:rsidR="002530DD">
        <w:rPr>
          <w:rtl/>
        </w:rPr>
        <w:t>عبد الرزاق (4/179)</w:t>
      </w:r>
      <w:r w:rsidR="002530DD">
        <w:rPr>
          <w:rFonts w:hint="cs"/>
          <w:rtl/>
        </w:rPr>
        <w:t>، و</w:t>
      </w:r>
      <w:r w:rsidR="00481C0C">
        <w:rPr>
          <w:rtl/>
        </w:rPr>
        <w:t>أحمد (1/211)</w:t>
      </w:r>
      <w:r w:rsidR="002530DD">
        <w:rPr>
          <w:rFonts w:hint="cs"/>
          <w:rtl/>
        </w:rPr>
        <w:t>، و</w:t>
      </w:r>
      <w:r w:rsidR="002530DD">
        <w:rPr>
          <w:rtl/>
        </w:rPr>
        <w:t>البخاري (3/40)</w:t>
      </w:r>
      <w:r w:rsidR="002530DD">
        <w:rPr>
          <w:rFonts w:hint="cs"/>
          <w:rtl/>
        </w:rPr>
        <w:t>، و</w:t>
      </w:r>
      <w:r w:rsidR="002530DD">
        <w:rPr>
          <w:rtl/>
        </w:rPr>
        <w:t>مسلم (2/779)</w:t>
      </w:r>
      <w:r w:rsidR="002530DD">
        <w:rPr>
          <w:rFonts w:hint="cs"/>
          <w:rtl/>
        </w:rPr>
        <w:t>، وأبو</w:t>
      </w:r>
      <w:r w:rsidR="002530DD">
        <w:rPr>
          <w:rtl/>
        </w:rPr>
        <w:t xml:space="preserve"> داود (2/312)</w:t>
      </w:r>
      <w:r w:rsidR="002530DD">
        <w:rPr>
          <w:rFonts w:hint="cs"/>
          <w:rtl/>
        </w:rPr>
        <w:t>، والنسائي في</w:t>
      </w:r>
      <w:r w:rsidR="002530DD">
        <w:rPr>
          <w:rtl/>
        </w:rPr>
        <w:t xml:space="preserve"> الكبرى (2/179)</w:t>
      </w:r>
      <w:r w:rsidR="002530DD">
        <w:rPr>
          <w:rFonts w:hint="cs"/>
          <w:rtl/>
        </w:rPr>
        <w:t>، و</w:t>
      </w:r>
      <w:r w:rsidR="002530DD">
        <w:rPr>
          <w:rtl/>
        </w:rPr>
        <w:t>الترمذي (2/141)</w:t>
      </w:r>
      <w:r w:rsidR="002530DD">
        <w:rPr>
          <w:rFonts w:hint="cs"/>
          <w:rtl/>
        </w:rPr>
        <w:t>، و</w:t>
      </w:r>
      <w:r w:rsidR="002530DD">
        <w:rPr>
          <w:rtl/>
        </w:rPr>
        <w:t>الدارمي (1/130)</w:t>
      </w:r>
      <w:r w:rsidR="002530DD">
        <w:rPr>
          <w:rFonts w:hint="cs"/>
          <w:rtl/>
        </w:rPr>
        <w:t>، و</w:t>
      </w:r>
      <w:r w:rsidR="002530DD">
        <w:rPr>
          <w:rtl/>
        </w:rPr>
        <w:t>ابن خزيمة (3/250)</w:t>
      </w:r>
      <w:r w:rsidR="002530DD">
        <w:rPr>
          <w:rFonts w:hint="cs"/>
          <w:rtl/>
        </w:rPr>
        <w:t>، وا</w:t>
      </w:r>
      <w:r w:rsidR="002530DD">
        <w:rPr>
          <w:rtl/>
        </w:rPr>
        <w:t>بن حبان (8/262)</w:t>
      </w:r>
      <w:r w:rsidR="002530DD">
        <w:rPr>
          <w:rFonts w:hint="cs"/>
          <w:rtl/>
        </w:rPr>
        <w:t xml:space="preserve">، والطحاوي </w:t>
      </w:r>
      <w:r w:rsidR="002530DD">
        <w:rPr>
          <w:rtl/>
        </w:rPr>
        <w:t>(2/13)</w:t>
      </w:r>
      <w:r w:rsidR="002530DD">
        <w:rPr>
          <w:rFonts w:hint="cs"/>
          <w:rtl/>
        </w:rPr>
        <w:t xml:space="preserve">، والطبراني في </w:t>
      </w:r>
      <w:r w:rsidR="002530DD">
        <w:rPr>
          <w:rtl/>
        </w:rPr>
        <w:t>الكبير (18/292)</w:t>
      </w:r>
      <w:r w:rsidR="002530DD">
        <w:rPr>
          <w:rFonts w:hint="cs"/>
          <w:rtl/>
        </w:rPr>
        <w:t xml:space="preserve">، والبيهقي في </w:t>
      </w:r>
      <w:r w:rsidR="002530DD">
        <w:rPr>
          <w:rtl/>
        </w:rPr>
        <w:t>الكبرى (4/214)</w:t>
      </w:r>
      <w:r w:rsidR="002530DD">
        <w:rPr>
          <w:rFonts w:hint="cs"/>
          <w:rtl/>
        </w:rPr>
        <w:t>، وا</w:t>
      </w:r>
      <w:r w:rsidR="002530DD">
        <w:rPr>
          <w:rtl/>
        </w:rPr>
        <w:t>لبغوي (6/279)</w:t>
      </w:r>
      <w:r w:rsidR="002530DD">
        <w:rPr>
          <w:rFonts w:hint="cs"/>
          <w:rtl/>
        </w:rPr>
        <w:t xml:space="preserve"> كلهم من طريق </w:t>
      </w:r>
      <w:r w:rsidR="00481C0C">
        <w:rPr>
          <w:rtl/>
        </w:rPr>
        <w:t>أبي بكر بن عبد الرحمن بن الحارث بن هشام، عن عائشة وأم سلمة</w:t>
      </w:r>
      <w:r w:rsidR="002530DD">
        <w:rPr>
          <w:rFonts w:hint="cs"/>
          <w:rtl/>
        </w:rPr>
        <w:t xml:space="preserve"> رضي الله عنهما .</w:t>
      </w:r>
    </w:p>
    <w:p w:rsidR="00DA0A53" w:rsidRDefault="002530DD" w:rsidP="00397274">
      <w:pPr>
        <w:bidi/>
        <w:ind w:left="-1044" w:right="-1260"/>
        <w:jc w:val="both"/>
        <w:rPr>
          <w:rtl/>
        </w:rPr>
      </w:pPr>
      <w:r>
        <w:rPr>
          <w:rFonts w:hint="cs"/>
          <w:rtl/>
        </w:rPr>
        <w:t xml:space="preserve">والحديث الثاني أخرجه </w:t>
      </w:r>
      <w:r>
        <w:rPr>
          <w:rtl/>
        </w:rPr>
        <w:t>مسلم (2/780)</w:t>
      </w:r>
      <w:r>
        <w:rPr>
          <w:rFonts w:hint="cs"/>
          <w:rtl/>
        </w:rPr>
        <w:t xml:space="preserve">، والنسائي في </w:t>
      </w:r>
      <w:r>
        <w:rPr>
          <w:rtl/>
        </w:rPr>
        <w:t>الكبرى (3/274)</w:t>
      </w:r>
      <w:r>
        <w:rPr>
          <w:rFonts w:hint="cs"/>
          <w:rtl/>
        </w:rPr>
        <w:t xml:space="preserve">، والطبراني في الكبير </w:t>
      </w:r>
      <w:r>
        <w:rPr>
          <w:rtl/>
        </w:rPr>
        <w:t>(23/405)</w:t>
      </w:r>
      <w:r>
        <w:rPr>
          <w:rFonts w:hint="cs"/>
          <w:rtl/>
        </w:rPr>
        <w:t xml:space="preserve">، والبيهقي في </w:t>
      </w:r>
      <w:r>
        <w:rPr>
          <w:rtl/>
        </w:rPr>
        <w:t>الكبرى (4/214)</w:t>
      </w:r>
      <w:r>
        <w:rPr>
          <w:rFonts w:hint="cs"/>
          <w:rtl/>
        </w:rPr>
        <w:t xml:space="preserve"> كلهم من طريق </w:t>
      </w:r>
      <w:r>
        <w:rPr>
          <w:rtl/>
        </w:rPr>
        <w:t>ابن وهب، أخبرني عمرو، وهو ابن الحارث، عن عبد ربه، عن عبد الله بن كعب الحميري، أن أبا بكر، حدثه أن مروان أرسله إلى أم سلمة رضي الله عنها يسأل عن الرجل يصبح جنب</w:t>
      </w:r>
      <w:r>
        <w:rPr>
          <w:rFonts w:hint="cs"/>
          <w:rtl/>
        </w:rPr>
        <w:t>ً</w:t>
      </w:r>
      <w:r>
        <w:rPr>
          <w:rtl/>
        </w:rPr>
        <w:t xml:space="preserve">ا، أيصوم؟ فقالت: كان رسول الله </w:t>
      </w:r>
      <w:r w:rsidR="00397274">
        <w:sym w:font="AGA Arabesque" w:char="F072"/>
      </w:r>
      <w:r>
        <w:rPr>
          <w:rtl/>
        </w:rPr>
        <w:t xml:space="preserve"> يصبح جنب</w:t>
      </w:r>
      <w:r w:rsidR="00397274">
        <w:rPr>
          <w:rFonts w:hint="cs"/>
          <w:rtl/>
        </w:rPr>
        <w:t>ً</w:t>
      </w:r>
      <w:r>
        <w:rPr>
          <w:rtl/>
        </w:rPr>
        <w:t>ا من جماع، لا من حلم، ثم لا يفطر ولا يقضي</w:t>
      </w:r>
      <w:r w:rsidR="00397274">
        <w:rPr>
          <w:rFonts w:hint="cs"/>
          <w:rtl/>
        </w:rPr>
        <w:t>.</w:t>
      </w:r>
    </w:p>
    <w:p w:rsidR="00397274" w:rsidRDefault="00397274" w:rsidP="00397274">
      <w:pPr>
        <w:bidi/>
        <w:ind w:left="-902"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E31B86" w:rsidRDefault="00E31B86" w:rsidP="00E31B86">
      <w:pPr>
        <w:pStyle w:val="a3"/>
        <w:bidi/>
        <w:ind w:left="-1054" w:right="-1260"/>
        <w:jc w:val="both"/>
        <w:rPr>
          <w:sz w:val="24"/>
          <w:szCs w:val="24"/>
          <w:rtl/>
        </w:rPr>
      </w:pPr>
      <w:r>
        <w:rPr>
          <w:rFonts w:hint="cs"/>
          <w:b/>
          <w:bCs/>
          <w:sz w:val="24"/>
          <w:szCs w:val="24"/>
          <w:rtl/>
        </w:rPr>
        <w:t>كان يصبح</w:t>
      </w:r>
      <w:r w:rsidR="00DA0A53" w:rsidRPr="00F67540">
        <w:rPr>
          <w:rFonts w:hint="cs"/>
          <w:b/>
          <w:bCs/>
          <w:sz w:val="24"/>
          <w:szCs w:val="24"/>
          <w:rtl/>
        </w:rPr>
        <w:t>:</w:t>
      </w:r>
      <w:r w:rsidR="00DA0A53">
        <w:rPr>
          <w:rFonts w:hint="cs"/>
          <w:sz w:val="24"/>
          <w:szCs w:val="24"/>
          <w:rtl/>
        </w:rPr>
        <w:t xml:space="preserve"> </w:t>
      </w:r>
      <w:r>
        <w:rPr>
          <w:rFonts w:hint="cs"/>
          <w:sz w:val="24"/>
          <w:szCs w:val="24"/>
          <w:rtl/>
        </w:rPr>
        <w:t>كان إذا كان خبرها فعلاً مضارعًا فإنه يدل على الاستمرار غالبًا إلا لدليل .</w:t>
      </w:r>
    </w:p>
    <w:p w:rsidR="00DA0A53" w:rsidRDefault="00E31B86" w:rsidP="00E31B86">
      <w:pPr>
        <w:pStyle w:val="a3"/>
        <w:bidi/>
        <w:ind w:left="-1054" w:right="-1260"/>
        <w:jc w:val="both"/>
        <w:rPr>
          <w:sz w:val="24"/>
          <w:szCs w:val="24"/>
          <w:rtl/>
        </w:rPr>
      </w:pPr>
      <w:r w:rsidRPr="00E31B86">
        <w:rPr>
          <w:rFonts w:hint="cs"/>
          <w:b/>
          <w:bCs/>
          <w:sz w:val="24"/>
          <w:szCs w:val="24"/>
          <w:rtl/>
        </w:rPr>
        <w:t>من جماع:</w:t>
      </w:r>
      <w:r>
        <w:rPr>
          <w:rFonts w:hint="cs"/>
          <w:sz w:val="24"/>
          <w:szCs w:val="24"/>
          <w:rtl/>
        </w:rPr>
        <w:t xml:space="preserve"> </w:t>
      </w:r>
      <w:r w:rsidR="005321D8">
        <w:rPr>
          <w:rFonts w:hint="cs"/>
          <w:sz w:val="24"/>
          <w:szCs w:val="24"/>
          <w:rtl/>
        </w:rPr>
        <w:t>أي بسبب جماع، و</w:t>
      </w:r>
      <w:r>
        <w:rPr>
          <w:rFonts w:hint="cs"/>
          <w:sz w:val="24"/>
          <w:szCs w:val="24"/>
          <w:rtl/>
        </w:rPr>
        <w:t>تقييده بالجماع؛ لبيان أنه لم يفجأ بما يوجب الغسل، بل كان عن اختيار منه .</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7E3E3C" w:rsidRDefault="007E3E3C" w:rsidP="00C958BE">
      <w:pPr>
        <w:pStyle w:val="a3"/>
        <w:bidi/>
        <w:ind w:left="-902" w:right="-1260"/>
        <w:jc w:val="both"/>
        <w:rPr>
          <w:sz w:val="24"/>
          <w:szCs w:val="24"/>
          <w:rtl/>
        </w:rPr>
      </w:pPr>
      <w:r>
        <w:rPr>
          <w:rFonts w:hint="cs"/>
          <w:sz w:val="24"/>
          <w:szCs w:val="24"/>
          <w:rtl/>
        </w:rPr>
        <w:t>يصح صيام من أصبح جنبًا، وإن لم يغتسل إلا بعد الفجر؛ لحديث الباب، وقد نقل الإجماع على ذلك ابن هبيرة والنووي</w:t>
      </w:r>
      <w:r w:rsidR="0020552E">
        <w:rPr>
          <w:rFonts w:hint="cs"/>
          <w:sz w:val="24"/>
          <w:szCs w:val="24"/>
          <w:rtl/>
        </w:rPr>
        <w:t>، ويدل عليه أيضًا بدلالة الإ</w:t>
      </w:r>
      <w:r w:rsidR="005321D8">
        <w:rPr>
          <w:rFonts w:hint="cs"/>
          <w:sz w:val="24"/>
          <w:szCs w:val="24"/>
          <w:rtl/>
        </w:rPr>
        <w:t xml:space="preserve">شارة قوله تعالى: (فاللآن باشروهن </w:t>
      </w:r>
      <w:r w:rsidR="00C958BE">
        <w:rPr>
          <w:rFonts w:hint="cs"/>
          <w:sz w:val="24"/>
          <w:szCs w:val="24"/>
          <w:rtl/>
        </w:rPr>
        <w:t xml:space="preserve">وابتغوا ما كتب الله لكم </w:t>
      </w:r>
      <w:r w:rsidR="005321D8">
        <w:rPr>
          <w:rFonts w:hint="cs"/>
          <w:sz w:val="24"/>
          <w:szCs w:val="24"/>
          <w:rtl/>
        </w:rPr>
        <w:t>وكلوا و</w:t>
      </w:r>
      <w:r w:rsidR="00C958BE">
        <w:rPr>
          <w:rFonts w:hint="cs"/>
          <w:sz w:val="24"/>
          <w:szCs w:val="24"/>
          <w:rtl/>
        </w:rPr>
        <w:t>ا</w:t>
      </w:r>
      <w:r w:rsidR="005321D8">
        <w:rPr>
          <w:rFonts w:hint="cs"/>
          <w:sz w:val="24"/>
          <w:szCs w:val="24"/>
          <w:rtl/>
        </w:rPr>
        <w:t>شربوا حتى يتبين لكم الخيط الأبيض من الخيط ال</w:t>
      </w:r>
      <w:r w:rsidR="0020552E">
        <w:rPr>
          <w:rFonts w:hint="cs"/>
          <w:sz w:val="24"/>
          <w:szCs w:val="24"/>
          <w:rtl/>
        </w:rPr>
        <w:t>أ</w:t>
      </w:r>
      <w:r w:rsidR="005321D8">
        <w:rPr>
          <w:rFonts w:hint="cs"/>
          <w:sz w:val="24"/>
          <w:szCs w:val="24"/>
          <w:rtl/>
        </w:rPr>
        <w:t>سود من الفجر)</w:t>
      </w:r>
      <w:r w:rsidR="00C958BE">
        <w:rPr>
          <w:rFonts w:hint="cs"/>
          <w:sz w:val="24"/>
          <w:szCs w:val="24"/>
          <w:rtl/>
        </w:rPr>
        <w:t>، فإن هذا يستلزم أن يطلع عليه الفجر وما زال جنبًا</w:t>
      </w:r>
      <w:r>
        <w:rPr>
          <w:rFonts w:hint="cs"/>
          <w:sz w:val="24"/>
          <w:szCs w:val="24"/>
          <w:rtl/>
        </w:rPr>
        <w:t>.</w:t>
      </w:r>
    </w:p>
    <w:p w:rsidR="007E3E3C" w:rsidRDefault="007E3E3C" w:rsidP="007E3E3C">
      <w:pPr>
        <w:pStyle w:val="a3"/>
        <w:numPr>
          <w:ilvl w:val="0"/>
          <w:numId w:val="24"/>
        </w:numPr>
        <w:bidi/>
        <w:ind w:right="-1260"/>
        <w:jc w:val="both"/>
        <w:rPr>
          <w:sz w:val="24"/>
          <w:szCs w:val="24"/>
          <w:rtl/>
        </w:rPr>
      </w:pPr>
      <w:r>
        <w:rPr>
          <w:rFonts w:hint="cs"/>
          <w:sz w:val="24"/>
          <w:szCs w:val="24"/>
          <w:rtl/>
        </w:rPr>
        <w:t>ومثل الجنب الحائض والنفساء إذا انقطع دمها، ورأت الطهر قبل الفجر .</w:t>
      </w:r>
    </w:p>
    <w:p w:rsidR="00DA0A53" w:rsidRDefault="00DA0A53" w:rsidP="00DA0A53">
      <w:pPr>
        <w:pStyle w:val="a3"/>
        <w:bidi/>
        <w:ind w:left="-1054"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7E3E3C" w:rsidRDefault="007E3E3C" w:rsidP="007E3E3C">
      <w:pPr>
        <w:pStyle w:val="a3"/>
        <w:numPr>
          <w:ilvl w:val="0"/>
          <w:numId w:val="46"/>
        </w:numPr>
        <w:bidi/>
        <w:ind w:left="-477" w:right="-1260"/>
        <w:jc w:val="both"/>
        <w:rPr>
          <w:sz w:val="24"/>
          <w:szCs w:val="24"/>
        </w:rPr>
      </w:pPr>
      <w:r>
        <w:rPr>
          <w:rFonts w:hint="cs"/>
          <w:sz w:val="24"/>
          <w:szCs w:val="24"/>
          <w:rtl/>
        </w:rPr>
        <w:t>جواز تأخير الغسل من الجنابة، وعد</w:t>
      </w:r>
      <w:r w:rsidR="0020552E">
        <w:rPr>
          <w:rFonts w:hint="cs"/>
          <w:sz w:val="24"/>
          <w:szCs w:val="24"/>
          <w:rtl/>
        </w:rPr>
        <w:t>م</w:t>
      </w:r>
      <w:r>
        <w:rPr>
          <w:rFonts w:hint="cs"/>
          <w:sz w:val="24"/>
          <w:szCs w:val="24"/>
          <w:rtl/>
        </w:rPr>
        <w:t xml:space="preserve"> وجوب المبادرة .</w:t>
      </w:r>
    </w:p>
    <w:p w:rsidR="00DA0A53" w:rsidRDefault="00DA0A53" w:rsidP="007E3E3C">
      <w:pPr>
        <w:pStyle w:val="a3"/>
        <w:numPr>
          <w:ilvl w:val="0"/>
          <w:numId w:val="46"/>
        </w:numPr>
        <w:bidi/>
        <w:ind w:left="-477" w:right="-1260"/>
        <w:jc w:val="both"/>
        <w:rPr>
          <w:sz w:val="24"/>
          <w:szCs w:val="24"/>
        </w:rPr>
      </w:pPr>
      <w:r>
        <w:rPr>
          <w:rFonts w:hint="cs"/>
          <w:sz w:val="24"/>
          <w:szCs w:val="24"/>
          <w:rtl/>
        </w:rPr>
        <w:t xml:space="preserve"> </w:t>
      </w:r>
      <w:r w:rsidR="005321D8">
        <w:rPr>
          <w:rFonts w:hint="cs"/>
          <w:sz w:val="24"/>
          <w:szCs w:val="24"/>
          <w:rtl/>
        </w:rPr>
        <w:t>جواز التصريح بما يستحيا منه لسبب.</w:t>
      </w:r>
    </w:p>
    <w:p w:rsidR="001A7CA0" w:rsidRDefault="001A7CA0" w:rsidP="001A7CA0">
      <w:pPr>
        <w:pStyle w:val="a3"/>
        <w:numPr>
          <w:ilvl w:val="0"/>
          <w:numId w:val="46"/>
        </w:numPr>
        <w:bidi/>
        <w:ind w:left="-477" w:right="-1260"/>
        <w:jc w:val="both"/>
        <w:rPr>
          <w:sz w:val="24"/>
          <w:szCs w:val="24"/>
        </w:rPr>
      </w:pPr>
      <w:r>
        <w:rPr>
          <w:rFonts w:hint="cs"/>
          <w:sz w:val="24"/>
          <w:szCs w:val="24"/>
          <w:rtl/>
        </w:rPr>
        <w:t xml:space="preserve">فضل نساء النبي </w:t>
      </w:r>
      <w:r>
        <w:rPr>
          <w:rFonts w:hint="cs"/>
          <w:sz w:val="24"/>
          <w:szCs w:val="24"/>
        </w:rPr>
        <w:sym w:font="AGA Arabesque" w:char="F072"/>
      </w:r>
      <w:r>
        <w:rPr>
          <w:rFonts w:hint="cs"/>
          <w:sz w:val="24"/>
          <w:szCs w:val="24"/>
          <w:rtl/>
        </w:rPr>
        <w:t xml:space="preserve"> في نقل ما تحتاج إليه الأمة من علم .</w:t>
      </w:r>
    </w:p>
    <w:p w:rsidR="00DA0A53" w:rsidRPr="001A7CA0" w:rsidRDefault="00DA0A53" w:rsidP="00DA0A53">
      <w:pPr>
        <w:pStyle w:val="a3"/>
        <w:bidi/>
        <w:ind w:left="360" w:right="-1260"/>
        <w:jc w:val="both"/>
        <w:rPr>
          <w:sz w:val="24"/>
          <w:szCs w:val="24"/>
        </w:rPr>
      </w:pPr>
    </w:p>
    <w:p w:rsidR="00DA0A53" w:rsidRDefault="00DA0A53">
      <w:r>
        <w:rPr>
          <w:rtl/>
        </w:rPr>
        <w:br w:type="page"/>
      </w:r>
    </w:p>
    <w:p w:rsidR="00DA0A53" w:rsidRDefault="00DA0A53" w:rsidP="00031157">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031157">
        <w:rPr>
          <w:rFonts w:cs="Andalus" w:hint="cs"/>
          <w:b/>
          <w:bCs/>
          <w:sz w:val="32"/>
          <w:szCs w:val="32"/>
          <w:rtl/>
        </w:rPr>
        <w:t>الثلاثون</w:t>
      </w:r>
      <w:r>
        <w:rPr>
          <w:rFonts w:cs="Andalus" w:hint="cs"/>
          <w:b/>
          <w:bCs/>
          <w:sz w:val="32"/>
          <w:szCs w:val="32"/>
          <w:rtl/>
        </w:rPr>
        <w:t xml:space="preserve"> </w:t>
      </w:r>
    </w:p>
    <w:p w:rsidR="00031157" w:rsidRDefault="00031157" w:rsidP="00031157">
      <w:pPr>
        <w:pStyle w:val="a3"/>
        <w:bidi/>
        <w:ind w:left="-1054" w:right="-1260"/>
        <w:jc w:val="both"/>
        <w:rPr>
          <w:b/>
          <w:bCs/>
          <w:sz w:val="28"/>
          <w:szCs w:val="28"/>
          <w:rtl/>
        </w:rPr>
      </w:pPr>
      <w:r>
        <w:rPr>
          <w:b/>
          <w:bCs/>
          <w:sz w:val="28"/>
          <w:szCs w:val="28"/>
          <w:rtl/>
        </w:rPr>
        <w:t xml:space="preserve"> وعن عائشة رضي الله عنها</w:t>
      </w:r>
      <w:r>
        <w:rPr>
          <w:rFonts w:hint="cs"/>
          <w:b/>
          <w:bCs/>
          <w:sz w:val="28"/>
          <w:szCs w:val="28"/>
          <w:rtl/>
        </w:rPr>
        <w:t xml:space="preserve"> </w:t>
      </w:r>
      <w:r w:rsidRPr="00031157">
        <w:rPr>
          <w:b/>
          <w:bCs/>
          <w:sz w:val="28"/>
          <w:szCs w:val="28"/>
          <w:rtl/>
        </w:rPr>
        <w:t xml:space="preserve">أن رسول الله </w:t>
      </w:r>
      <w:r w:rsidRPr="00C960BA">
        <w:rPr>
          <w:sz w:val="28"/>
          <w:szCs w:val="28"/>
        </w:rPr>
        <w:sym w:font="AGA Arabesque" w:char="F072"/>
      </w:r>
      <w:r w:rsidRPr="00031157">
        <w:rPr>
          <w:b/>
          <w:bCs/>
          <w:sz w:val="28"/>
          <w:szCs w:val="28"/>
          <w:rtl/>
        </w:rPr>
        <w:t xml:space="preserve"> قال: </w:t>
      </w:r>
      <w:r>
        <w:rPr>
          <w:rFonts w:hint="cs"/>
          <w:b/>
          <w:bCs/>
          <w:sz w:val="28"/>
          <w:szCs w:val="28"/>
          <w:rtl/>
        </w:rPr>
        <w:t>"</w:t>
      </w:r>
      <w:r w:rsidRPr="00031157">
        <w:rPr>
          <w:b/>
          <w:bCs/>
          <w:sz w:val="28"/>
          <w:szCs w:val="28"/>
          <w:rtl/>
        </w:rPr>
        <w:t>من مات وعليه صيام صام عنه وليه</w:t>
      </w:r>
      <w:r>
        <w:rPr>
          <w:rFonts w:hint="cs"/>
          <w:b/>
          <w:bCs/>
          <w:sz w:val="28"/>
          <w:szCs w:val="28"/>
          <w:rtl/>
        </w:rPr>
        <w:t>"،</w:t>
      </w:r>
      <w:r w:rsidRPr="00031157">
        <w:rPr>
          <w:b/>
          <w:bCs/>
          <w:sz w:val="28"/>
          <w:szCs w:val="28"/>
          <w:rtl/>
        </w:rPr>
        <w:t xml:space="preserve"> متفق عليه.</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397274">
      <w:pPr>
        <w:bidi/>
        <w:ind w:left="-1054" w:right="-1260"/>
        <w:jc w:val="both"/>
        <w:rPr>
          <w:rtl/>
        </w:rPr>
      </w:pPr>
      <w:r>
        <w:rPr>
          <w:rFonts w:hint="cs"/>
          <w:rtl/>
        </w:rPr>
        <w:t xml:space="preserve">  أخرجه </w:t>
      </w:r>
      <w:r w:rsidR="00397274">
        <w:rPr>
          <w:rtl/>
        </w:rPr>
        <w:t>البخاري (3/46)</w:t>
      </w:r>
      <w:r w:rsidR="00397274">
        <w:rPr>
          <w:rFonts w:hint="cs"/>
          <w:rtl/>
        </w:rPr>
        <w:t>، و</w:t>
      </w:r>
      <w:r w:rsidR="00397274">
        <w:rPr>
          <w:rtl/>
        </w:rPr>
        <w:t>مسلم (2/803)</w:t>
      </w:r>
      <w:r w:rsidR="00397274">
        <w:rPr>
          <w:rFonts w:hint="cs"/>
          <w:rtl/>
        </w:rPr>
        <w:t>، وأبو</w:t>
      </w:r>
      <w:r w:rsidR="00397274">
        <w:rPr>
          <w:rtl/>
        </w:rPr>
        <w:t xml:space="preserve"> داود (2/315)</w:t>
      </w:r>
      <w:r w:rsidR="00397274">
        <w:rPr>
          <w:rFonts w:hint="cs"/>
          <w:rtl/>
        </w:rPr>
        <w:t xml:space="preserve">، والنسائي في الكبرى </w:t>
      </w:r>
      <w:r w:rsidR="00397274">
        <w:rPr>
          <w:rtl/>
        </w:rPr>
        <w:t>(2/175)</w:t>
      </w:r>
      <w:r w:rsidR="00397274">
        <w:rPr>
          <w:rFonts w:hint="cs"/>
          <w:rtl/>
        </w:rPr>
        <w:t>، و</w:t>
      </w:r>
      <w:r w:rsidR="00397274">
        <w:rPr>
          <w:rtl/>
        </w:rPr>
        <w:t>ابن خزيمة (3/271)</w:t>
      </w:r>
      <w:r w:rsidR="00397274">
        <w:rPr>
          <w:rFonts w:hint="cs"/>
          <w:rtl/>
        </w:rPr>
        <w:t>، و</w:t>
      </w:r>
      <w:r w:rsidR="00397274">
        <w:rPr>
          <w:rtl/>
        </w:rPr>
        <w:t>ابن حبان (8/334)</w:t>
      </w:r>
      <w:r w:rsidR="00397274">
        <w:rPr>
          <w:rFonts w:hint="cs"/>
          <w:rtl/>
        </w:rPr>
        <w:t>، و</w:t>
      </w:r>
      <w:r w:rsidR="00397274">
        <w:rPr>
          <w:rtl/>
        </w:rPr>
        <w:t>ابن الجارود ص</w:t>
      </w:r>
      <w:r w:rsidR="00397274">
        <w:rPr>
          <w:rFonts w:hint="cs"/>
          <w:rtl/>
        </w:rPr>
        <w:t>(</w:t>
      </w:r>
      <w:r w:rsidR="00397274">
        <w:rPr>
          <w:rtl/>
        </w:rPr>
        <w:t>237)</w:t>
      </w:r>
      <w:r w:rsidR="00397274">
        <w:rPr>
          <w:rFonts w:hint="cs"/>
          <w:rtl/>
        </w:rPr>
        <w:t xml:space="preserve">، والطحاوي </w:t>
      </w:r>
      <w:r w:rsidR="00397274">
        <w:rPr>
          <w:rtl/>
        </w:rPr>
        <w:t>(6/174)</w:t>
      </w:r>
      <w:r w:rsidR="00397274">
        <w:rPr>
          <w:rFonts w:hint="cs"/>
          <w:rtl/>
        </w:rPr>
        <w:t>، وأبو</w:t>
      </w:r>
      <w:r w:rsidR="00397274">
        <w:rPr>
          <w:rtl/>
        </w:rPr>
        <w:t xml:space="preserve"> يعلى (7/390)</w:t>
      </w:r>
      <w:r w:rsidR="00397274">
        <w:rPr>
          <w:rFonts w:hint="cs"/>
          <w:rtl/>
        </w:rPr>
        <w:t>، و</w:t>
      </w:r>
      <w:r w:rsidR="00397274">
        <w:rPr>
          <w:rtl/>
        </w:rPr>
        <w:t>الدارقطني (3/175)</w:t>
      </w:r>
      <w:r w:rsidR="00397274">
        <w:rPr>
          <w:rFonts w:hint="cs"/>
          <w:rtl/>
        </w:rPr>
        <w:t xml:space="preserve">، والبيهقي في </w:t>
      </w:r>
      <w:r w:rsidR="00397274">
        <w:rPr>
          <w:rtl/>
        </w:rPr>
        <w:t>الكبرى (4/255)</w:t>
      </w:r>
      <w:r w:rsidR="00397274">
        <w:rPr>
          <w:rFonts w:hint="cs"/>
          <w:rtl/>
        </w:rPr>
        <w:t xml:space="preserve">، والبغوي </w:t>
      </w:r>
      <w:r w:rsidR="00397274">
        <w:rPr>
          <w:rtl/>
        </w:rPr>
        <w:t>(6/324)</w:t>
      </w:r>
      <w:r w:rsidR="00397274">
        <w:rPr>
          <w:rFonts w:hint="cs"/>
          <w:rtl/>
        </w:rPr>
        <w:t xml:space="preserve"> كلهم من طريق </w:t>
      </w:r>
      <w:r w:rsidR="00397274">
        <w:rPr>
          <w:rtl/>
        </w:rPr>
        <w:t>عبيد الله بن أبي جعفر، عن محمد بن جع</w:t>
      </w:r>
      <w:r w:rsidR="00340E89">
        <w:rPr>
          <w:rtl/>
        </w:rPr>
        <w:t>فر بن الزبير، عن عروة، عن عائشة</w:t>
      </w:r>
      <w:r w:rsidR="00397274">
        <w:rPr>
          <w:rtl/>
        </w:rPr>
        <w:t xml:space="preserve"> رضي الله عنها</w:t>
      </w:r>
      <w:r w:rsidR="00397274">
        <w:rPr>
          <w:rFonts w:hint="cs"/>
          <w:rtl/>
        </w:rPr>
        <w:t xml:space="preserve"> به .</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8543A2" w:rsidRDefault="008543A2" w:rsidP="008543A2">
      <w:pPr>
        <w:pStyle w:val="a3"/>
        <w:bidi/>
        <w:ind w:left="-1054" w:right="-1260"/>
        <w:jc w:val="both"/>
        <w:rPr>
          <w:b/>
          <w:bCs/>
          <w:sz w:val="24"/>
          <w:szCs w:val="24"/>
          <w:rtl/>
        </w:rPr>
      </w:pPr>
      <w:r>
        <w:rPr>
          <w:rFonts w:hint="cs"/>
          <w:b/>
          <w:bCs/>
          <w:sz w:val="24"/>
          <w:szCs w:val="24"/>
          <w:rtl/>
        </w:rPr>
        <w:t xml:space="preserve">وعليه صيام: </w:t>
      </w:r>
      <w:r w:rsidRPr="008543A2">
        <w:rPr>
          <w:rFonts w:hint="cs"/>
          <w:sz w:val="24"/>
          <w:szCs w:val="24"/>
          <w:rtl/>
        </w:rPr>
        <w:t>أي صيام واجب</w:t>
      </w:r>
      <w:r w:rsidR="00BD09A6">
        <w:rPr>
          <w:rFonts w:hint="cs"/>
          <w:sz w:val="24"/>
          <w:szCs w:val="24"/>
          <w:rtl/>
        </w:rPr>
        <w:t>، قد لزمه، وتأخر عن أدائه وقضائه</w:t>
      </w:r>
      <w:r w:rsidRPr="008543A2">
        <w:rPr>
          <w:rFonts w:hint="cs"/>
          <w:sz w:val="24"/>
          <w:szCs w:val="24"/>
          <w:rtl/>
        </w:rPr>
        <w:t>؛ ل</w:t>
      </w:r>
      <w:r>
        <w:rPr>
          <w:rFonts w:hint="cs"/>
          <w:sz w:val="24"/>
          <w:szCs w:val="24"/>
          <w:rtl/>
        </w:rPr>
        <w:t>أن على تستعمل للوجوب.</w:t>
      </w:r>
    </w:p>
    <w:p w:rsidR="00DA0A53" w:rsidRDefault="008543A2" w:rsidP="0081086E">
      <w:pPr>
        <w:pStyle w:val="a3"/>
        <w:bidi/>
        <w:ind w:left="-1054" w:right="-1260"/>
        <w:jc w:val="both"/>
        <w:rPr>
          <w:sz w:val="24"/>
          <w:szCs w:val="24"/>
        </w:rPr>
      </w:pPr>
      <w:r>
        <w:rPr>
          <w:rFonts w:hint="cs"/>
          <w:b/>
          <w:bCs/>
          <w:sz w:val="24"/>
          <w:szCs w:val="24"/>
          <w:rtl/>
        </w:rPr>
        <w:t>صام عنه وليه</w:t>
      </w:r>
      <w:r w:rsidR="00DA0A53" w:rsidRPr="00F67540">
        <w:rPr>
          <w:rFonts w:hint="cs"/>
          <w:b/>
          <w:bCs/>
          <w:sz w:val="24"/>
          <w:szCs w:val="24"/>
          <w:rtl/>
        </w:rPr>
        <w:t>:</w:t>
      </w:r>
      <w:r w:rsidR="00DA0A53">
        <w:rPr>
          <w:rFonts w:hint="cs"/>
          <w:sz w:val="24"/>
          <w:szCs w:val="24"/>
          <w:rtl/>
        </w:rPr>
        <w:t xml:space="preserve"> </w:t>
      </w:r>
      <w:r>
        <w:rPr>
          <w:rFonts w:hint="cs"/>
          <w:sz w:val="24"/>
          <w:szCs w:val="24"/>
          <w:rtl/>
        </w:rPr>
        <w:t>خبر بمعنى الإنشاء؛ أي فليصم عنه وليه، والولي هنا</w:t>
      </w:r>
      <w:r w:rsidR="007B6060">
        <w:rPr>
          <w:rFonts w:hint="cs"/>
          <w:sz w:val="24"/>
          <w:szCs w:val="24"/>
          <w:rtl/>
        </w:rPr>
        <w:t xml:space="preserve"> هو </w:t>
      </w:r>
      <w:r w:rsidR="0081086E">
        <w:rPr>
          <w:rFonts w:hint="cs"/>
          <w:sz w:val="24"/>
          <w:szCs w:val="24"/>
          <w:rtl/>
        </w:rPr>
        <w:t>القريب مطلقاً</w:t>
      </w:r>
      <w:r w:rsidR="007B6060">
        <w:rPr>
          <w:rFonts w:hint="cs"/>
          <w:sz w:val="24"/>
          <w:szCs w:val="24"/>
          <w:rtl/>
        </w:rPr>
        <w:t xml:space="preserve">، </w:t>
      </w:r>
      <w:r w:rsidR="00C37F07">
        <w:rPr>
          <w:rFonts w:hint="cs"/>
          <w:sz w:val="24"/>
          <w:szCs w:val="24"/>
          <w:rtl/>
        </w:rPr>
        <w:t xml:space="preserve">وقيل: </w:t>
      </w:r>
      <w:r w:rsidR="0081086E">
        <w:rPr>
          <w:rFonts w:hint="cs"/>
          <w:sz w:val="24"/>
          <w:szCs w:val="24"/>
          <w:rtl/>
        </w:rPr>
        <w:t>الوارث</w:t>
      </w:r>
      <w:r w:rsidR="00C37F07">
        <w:rPr>
          <w:rFonts w:hint="cs"/>
          <w:sz w:val="24"/>
          <w:szCs w:val="24"/>
          <w:rtl/>
        </w:rPr>
        <w:t xml:space="preserve">، </w:t>
      </w:r>
      <w:r w:rsidR="007B6060">
        <w:rPr>
          <w:rFonts w:hint="cs"/>
          <w:sz w:val="24"/>
          <w:szCs w:val="24"/>
          <w:rtl/>
        </w:rPr>
        <w:t xml:space="preserve">وقيل: </w:t>
      </w:r>
      <w:r w:rsidR="0081086E">
        <w:rPr>
          <w:rFonts w:hint="cs"/>
          <w:sz w:val="24"/>
          <w:szCs w:val="24"/>
          <w:rtl/>
        </w:rPr>
        <w:t>العاصب</w:t>
      </w:r>
      <w:r w:rsidR="007B6060">
        <w:rPr>
          <w:rFonts w:hint="cs"/>
          <w:sz w:val="24"/>
          <w:szCs w:val="24"/>
          <w:rtl/>
        </w:rPr>
        <w:t>،</w:t>
      </w:r>
      <w:r w:rsidR="0081086E">
        <w:rPr>
          <w:rFonts w:hint="cs"/>
          <w:sz w:val="24"/>
          <w:szCs w:val="24"/>
          <w:rtl/>
        </w:rPr>
        <w:t xml:space="preserve"> ويرده قصة المراة التي سألت عن نذر أمها، فأمرها بالصيام عنها، ذكره الحافظ ابن حجر، </w:t>
      </w:r>
      <w:r w:rsidR="007B6060">
        <w:rPr>
          <w:rFonts w:hint="cs"/>
          <w:sz w:val="24"/>
          <w:szCs w:val="24"/>
          <w:rtl/>
        </w:rPr>
        <w:t>وأصل الولاية من ولي الأمر؛ أي قام به، ويطلق على القريب، والناصر</w:t>
      </w:r>
      <w:r w:rsidR="007C195D">
        <w:rPr>
          <w:rFonts w:hint="cs"/>
          <w:sz w:val="24"/>
          <w:szCs w:val="24"/>
          <w:rtl/>
        </w:rPr>
        <w:t>، وذكر الولي خرج مخرج الغالب؛ لأنه أحرص على بره</w:t>
      </w:r>
      <w:r w:rsidR="00797A8E">
        <w:rPr>
          <w:rFonts w:hint="cs"/>
          <w:sz w:val="24"/>
          <w:szCs w:val="24"/>
          <w:rtl/>
        </w:rPr>
        <w:t>، وإلا فكل من صام عنه قضى عنه دينه</w:t>
      </w:r>
      <w:r w:rsidR="007B6060">
        <w:rPr>
          <w:rFonts w:hint="cs"/>
          <w:sz w:val="24"/>
          <w:szCs w:val="24"/>
          <w:rtl/>
        </w:rPr>
        <w:t>.</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DA0A53" w:rsidP="00340E89">
      <w:pPr>
        <w:bidi/>
        <w:ind w:left="-908" w:right="-1276"/>
        <w:jc w:val="both"/>
        <w:rPr>
          <w:rtl/>
        </w:rPr>
      </w:pPr>
      <w:r>
        <w:rPr>
          <w:rFonts w:hint="cs"/>
          <w:rtl/>
        </w:rPr>
        <w:t xml:space="preserve">  </w:t>
      </w:r>
      <w:r w:rsidR="00340E89">
        <w:rPr>
          <w:rFonts w:hint="cs"/>
          <w:rtl/>
        </w:rPr>
        <w:t>اختلف أهل العلم في مسألة هذا الباب على أربعة أقوال</w:t>
      </w:r>
      <w:r>
        <w:rPr>
          <w:rFonts w:hint="cs"/>
          <w:rtl/>
        </w:rPr>
        <w:t>:</w:t>
      </w:r>
    </w:p>
    <w:p w:rsidR="00DA0A53" w:rsidRDefault="00DA0A53" w:rsidP="00340E89">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w:t>
      </w:r>
      <w:r w:rsidR="008543A2">
        <w:rPr>
          <w:rFonts w:hint="cs"/>
          <w:sz w:val="24"/>
          <w:szCs w:val="24"/>
          <w:rtl/>
        </w:rPr>
        <w:t>هل يصوم الولي عن قريبه</w:t>
      </w:r>
      <w:r>
        <w:rPr>
          <w:rFonts w:hint="cs"/>
          <w:sz w:val="24"/>
          <w:szCs w:val="24"/>
          <w:rtl/>
        </w:rPr>
        <w:t xml:space="preserve"> ؟.</w:t>
      </w:r>
    </w:p>
    <w:p w:rsidR="008543A2" w:rsidRPr="00BD09A6" w:rsidRDefault="007B6060" w:rsidP="003A33B3">
      <w:pPr>
        <w:pStyle w:val="a3"/>
        <w:numPr>
          <w:ilvl w:val="0"/>
          <w:numId w:val="70"/>
        </w:numPr>
        <w:bidi/>
        <w:ind w:right="-1260"/>
        <w:jc w:val="both"/>
        <w:rPr>
          <w:sz w:val="24"/>
          <w:szCs w:val="24"/>
        </w:rPr>
      </w:pPr>
      <w:r w:rsidRPr="00BD09A6">
        <w:rPr>
          <w:rFonts w:hint="cs"/>
          <w:sz w:val="24"/>
          <w:szCs w:val="24"/>
          <w:rtl/>
        </w:rPr>
        <w:t>قال الجمهور</w:t>
      </w:r>
      <w:r w:rsidR="008543A2" w:rsidRPr="00BD09A6">
        <w:rPr>
          <w:rFonts w:hint="cs"/>
          <w:sz w:val="24"/>
          <w:szCs w:val="24"/>
          <w:rtl/>
        </w:rPr>
        <w:t>: لا يصوم أحد عن أحد؛</w:t>
      </w:r>
      <w:r w:rsidRPr="00BD09A6">
        <w:rPr>
          <w:rFonts w:hint="cs"/>
          <w:sz w:val="24"/>
          <w:szCs w:val="24"/>
          <w:rtl/>
        </w:rPr>
        <w:t xml:space="preserve"> لقوله تعالى</w:t>
      </w:r>
      <w:r w:rsidR="00D570F7" w:rsidRPr="00BD09A6">
        <w:rPr>
          <w:rFonts w:hint="cs"/>
          <w:sz w:val="24"/>
          <w:szCs w:val="24"/>
          <w:rtl/>
        </w:rPr>
        <w:t>: (ولا تزر و</w:t>
      </w:r>
      <w:r w:rsidRPr="00BD09A6">
        <w:rPr>
          <w:rFonts w:hint="cs"/>
          <w:sz w:val="24"/>
          <w:szCs w:val="24"/>
          <w:rtl/>
        </w:rPr>
        <w:t>از</w:t>
      </w:r>
      <w:r w:rsidR="00D570F7" w:rsidRPr="00BD09A6">
        <w:rPr>
          <w:rFonts w:hint="cs"/>
          <w:sz w:val="24"/>
          <w:szCs w:val="24"/>
          <w:rtl/>
        </w:rPr>
        <w:t>رة وزر أخرى)، وأجيب: أن الصوم من الولي</w:t>
      </w:r>
      <w:r w:rsidR="00C37F07" w:rsidRPr="00BD09A6">
        <w:rPr>
          <w:rFonts w:hint="cs"/>
          <w:sz w:val="24"/>
          <w:szCs w:val="24"/>
          <w:rtl/>
        </w:rPr>
        <w:t xml:space="preserve"> على جهة الندب، لا الوجوب</w:t>
      </w:r>
      <w:r w:rsidR="0081086E">
        <w:rPr>
          <w:rFonts w:hint="cs"/>
          <w:sz w:val="24"/>
          <w:szCs w:val="24"/>
          <w:rtl/>
        </w:rPr>
        <w:t xml:space="preserve">، </w:t>
      </w:r>
      <w:r w:rsidRPr="00BD09A6">
        <w:rPr>
          <w:rFonts w:hint="cs"/>
          <w:sz w:val="24"/>
          <w:szCs w:val="24"/>
          <w:rtl/>
        </w:rPr>
        <w:t>و</w:t>
      </w:r>
      <w:r w:rsidR="00340E89">
        <w:rPr>
          <w:rFonts w:hint="cs"/>
          <w:sz w:val="24"/>
          <w:szCs w:val="24"/>
          <w:rtl/>
        </w:rPr>
        <w:t xml:space="preserve">استدلوا </w:t>
      </w:r>
      <w:r w:rsidRPr="00BD09A6">
        <w:rPr>
          <w:rFonts w:hint="cs"/>
          <w:sz w:val="24"/>
          <w:szCs w:val="24"/>
          <w:rtl/>
        </w:rPr>
        <w:t>بقوله تعالى: (وأن ليس للإنسان إلا ما سعى)، وأ</w:t>
      </w:r>
      <w:r w:rsidR="00340E89">
        <w:rPr>
          <w:rFonts w:hint="cs"/>
          <w:sz w:val="24"/>
          <w:szCs w:val="24"/>
          <w:rtl/>
        </w:rPr>
        <w:t>جيب: أن الميت</w:t>
      </w:r>
      <w:r w:rsidRPr="00BD09A6">
        <w:rPr>
          <w:rFonts w:hint="cs"/>
          <w:sz w:val="24"/>
          <w:szCs w:val="24"/>
          <w:rtl/>
        </w:rPr>
        <w:t xml:space="preserve"> لم يأخذ عمل غيره، بل هو الذي أعطاه له،</w:t>
      </w:r>
      <w:r w:rsidR="008543A2" w:rsidRPr="00BD09A6">
        <w:rPr>
          <w:rFonts w:hint="cs"/>
          <w:sz w:val="24"/>
          <w:szCs w:val="24"/>
          <w:rtl/>
        </w:rPr>
        <w:t xml:space="preserve"> ولقول ابن عباس </w:t>
      </w:r>
      <w:r w:rsidR="008543A2">
        <w:rPr>
          <w:rFonts w:hint="cs"/>
          <w:sz w:val="24"/>
          <w:szCs w:val="24"/>
        </w:rPr>
        <w:sym w:font="AGA Arabesque" w:char="F074"/>
      </w:r>
      <w:r w:rsidR="008543A2" w:rsidRPr="00BD09A6">
        <w:rPr>
          <w:rFonts w:hint="cs"/>
          <w:sz w:val="24"/>
          <w:szCs w:val="24"/>
          <w:rtl/>
        </w:rPr>
        <w:t xml:space="preserve">: </w:t>
      </w:r>
      <w:r w:rsidR="00D570F7" w:rsidRPr="00BD09A6">
        <w:rPr>
          <w:sz w:val="24"/>
          <w:szCs w:val="24"/>
          <w:rtl/>
        </w:rPr>
        <w:t>لا يصلي أحد عن أحد</w:t>
      </w:r>
      <w:r w:rsidR="00D570F7" w:rsidRPr="00BD09A6">
        <w:rPr>
          <w:rFonts w:hint="cs"/>
          <w:sz w:val="24"/>
          <w:szCs w:val="24"/>
          <w:rtl/>
        </w:rPr>
        <w:t>،</w:t>
      </w:r>
      <w:r w:rsidR="00D570F7" w:rsidRPr="00BD09A6">
        <w:rPr>
          <w:sz w:val="24"/>
          <w:szCs w:val="24"/>
          <w:rtl/>
        </w:rPr>
        <w:t xml:space="preserve"> ولا يصوم أحد عن أحد</w:t>
      </w:r>
      <w:r w:rsidR="00D570F7" w:rsidRPr="00BD09A6">
        <w:rPr>
          <w:rFonts w:hint="cs"/>
          <w:sz w:val="24"/>
          <w:szCs w:val="24"/>
          <w:rtl/>
        </w:rPr>
        <w:t>،</w:t>
      </w:r>
      <w:r w:rsidR="00D570F7" w:rsidRPr="00BD09A6">
        <w:rPr>
          <w:sz w:val="24"/>
          <w:szCs w:val="24"/>
          <w:rtl/>
        </w:rPr>
        <w:t xml:space="preserve"> ولكن يطعم عنه مكان كل يوم مدا من حنطة</w:t>
      </w:r>
      <w:r w:rsidR="00D570F7" w:rsidRPr="00BD09A6">
        <w:rPr>
          <w:rFonts w:hint="cs"/>
          <w:sz w:val="24"/>
          <w:szCs w:val="24"/>
          <w:rtl/>
        </w:rPr>
        <w:t>، أخرجه النسائي في الكبرى،</w:t>
      </w:r>
      <w:r w:rsidR="00BD09A6" w:rsidRPr="00BD09A6">
        <w:rPr>
          <w:rFonts w:hint="cs"/>
          <w:sz w:val="24"/>
          <w:szCs w:val="24"/>
          <w:rtl/>
        </w:rPr>
        <w:t xml:space="preserve"> وأجيب: ب</w:t>
      </w:r>
      <w:r w:rsidR="00340E89">
        <w:rPr>
          <w:rFonts w:hint="cs"/>
          <w:sz w:val="24"/>
          <w:szCs w:val="24"/>
          <w:rtl/>
        </w:rPr>
        <w:t>أنه ورد عنه خلافه، فقد ع</w:t>
      </w:r>
      <w:r w:rsidR="00BD09A6" w:rsidRPr="00BD09A6">
        <w:rPr>
          <w:rFonts w:hint="cs"/>
          <w:sz w:val="24"/>
          <w:szCs w:val="24"/>
          <w:rtl/>
        </w:rPr>
        <w:t xml:space="preserve">لق البخاري في صحيحه </w:t>
      </w:r>
      <w:r w:rsidR="00BD09A6" w:rsidRPr="00BD09A6">
        <w:rPr>
          <w:sz w:val="24"/>
          <w:szCs w:val="24"/>
          <w:rtl/>
        </w:rPr>
        <w:t>باب من مات، وعليه نذر</w:t>
      </w:r>
      <w:r w:rsidR="00BD09A6" w:rsidRPr="00BD09A6">
        <w:rPr>
          <w:rFonts w:hint="cs"/>
          <w:sz w:val="24"/>
          <w:szCs w:val="24"/>
          <w:rtl/>
        </w:rPr>
        <w:t xml:space="preserve">، </w:t>
      </w:r>
      <w:r w:rsidR="00BD09A6" w:rsidRPr="00BD09A6">
        <w:rPr>
          <w:sz w:val="24"/>
          <w:szCs w:val="24"/>
          <w:rtl/>
        </w:rPr>
        <w:t>وأمر ابن عمر امرأة جعلت أمها على نفسها صلاة بقباء فقال</w:t>
      </w:r>
      <w:r w:rsidR="00BD09A6" w:rsidRPr="00BD09A6">
        <w:rPr>
          <w:rFonts w:hint="cs"/>
          <w:sz w:val="24"/>
          <w:szCs w:val="24"/>
          <w:rtl/>
        </w:rPr>
        <w:t>:</w:t>
      </w:r>
      <w:r w:rsidR="00BD09A6" w:rsidRPr="00BD09A6">
        <w:rPr>
          <w:sz w:val="24"/>
          <w:szCs w:val="24"/>
          <w:rtl/>
        </w:rPr>
        <w:t xml:space="preserve"> صلي عنها</w:t>
      </w:r>
      <w:r w:rsidR="00BD09A6" w:rsidRPr="00BD09A6">
        <w:rPr>
          <w:rFonts w:hint="cs"/>
          <w:sz w:val="24"/>
          <w:szCs w:val="24"/>
          <w:rtl/>
        </w:rPr>
        <w:t xml:space="preserve">، </w:t>
      </w:r>
      <w:r w:rsidR="00BD09A6" w:rsidRPr="00BD09A6">
        <w:rPr>
          <w:sz w:val="24"/>
          <w:szCs w:val="24"/>
          <w:rtl/>
        </w:rPr>
        <w:t>وقال ابن عباس نحوه</w:t>
      </w:r>
      <w:r w:rsidR="00BD09A6">
        <w:rPr>
          <w:rFonts w:hint="cs"/>
          <w:sz w:val="24"/>
          <w:szCs w:val="24"/>
          <w:rtl/>
        </w:rPr>
        <w:t>، واستدلوا: ب</w:t>
      </w:r>
      <w:r w:rsidR="00D570F7" w:rsidRPr="00BD09A6">
        <w:rPr>
          <w:rFonts w:hint="cs"/>
          <w:sz w:val="24"/>
          <w:szCs w:val="24"/>
          <w:rtl/>
        </w:rPr>
        <w:t xml:space="preserve">ما أخرجه </w:t>
      </w:r>
      <w:r w:rsidR="00D570F7" w:rsidRPr="00BD09A6">
        <w:rPr>
          <w:sz w:val="24"/>
          <w:szCs w:val="24"/>
          <w:rtl/>
        </w:rPr>
        <w:t xml:space="preserve">ابن ماجه </w:t>
      </w:r>
      <w:r w:rsidR="00D570F7" w:rsidRPr="00BD09A6">
        <w:rPr>
          <w:rFonts w:hint="cs"/>
          <w:sz w:val="24"/>
          <w:szCs w:val="24"/>
          <w:rtl/>
        </w:rPr>
        <w:t xml:space="preserve">والترمذي </w:t>
      </w:r>
      <w:r w:rsidR="00D570F7" w:rsidRPr="00BD09A6">
        <w:rPr>
          <w:sz w:val="24"/>
          <w:szCs w:val="24"/>
          <w:rtl/>
        </w:rPr>
        <w:t xml:space="preserve">عن ابن عمر، قال: قال رسول الله </w:t>
      </w:r>
      <w:r w:rsidR="00D570F7">
        <w:rPr>
          <w:sz w:val="24"/>
          <w:szCs w:val="24"/>
        </w:rPr>
        <w:sym w:font="AGA Arabesque" w:char="F072"/>
      </w:r>
      <w:r w:rsidR="00D570F7" w:rsidRPr="00BD09A6">
        <w:rPr>
          <w:sz w:val="24"/>
          <w:szCs w:val="24"/>
          <w:rtl/>
        </w:rPr>
        <w:t xml:space="preserve">: </w:t>
      </w:r>
      <w:r w:rsidR="00D570F7" w:rsidRPr="00BD09A6">
        <w:rPr>
          <w:rFonts w:hint="cs"/>
          <w:sz w:val="24"/>
          <w:szCs w:val="24"/>
          <w:rtl/>
        </w:rPr>
        <w:t>"</w:t>
      </w:r>
      <w:r w:rsidR="00D570F7" w:rsidRPr="00BD09A6">
        <w:rPr>
          <w:sz w:val="24"/>
          <w:szCs w:val="24"/>
          <w:rtl/>
        </w:rPr>
        <w:t>من مات وعليه صيام شهر، فليطعم عنه مكان كل يوم مسكين</w:t>
      </w:r>
      <w:r w:rsidR="00D570F7" w:rsidRPr="00BD09A6">
        <w:rPr>
          <w:rFonts w:hint="cs"/>
          <w:sz w:val="24"/>
          <w:szCs w:val="24"/>
          <w:rtl/>
        </w:rPr>
        <w:t>"، وفي سنده أشعث بن سوار، وهو ضعيف .</w:t>
      </w:r>
    </w:p>
    <w:p w:rsidR="008543A2" w:rsidRDefault="0081086E" w:rsidP="003A33B3">
      <w:pPr>
        <w:pStyle w:val="a3"/>
        <w:numPr>
          <w:ilvl w:val="0"/>
          <w:numId w:val="70"/>
        </w:numPr>
        <w:bidi/>
        <w:ind w:right="-1260"/>
        <w:jc w:val="both"/>
        <w:rPr>
          <w:sz w:val="24"/>
          <w:szCs w:val="24"/>
        </w:rPr>
      </w:pPr>
      <w:r>
        <w:rPr>
          <w:rFonts w:hint="cs"/>
          <w:sz w:val="24"/>
          <w:szCs w:val="24"/>
          <w:rtl/>
        </w:rPr>
        <w:t xml:space="preserve">ونسب لأهل الحديث، وبه قال </w:t>
      </w:r>
      <w:r w:rsidR="007B6060">
        <w:rPr>
          <w:rFonts w:hint="cs"/>
          <w:sz w:val="24"/>
          <w:szCs w:val="24"/>
          <w:rtl/>
        </w:rPr>
        <w:t>أبو ثور، واختاره ابن حزم</w:t>
      </w:r>
      <w:r w:rsidR="008543A2" w:rsidRPr="008543A2">
        <w:rPr>
          <w:rFonts w:hint="cs"/>
          <w:sz w:val="24"/>
          <w:szCs w:val="24"/>
          <w:rtl/>
        </w:rPr>
        <w:t>: للولي أن يصوم عن قريبه متى ما وجب عليه صوم لم يصمه؛ سواءً صوم قضاء رمضان، أو كفارة، أو نذر؛ لعموم حديث الباب،</w:t>
      </w:r>
      <w:r>
        <w:rPr>
          <w:rFonts w:hint="cs"/>
          <w:sz w:val="24"/>
          <w:szCs w:val="24"/>
          <w:rtl/>
        </w:rPr>
        <w:t xml:space="preserve"> وأجيب: أن المراد</w:t>
      </w:r>
      <w:r w:rsidR="00340E89">
        <w:rPr>
          <w:rFonts w:hint="cs"/>
          <w:sz w:val="24"/>
          <w:szCs w:val="24"/>
          <w:rtl/>
        </w:rPr>
        <w:t xml:space="preserve"> بحديث الباب</w:t>
      </w:r>
      <w:r>
        <w:rPr>
          <w:rFonts w:hint="cs"/>
          <w:sz w:val="24"/>
          <w:szCs w:val="24"/>
          <w:rtl/>
        </w:rPr>
        <w:t xml:space="preserve"> </w:t>
      </w:r>
      <w:r w:rsidR="00340E89">
        <w:rPr>
          <w:rFonts w:hint="cs"/>
          <w:sz w:val="24"/>
          <w:szCs w:val="24"/>
          <w:rtl/>
        </w:rPr>
        <w:t>أن ي</w:t>
      </w:r>
      <w:r>
        <w:rPr>
          <w:rFonts w:hint="cs"/>
          <w:sz w:val="24"/>
          <w:szCs w:val="24"/>
          <w:rtl/>
        </w:rPr>
        <w:t>فعل عنه وليه ما يقوم مقام الصيام الذي وجب عليه من إطعام، ورد بأنه خلاف الظاهر، واستدلوا أيضًا ب</w:t>
      </w:r>
      <w:r w:rsidR="008543A2" w:rsidRPr="008543A2">
        <w:rPr>
          <w:rFonts w:hint="cs"/>
          <w:sz w:val="24"/>
          <w:szCs w:val="24"/>
          <w:rtl/>
        </w:rPr>
        <w:t xml:space="preserve">خصوص ما أخرجه </w:t>
      </w:r>
      <w:r w:rsidR="008543A2" w:rsidRPr="008543A2">
        <w:rPr>
          <w:sz w:val="24"/>
          <w:szCs w:val="24"/>
          <w:rtl/>
        </w:rPr>
        <w:t xml:space="preserve">ابن ماجه </w:t>
      </w:r>
      <w:r w:rsidR="008543A2" w:rsidRPr="008543A2">
        <w:rPr>
          <w:rFonts w:hint="cs"/>
          <w:sz w:val="24"/>
          <w:szCs w:val="24"/>
          <w:rtl/>
        </w:rPr>
        <w:t xml:space="preserve">والترمذي </w:t>
      </w:r>
      <w:r w:rsidR="008543A2" w:rsidRPr="008543A2">
        <w:rPr>
          <w:sz w:val="24"/>
          <w:szCs w:val="24"/>
          <w:rtl/>
        </w:rPr>
        <w:t xml:space="preserve">عن ابن عباس، قال: جاءت امرأة إلى النبي </w:t>
      </w:r>
      <w:r w:rsidR="008543A2">
        <w:rPr>
          <w:sz w:val="24"/>
          <w:szCs w:val="24"/>
        </w:rPr>
        <w:sym w:font="AGA Arabesque" w:char="F072"/>
      </w:r>
      <w:r w:rsidR="008543A2" w:rsidRPr="008543A2">
        <w:rPr>
          <w:sz w:val="24"/>
          <w:szCs w:val="24"/>
          <w:rtl/>
        </w:rPr>
        <w:t xml:space="preserve"> فقالت: يا رسول الله</w:t>
      </w:r>
      <w:r w:rsidR="008543A2" w:rsidRPr="008543A2">
        <w:rPr>
          <w:rFonts w:hint="cs"/>
          <w:sz w:val="24"/>
          <w:szCs w:val="24"/>
          <w:rtl/>
        </w:rPr>
        <w:t>،</w:t>
      </w:r>
      <w:r w:rsidR="008543A2" w:rsidRPr="008543A2">
        <w:rPr>
          <w:sz w:val="24"/>
          <w:szCs w:val="24"/>
          <w:rtl/>
        </w:rPr>
        <w:t xml:space="preserve"> إن أختي ماتت وعليها صيام شهرين متتابعين، قال: </w:t>
      </w:r>
      <w:r w:rsidR="008543A2" w:rsidRPr="008543A2">
        <w:rPr>
          <w:rFonts w:hint="cs"/>
          <w:sz w:val="24"/>
          <w:szCs w:val="24"/>
          <w:rtl/>
        </w:rPr>
        <w:t>"</w:t>
      </w:r>
      <w:r w:rsidR="008543A2" w:rsidRPr="008543A2">
        <w:rPr>
          <w:sz w:val="24"/>
          <w:szCs w:val="24"/>
          <w:rtl/>
        </w:rPr>
        <w:t>أرأيت لو كان على أختك دين، أكنت تقضينه؟</w:t>
      </w:r>
      <w:r w:rsidR="008543A2" w:rsidRPr="008543A2">
        <w:rPr>
          <w:rFonts w:hint="cs"/>
          <w:sz w:val="24"/>
          <w:szCs w:val="24"/>
          <w:rtl/>
        </w:rPr>
        <w:t>"،</w:t>
      </w:r>
      <w:r w:rsidR="008543A2" w:rsidRPr="008543A2">
        <w:rPr>
          <w:sz w:val="24"/>
          <w:szCs w:val="24"/>
          <w:rtl/>
        </w:rPr>
        <w:t xml:space="preserve"> قالت: بلى، قال: </w:t>
      </w:r>
      <w:r w:rsidR="008543A2" w:rsidRPr="008543A2">
        <w:rPr>
          <w:rFonts w:hint="cs"/>
          <w:sz w:val="24"/>
          <w:szCs w:val="24"/>
          <w:rtl/>
        </w:rPr>
        <w:t>"</w:t>
      </w:r>
      <w:r w:rsidR="008543A2" w:rsidRPr="008543A2">
        <w:rPr>
          <w:sz w:val="24"/>
          <w:szCs w:val="24"/>
          <w:rtl/>
        </w:rPr>
        <w:t>فحق الله أحق</w:t>
      </w:r>
      <w:r w:rsidR="009C6343">
        <w:rPr>
          <w:rFonts w:hint="cs"/>
          <w:sz w:val="24"/>
          <w:szCs w:val="24"/>
          <w:rtl/>
        </w:rPr>
        <w:t xml:space="preserve">"، وورد مثله في الحج عن الغير، والصدقة عنه، وأجيب: </w:t>
      </w:r>
      <w:r w:rsidR="00340E89">
        <w:rPr>
          <w:rFonts w:hint="cs"/>
          <w:sz w:val="24"/>
          <w:szCs w:val="24"/>
          <w:rtl/>
        </w:rPr>
        <w:t xml:space="preserve">بأن </w:t>
      </w:r>
      <w:r w:rsidR="00340E89" w:rsidRPr="00BD09A6">
        <w:rPr>
          <w:rFonts w:hint="cs"/>
          <w:sz w:val="24"/>
          <w:szCs w:val="24"/>
          <w:rtl/>
        </w:rPr>
        <w:t>الصيام عبادة بدنية، لا تدخلها النيابة</w:t>
      </w:r>
      <w:r w:rsidR="009C6343">
        <w:rPr>
          <w:rFonts w:hint="cs"/>
          <w:sz w:val="24"/>
          <w:szCs w:val="24"/>
          <w:rtl/>
        </w:rPr>
        <w:t>.</w:t>
      </w:r>
    </w:p>
    <w:p w:rsidR="00D570F7" w:rsidRPr="00D570F7" w:rsidRDefault="005749C1" w:rsidP="003A33B3">
      <w:pPr>
        <w:pStyle w:val="a3"/>
        <w:numPr>
          <w:ilvl w:val="0"/>
          <w:numId w:val="70"/>
        </w:numPr>
        <w:bidi/>
        <w:ind w:right="-1260"/>
        <w:jc w:val="both"/>
        <w:rPr>
          <w:sz w:val="24"/>
          <w:szCs w:val="24"/>
          <w:rtl/>
        </w:rPr>
      </w:pPr>
      <w:r>
        <w:rPr>
          <w:rFonts w:hint="cs"/>
          <w:sz w:val="24"/>
          <w:szCs w:val="24"/>
          <w:rtl/>
        </w:rPr>
        <w:t>وقال الحنابلة</w:t>
      </w:r>
      <w:r w:rsidR="007B6060">
        <w:rPr>
          <w:rFonts w:hint="cs"/>
          <w:sz w:val="24"/>
          <w:szCs w:val="24"/>
          <w:rtl/>
        </w:rPr>
        <w:t>،</w:t>
      </w:r>
      <w:r w:rsidR="0081086E">
        <w:rPr>
          <w:rFonts w:hint="cs"/>
          <w:sz w:val="24"/>
          <w:szCs w:val="24"/>
          <w:rtl/>
        </w:rPr>
        <w:t xml:space="preserve"> والليث وإسحاق وأبو عبيد،</w:t>
      </w:r>
      <w:r w:rsidR="007B6060">
        <w:rPr>
          <w:rFonts w:hint="cs"/>
          <w:sz w:val="24"/>
          <w:szCs w:val="24"/>
          <w:rtl/>
        </w:rPr>
        <w:t xml:space="preserve"> واختاره ابن القيم</w:t>
      </w:r>
      <w:r w:rsidR="008543A2" w:rsidRPr="00D570F7">
        <w:rPr>
          <w:rFonts w:hint="cs"/>
          <w:sz w:val="24"/>
          <w:szCs w:val="24"/>
          <w:rtl/>
        </w:rPr>
        <w:t xml:space="preserve">: لا يصوم عنه إلا صوم النذر، وخصصوا حديث الباب بما أخرجه </w:t>
      </w:r>
      <w:r w:rsidR="002B5A93" w:rsidRPr="00D570F7">
        <w:rPr>
          <w:sz w:val="24"/>
          <w:szCs w:val="24"/>
          <w:rtl/>
        </w:rPr>
        <w:t xml:space="preserve">مسلم </w:t>
      </w:r>
      <w:r w:rsidR="008543A2" w:rsidRPr="00D570F7">
        <w:rPr>
          <w:sz w:val="24"/>
          <w:szCs w:val="24"/>
          <w:rtl/>
        </w:rPr>
        <w:t>عن ابن عباس رضي الله عنهما</w:t>
      </w:r>
      <w:r w:rsidR="002B5A93" w:rsidRPr="00D570F7">
        <w:rPr>
          <w:sz w:val="24"/>
          <w:szCs w:val="24"/>
          <w:rtl/>
        </w:rPr>
        <w:t xml:space="preserve"> قال: جاءت امرأة إلى رسول الله </w:t>
      </w:r>
      <w:r w:rsidR="008543A2">
        <w:rPr>
          <w:sz w:val="24"/>
          <w:szCs w:val="24"/>
        </w:rPr>
        <w:sym w:font="AGA Arabesque" w:char="F072"/>
      </w:r>
      <w:r w:rsidR="002B5A93" w:rsidRPr="00D570F7">
        <w:rPr>
          <w:sz w:val="24"/>
          <w:szCs w:val="24"/>
          <w:rtl/>
        </w:rPr>
        <w:t xml:space="preserve">، فقالت: يا رسول الله، إن أمي ماتت وعليها صوم نذر، أفأصوم عنها؟ قال: </w:t>
      </w:r>
      <w:r w:rsidR="008543A2" w:rsidRPr="00D570F7">
        <w:rPr>
          <w:rFonts w:hint="cs"/>
          <w:sz w:val="24"/>
          <w:szCs w:val="24"/>
          <w:rtl/>
        </w:rPr>
        <w:t>"</w:t>
      </w:r>
      <w:r w:rsidR="002B5A93" w:rsidRPr="00D570F7">
        <w:rPr>
          <w:sz w:val="24"/>
          <w:szCs w:val="24"/>
          <w:rtl/>
        </w:rPr>
        <w:t>أرأيت لو كان على أمك د</w:t>
      </w:r>
      <w:r w:rsidR="008543A2" w:rsidRPr="00D570F7">
        <w:rPr>
          <w:sz w:val="24"/>
          <w:szCs w:val="24"/>
          <w:rtl/>
        </w:rPr>
        <w:t>ين فقضيتيه، أكان يؤدي ذلك عنها؟</w:t>
      </w:r>
      <w:r w:rsidR="008543A2" w:rsidRPr="00D570F7">
        <w:rPr>
          <w:rFonts w:hint="cs"/>
          <w:sz w:val="24"/>
          <w:szCs w:val="24"/>
          <w:rtl/>
        </w:rPr>
        <w:t>"،</w:t>
      </w:r>
      <w:r w:rsidR="002B5A93" w:rsidRPr="00D570F7">
        <w:rPr>
          <w:sz w:val="24"/>
          <w:szCs w:val="24"/>
          <w:rtl/>
        </w:rPr>
        <w:t xml:space="preserve"> قالت: نعم، قال: </w:t>
      </w:r>
      <w:r w:rsidR="008543A2" w:rsidRPr="00D570F7">
        <w:rPr>
          <w:rFonts w:hint="cs"/>
          <w:sz w:val="24"/>
          <w:szCs w:val="24"/>
          <w:rtl/>
        </w:rPr>
        <w:t>"</w:t>
      </w:r>
      <w:r w:rsidR="008543A2" w:rsidRPr="00D570F7">
        <w:rPr>
          <w:sz w:val="24"/>
          <w:szCs w:val="24"/>
          <w:rtl/>
        </w:rPr>
        <w:t>فصومي عن أمك</w:t>
      </w:r>
      <w:r w:rsidR="008543A2" w:rsidRPr="00D570F7">
        <w:rPr>
          <w:rFonts w:hint="cs"/>
          <w:sz w:val="24"/>
          <w:szCs w:val="24"/>
          <w:rtl/>
        </w:rPr>
        <w:t xml:space="preserve">"، وعند </w:t>
      </w:r>
      <w:r w:rsidR="00340E89">
        <w:rPr>
          <w:sz w:val="24"/>
          <w:szCs w:val="24"/>
          <w:rtl/>
        </w:rPr>
        <w:t>أحمد</w:t>
      </w:r>
      <w:r w:rsidR="008543A2" w:rsidRPr="00D570F7">
        <w:rPr>
          <w:rFonts w:hint="cs"/>
          <w:sz w:val="24"/>
          <w:szCs w:val="24"/>
          <w:rtl/>
        </w:rPr>
        <w:t xml:space="preserve"> </w:t>
      </w:r>
      <w:r w:rsidR="008543A2" w:rsidRPr="00D570F7">
        <w:rPr>
          <w:sz w:val="24"/>
          <w:szCs w:val="24"/>
          <w:rtl/>
        </w:rPr>
        <w:t>عن ابن عباس</w:t>
      </w:r>
      <w:r w:rsidR="002B5A93" w:rsidRPr="00D570F7">
        <w:rPr>
          <w:sz w:val="24"/>
          <w:szCs w:val="24"/>
          <w:rtl/>
        </w:rPr>
        <w:t xml:space="preserve"> أن امرأة ركبت البحر، فنذرت: إن الله تبارك وتعالى أنجاها أن تصوم شهرا، فأنجاها الله عز وجل فلم تصم حتى ماتت، فجاءت قرابة لها إلى النبي </w:t>
      </w:r>
      <w:r w:rsidR="008543A2">
        <w:rPr>
          <w:sz w:val="24"/>
          <w:szCs w:val="24"/>
        </w:rPr>
        <w:sym w:font="AGA Arabesque" w:char="F072"/>
      </w:r>
      <w:r w:rsidR="002B5A93" w:rsidRPr="00D570F7">
        <w:rPr>
          <w:sz w:val="24"/>
          <w:szCs w:val="24"/>
          <w:rtl/>
        </w:rPr>
        <w:t>، فذكرت ذلك له، فقال: "صومي"</w:t>
      </w:r>
      <w:r w:rsidR="00D570F7" w:rsidRPr="00D570F7">
        <w:rPr>
          <w:rFonts w:hint="cs"/>
          <w:sz w:val="24"/>
          <w:szCs w:val="24"/>
          <w:rtl/>
        </w:rPr>
        <w:t xml:space="preserve">، </w:t>
      </w:r>
      <w:r w:rsidR="0081086E">
        <w:rPr>
          <w:rFonts w:hint="cs"/>
          <w:sz w:val="24"/>
          <w:szCs w:val="24"/>
          <w:rtl/>
        </w:rPr>
        <w:t>وأجيب: أن صوم الفرض آكد في الوجوب من صوم النذر، وفي حمل حديث الباب على صوم النذر حمل على النادر، دون الشائع، ورد: أن صوم النذر أخف، فاغتفر فيه أداء الغير عنه، وهو الذي أوجبه على نفسه؛ فأشبه من استدان دينًا، وعجز عنه</w:t>
      </w:r>
      <w:r w:rsidR="00797A8E">
        <w:rPr>
          <w:rFonts w:hint="cs"/>
          <w:sz w:val="24"/>
          <w:szCs w:val="24"/>
          <w:rtl/>
        </w:rPr>
        <w:t xml:space="preserve">، وأجيب أيضًا: أن ذكر فرد من العموم لا يخصصه، </w:t>
      </w:r>
      <w:r w:rsidR="00D570F7" w:rsidRPr="00D570F7">
        <w:rPr>
          <w:rFonts w:hint="cs"/>
          <w:sz w:val="24"/>
          <w:szCs w:val="24"/>
          <w:rtl/>
        </w:rPr>
        <w:t>و</w:t>
      </w:r>
      <w:r w:rsidR="0081086E">
        <w:rPr>
          <w:rFonts w:hint="cs"/>
          <w:sz w:val="24"/>
          <w:szCs w:val="24"/>
          <w:rtl/>
        </w:rPr>
        <w:t xml:space="preserve">استدلوا </w:t>
      </w:r>
      <w:r w:rsidR="00D570F7" w:rsidRPr="00D570F7">
        <w:rPr>
          <w:rFonts w:hint="cs"/>
          <w:sz w:val="24"/>
          <w:szCs w:val="24"/>
          <w:rtl/>
        </w:rPr>
        <w:t xml:space="preserve">بقول </w:t>
      </w:r>
      <w:r w:rsidR="00D570F7" w:rsidRPr="00D570F7">
        <w:rPr>
          <w:sz w:val="24"/>
          <w:szCs w:val="24"/>
          <w:rtl/>
        </w:rPr>
        <w:t>ابن عباس</w:t>
      </w:r>
      <w:r w:rsidR="00340E89" w:rsidRPr="00340E89">
        <w:rPr>
          <w:sz w:val="24"/>
          <w:szCs w:val="24"/>
          <w:rtl/>
        </w:rPr>
        <w:t xml:space="preserve"> </w:t>
      </w:r>
      <w:r w:rsidR="00340E89" w:rsidRPr="00D570F7">
        <w:rPr>
          <w:sz w:val="24"/>
          <w:szCs w:val="24"/>
          <w:rtl/>
        </w:rPr>
        <w:t>رضي الله عنهما</w:t>
      </w:r>
      <w:r w:rsidR="00D570F7" w:rsidRPr="00D570F7">
        <w:rPr>
          <w:sz w:val="24"/>
          <w:szCs w:val="24"/>
          <w:rtl/>
        </w:rPr>
        <w:t xml:space="preserve"> قال: إذا مرض الرجل في رمضان، ثم مات ولم يصم أطعم عنه، ولم يكن عليه قضاء، وإن كان عليه نذر قضى عنه وليه</w:t>
      </w:r>
      <w:r w:rsidR="00D570F7">
        <w:rPr>
          <w:rFonts w:hint="cs"/>
          <w:sz w:val="24"/>
          <w:szCs w:val="24"/>
          <w:rtl/>
        </w:rPr>
        <w:t>، أخرجه أبو داود،</w:t>
      </w:r>
      <w:r w:rsidR="007B6060">
        <w:rPr>
          <w:rFonts w:hint="cs"/>
          <w:sz w:val="24"/>
          <w:szCs w:val="24"/>
          <w:rtl/>
        </w:rPr>
        <w:t xml:space="preserve"> وهو كذلك قول عائشة رضي الله عنها، وهما راويا الحديث، وراوي الحديث أعلم به،</w:t>
      </w:r>
      <w:r w:rsidR="0081086E">
        <w:rPr>
          <w:rFonts w:hint="cs"/>
          <w:sz w:val="24"/>
          <w:szCs w:val="24"/>
          <w:rtl/>
        </w:rPr>
        <w:t xml:space="preserve"> وأجيب: أن العبرة بما روى لا بما رأى.</w:t>
      </w:r>
    </w:p>
    <w:p w:rsidR="002B5A93" w:rsidRPr="008543A2" w:rsidRDefault="00797A8E" w:rsidP="003A33B3">
      <w:pPr>
        <w:pStyle w:val="a3"/>
        <w:numPr>
          <w:ilvl w:val="0"/>
          <w:numId w:val="70"/>
        </w:numPr>
        <w:bidi/>
        <w:ind w:right="-1260"/>
        <w:jc w:val="both"/>
        <w:rPr>
          <w:sz w:val="24"/>
          <w:szCs w:val="24"/>
          <w:rtl/>
        </w:rPr>
      </w:pPr>
      <w:r>
        <w:rPr>
          <w:rFonts w:hint="cs"/>
          <w:sz w:val="24"/>
          <w:szCs w:val="24"/>
          <w:rtl/>
        </w:rPr>
        <w:t>وقال أهل الظاهر: يجب على الولي أن يصوم عن قريبه؛ لظاهر الأمر، ورد: ب</w:t>
      </w:r>
      <w:r w:rsidRPr="00BD09A6">
        <w:rPr>
          <w:rFonts w:hint="cs"/>
          <w:sz w:val="24"/>
          <w:szCs w:val="24"/>
          <w:rtl/>
        </w:rPr>
        <w:t>قوله تعالى: (ولا تزر وازر</w:t>
      </w:r>
      <w:r>
        <w:rPr>
          <w:rFonts w:hint="cs"/>
          <w:sz w:val="24"/>
          <w:szCs w:val="24"/>
          <w:rtl/>
        </w:rPr>
        <w:t>ة وزر أخرى).</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331229" w:rsidP="00331229">
      <w:pPr>
        <w:pStyle w:val="a3"/>
        <w:numPr>
          <w:ilvl w:val="0"/>
          <w:numId w:val="47"/>
        </w:numPr>
        <w:bidi/>
        <w:ind w:left="-477" w:right="-1260"/>
        <w:jc w:val="both"/>
        <w:rPr>
          <w:sz w:val="24"/>
          <w:szCs w:val="24"/>
        </w:rPr>
      </w:pPr>
      <w:r>
        <w:rPr>
          <w:rFonts w:hint="cs"/>
          <w:sz w:val="24"/>
          <w:szCs w:val="24"/>
          <w:rtl/>
        </w:rPr>
        <w:t xml:space="preserve">فيه </w:t>
      </w:r>
      <w:r w:rsidR="00340E89">
        <w:rPr>
          <w:rFonts w:hint="cs"/>
          <w:sz w:val="24"/>
          <w:szCs w:val="24"/>
          <w:rtl/>
        </w:rPr>
        <w:t>شاهد لقاعدة:</w:t>
      </w:r>
      <w:r>
        <w:rPr>
          <w:rFonts w:hint="cs"/>
          <w:sz w:val="24"/>
          <w:szCs w:val="24"/>
          <w:rtl/>
        </w:rPr>
        <w:t xml:space="preserve"> الغنم بالغرم.</w:t>
      </w:r>
    </w:p>
    <w:p w:rsidR="00331229" w:rsidRDefault="007B6060" w:rsidP="00331229">
      <w:pPr>
        <w:pStyle w:val="a3"/>
        <w:numPr>
          <w:ilvl w:val="0"/>
          <w:numId w:val="47"/>
        </w:numPr>
        <w:bidi/>
        <w:ind w:left="-477" w:right="-1260"/>
        <w:jc w:val="both"/>
        <w:rPr>
          <w:sz w:val="24"/>
          <w:szCs w:val="24"/>
        </w:rPr>
      </w:pPr>
      <w:r>
        <w:rPr>
          <w:rFonts w:hint="cs"/>
          <w:sz w:val="24"/>
          <w:szCs w:val="24"/>
          <w:rtl/>
        </w:rPr>
        <w:t>أن حقوق الله ديون يجب قضاؤها .</w:t>
      </w:r>
    </w:p>
    <w:p w:rsidR="007B6060" w:rsidRDefault="007B6060" w:rsidP="007B6060">
      <w:pPr>
        <w:pStyle w:val="a3"/>
        <w:numPr>
          <w:ilvl w:val="0"/>
          <w:numId w:val="47"/>
        </w:numPr>
        <w:bidi/>
        <w:ind w:left="-477" w:right="-1260"/>
        <w:jc w:val="both"/>
        <w:rPr>
          <w:sz w:val="24"/>
          <w:szCs w:val="24"/>
        </w:rPr>
      </w:pPr>
      <w:r>
        <w:rPr>
          <w:rFonts w:hint="cs"/>
          <w:sz w:val="24"/>
          <w:szCs w:val="24"/>
          <w:rtl/>
        </w:rPr>
        <w:t>أن الأولى بالمرء قريبه ورحمه .</w:t>
      </w:r>
    </w:p>
    <w:p w:rsidR="007B5CB9" w:rsidRDefault="007B5CB9" w:rsidP="00146CDB">
      <w:pPr>
        <w:pStyle w:val="a3"/>
        <w:bidi/>
        <w:ind w:left="-1054" w:right="-1260"/>
        <w:jc w:val="center"/>
        <w:rPr>
          <w:rFonts w:cs="Andalus"/>
          <w:b/>
          <w:bCs/>
          <w:sz w:val="32"/>
          <w:szCs w:val="32"/>
          <w:rtl/>
        </w:rPr>
      </w:pPr>
      <w:r w:rsidRPr="007B5CB9">
        <w:rPr>
          <w:b/>
          <w:bCs/>
          <w:sz w:val="28"/>
          <w:szCs w:val="28"/>
          <w:rtl/>
        </w:rPr>
        <w:t>باب صوم التطوع وما نهي عن صومه</w:t>
      </w:r>
      <w:r>
        <w:rPr>
          <w:rFonts w:cs="Andalus" w:hint="cs"/>
          <w:b/>
          <w:bCs/>
          <w:sz w:val="32"/>
          <w:szCs w:val="32"/>
          <w:rtl/>
        </w:rPr>
        <w:t xml:space="preserve"> </w:t>
      </w:r>
    </w:p>
    <w:p w:rsidR="00D570F7" w:rsidRDefault="00D570F7" w:rsidP="006F72B8">
      <w:pPr>
        <w:pStyle w:val="af2"/>
        <w:ind w:left="-1044" w:right="-1276"/>
        <w:jc w:val="lowKashida"/>
        <w:rPr>
          <w:rFonts w:cs="Times New Roman"/>
          <w:b w:val="0"/>
          <w:bCs w:val="0"/>
          <w:sz w:val="24"/>
          <w:szCs w:val="24"/>
          <w:rtl/>
        </w:rPr>
      </w:pPr>
      <w:r w:rsidRPr="006F72B8">
        <w:rPr>
          <w:rFonts w:cs="Times New Roman" w:hint="cs"/>
          <w:b w:val="0"/>
          <w:bCs w:val="0"/>
          <w:sz w:val="24"/>
          <w:szCs w:val="24"/>
          <w:rtl/>
        </w:rPr>
        <w:t>التطوع :</w:t>
      </w:r>
      <w:r>
        <w:rPr>
          <w:rFonts w:cs="Times New Roman" w:hint="cs"/>
          <w:b w:val="0"/>
          <w:bCs w:val="0"/>
          <w:sz w:val="24"/>
          <w:szCs w:val="24"/>
          <w:rtl/>
        </w:rPr>
        <w:t xml:space="preserve"> </w:t>
      </w:r>
      <w:r w:rsidR="006F72B8">
        <w:rPr>
          <w:rFonts w:cs="Times New Roman" w:hint="cs"/>
          <w:b w:val="0"/>
          <w:bCs w:val="0"/>
          <w:sz w:val="24"/>
          <w:szCs w:val="24"/>
          <w:rtl/>
        </w:rPr>
        <w:t xml:space="preserve">هو </w:t>
      </w:r>
      <w:r w:rsidR="009C6343">
        <w:rPr>
          <w:rFonts w:cs="Times New Roman" w:hint="cs"/>
          <w:b w:val="0"/>
          <w:bCs w:val="0"/>
          <w:sz w:val="24"/>
          <w:szCs w:val="24"/>
          <w:rtl/>
        </w:rPr>
        <w:t>فعل الطاقة مطلقًا، وي</w:t>
      </w:r>
      <w:r w:rsidR="00340E89">
        <w:rPr>
          <w:rFonts w:cs="Times New Roman" w:hint="cs"/>
          <w:b w:val="0"/>
          <w:bCs w:val="0"/>
          <w:sz w:val="24"/>
          <w:szCs w:val="24"/>
          <w:rtl/>
        </w:rPr>
        <w:t>ُ</w:t>
      </w:r>
      <w:r w:rsidR="009C6343">
        <w:rPr>
          <w:rFonts w:cs="Times New Roman" w:hint="cs"/>
          <w:b w:val="0"/>
          <w:bCs w:val="0"/>
          <w:sz w:val="24"/>
          <w:szCs w:val="24"/>
          <w:rtl/>
        </w:rPr>
        <w:t>خصص في كلام الفقهاء ب</w:t>
      </w:r>
      <w:r>
        <w:rPr>
          <w:rFonts w:cs="Times New Roman" w:hint="cs"/>
          <w:b w:val="0"/>
          <w:bCs w:val="0"/>
          <w:sz w:val="24"/>
          <w:szCs w:val="24"/>
          <w:rtl/>
        </w:rPr>
        <w:t>ما تبرع به</w:t>
      </w:r>
      <w:r w:rsidR="006F72B8">
        <w:rPr>
          <w:rFonts w:cs="Times New Roman" w:hint="cs"/>
          <w:b w:val="0"/>
          <w:bCs w:val="0"/>
          <w:sz w:val="24"/>
          <w:szCs w:val="24"/>
          <w:rtl/>
        </w:rPr>
        <w:t xml:space="preserve"> العبد</w:t>
      </w:r>
      <w:r>
        <w:rPr>
          <w:rFonts w:cs="Times New Roman" w:hint="cs"/>
          <w:b w:val="0"/>
          <w:bCs w:val="0"/>
          <w:sz w:val="24"/>
          <w:szCs w:val="24"/>
          <w:rtl/>
        </w:rPr>
        <w:t xml:space="preserve"> من ذات نفسه مما لا يلزمه فرضه</w:t>
      </w:r>
      <w:r w:rsidR="006F72B8">
        <w:rPr>
          <w:rFonts w:cs="Times New Roman" w:hint="cs"/>
          <w:b w:val="0"/>
          <w:bCs w:val="0"/>
          <w:sz w:val="24"/>
          <w:szCs w:val="24"/>
          <w:rtl/>
        </w:rPr>
        <w:t>، قال تعالى:</w:t>
      </w:r>
      <w:r>
        <w:rPr>
          <w:rFonts w:cs="Times New Roman" w:hint="cs"/>
          <w:b w:val="0"/>
          <w:bCs w:val="0"/>
          <w:sz w:val="24"/>
          <w:szCs w:val="24"/>
          <w:rtl/>
        </w:rPr>
        <w:t xml:space="preserve"> (فمن تطوع خيرًا فهو خير له)، ذكره الراغب، وقال ابن الكمال: اسم لما شرع زيادة عن الفرض والواجب، والحكمة من</w:t>
      </w:r>
      <w:r w:rsidR="006F72B8">
        <w:rPr>
          <w:rFonts w:cs="Times New Roman" w:hint="cs"/>
          <w:b w:val="0"/>
          <w:bCs w:val="0"/>
          <w:sz w:val="24"/>
          <w:szCs w:val="24"/>
          <w:rtl/>
        </w:rPr>
        <w:t>ه</w:t>
      </w:r>
      <w:r>
        <w:rPr>
          <w:rFonts w:cs="Times New Roman" w:hint="cs"/>
          <w:b w:val="0"/>
          <w:bCs w:val="0"/>
          <w:sz w:val="24"/>
          <w:szCs w:val="24"/>
          <w:rtl/>
        </w:rPr>
        <w:t>: تكميل النقـص الحاصل في الفرائض، وزيادة الأجور ورفع الدرجات.</w:t>
      </w:r>
    </w:p>
    <w:p w:rsidR="006F72B8" w:rsidRDefault="006F72B8" w:rsidP="005749C1">
      <w:pPr>
        <w:pStyle w:val="af2"/>
        <w:ind w:left="-1044" w:right="-1276"/>
        <w:jc w:val="lowKashida"/>
        <w:rPr>
          <w:rFonts w:cs="Times New Roman"/>
          <w:b w:val="0"/>
          <w:bCs w:val="0"/>
          <w:sz w:val="24"/>
          <w:szCs w:val="24"/>
          <w:rtl/>
        </w:rPr>
      </w:pPr>
      <w:r w:rsidRPr="006F72B8">
        <w:rPr>
          <w:rFonts w:cs="Times New Roman" w:hint="cs"/>
          <w:b w:val="0"/>
          <w:bCs w:val="0"/>
          <w:sz w:val="24"/>
          <w:szCs w:val="24"/>
          <w:rtl/>
        </w:rPr>
        <w:t>والصوم المنهي عنه أنواع</w:t>
      </w:r>
      <w:r>
        <w:rPr>
          <w:rFonts w:cs="Times New Roman" w:hint="cs"/>
          <w:b w:val="0"/>
          <w:bCs w:val="0"/>
          <w:sz w:val="24"/>
          <w:szCs w:val="24"/>
          <w:rtl/>
        </w:rPr>
        <w:t xml:space="preserve">، فمنه ما نهي عنه مطلقًا؛ كصوم العيد، ومنه ما نهي عنه بقيد؛ كإفراد صوم الجمعة، ومنه ما نهي عنه لأجل الزمان، </w:t>
      </w:r>
      <w:r w:rsidR="005749C1">
        <w:rPr>
          <w:rFonts w:cs="Times New Roman" w:hint="cs"/>
          <w:b w:val="0"/>
          <w:bCs w:val="0"/>
          <w:sz w:val="24"/>
          <w:szCs w:val="24"/>
          <w:rtl/>
        </w:rPr>
        <w:t>أو</w:t>
      </w:r>
      <w:r>
        <w:rPr>
          <w:rFonts w:cs="Times New Roman" w:hint="cs"/>
          <w:b w:val="0"/>
          <w:bCs w:val="0"/>
          <w:sz w:val="24"/>
          <w:szCs w:val="24"/>
          <w:rtl/>
        </w:rPr>
        <w:t xml:space="preserve"> لأجل </w:t>
      </w:r>
      <w:r w:rsidR="005749C1">
        <w:rPr>
          <w:rFonts w:cs="Times New Roman" w:hint="cs"/>
          <w:b w:val="0"/>
          <w:bCs w:val="0"/>
          <w:sz w:val="24"/>
          <w:szCs w:val="24"/>
          <w:rtl/>
        </w:rPr>
        <w:t>حق الزوج، أو للفصل بين الفرض والنفل، أو لمخالفة المشركين، أو لدفع المشقة والحرج؛ كصيام الدهر</w:t>
      </w:r>
      <w:r>
        <w:rPr>
          <w:rFonts w:cs="Times New Roman" w:hint="cs"/>
          <w:b w:val="0"/>
          <w:bCs w:val="0"/>
          <w:sz w:val="24"/>
          <w:szCs w:val="24"/>
          <w:rtl/>
        </w:rPr>
        <w:t>.</w:t>
      </w:r>
    </w:p>
    <w:p w:rsidR="000F37AC" w:rsidRDefault="000F37AC" w:rsidP="007B5CB9">
      <w:pPr>
        <w:pStyle w:val="a3"/>
        <w:bidi/>
        <w:ind w:left="-1054" w:right="-1260"/>
        <w:jc w:val="center"/>
        <w:rPr>
          <w:rFonts w:cs="Andalus"/>
          <w:b/>
          <w:bCs/>
          <w:sz w:val="32"/>
          <w:szCs w:val="32"/>
          <w:rtl/>
        </w:rPr>
      </w:pPr>
    </w:p>
    <w:p w:rsidR="00DA0A53" w:rsidRDefault="00DA0A53" w:rsidP="000F37AC">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146CDB">
        <w:rPr>
          <w:rFonts w:cs="Andalus" w:hint="cs"/>
          <w:b/>
          <w:bCs/>
          <w:sz w:val="32"/>
          <w:szCs w:val="32"/>
          <w:rtl/>
        </w:rPr>
        <w:t>الواحد والثلاثون</w:t>
      </w:r>
      <w:r>
        <w:rPr>
          <w:rFonts w:cs="Andalus" w:hint="cs"/>
          <w:b/>
          <w:bCs/>
          <w:sz w:val="32"/>
          <w:szCs w:val="32"/>
          <w:rtl/>
        </w:rPr>
        <w:t xml:space="preserve"> </w:t>
      </w:r>
    </w:p>
    <w:p w:rsidR="00DA0A53" w:rsidRDefault="007B5CB9" w:rsidP="007B5CB9">
      <w:pPr>
        <w:pStyle w:val="a3"/>
        <w:bidi/>
        <w:ind w:left="-1054" w:right="-1260"/>
        <w:jc w:val="both"/>
        <w:rPr>
          <w:b/>
          <w:bCs/>
          <w:sz w:val="28"/>
          <w:szCs w:val="28"/>
          <w:rtl/>
        </w:rPr>
      </w:pPr>
      <w:r>
        <w:rPr>
          <w:rFonts w:hint="cs"/>
          <w:b/>
          <w:bCs/>
          <w:sz w:val="28"/>
          <w:szCs w:val="28"/>
          <w:rtl/>
        </w:rPr>
        <w:t xml:space="preserve"> </w:t>
      </w:r>
      <w:r w:rsidRPr="007B5CB9">
        <w:rPr>
          <w:b/>
          <w:bCs/>
          <w:sz w:val="28"/>
          <w:szCs w:val="28"/>
          <w:rtl/>
        </w:rPr>
        <w:t xml:space="preserve">عن أبي قتادة الأنصاري </w:t>
      </w:r>
      <w:r w:rsidRPr="00517F16">
        <w:rPr>
          <w:sz w:val="28"/>
          <w:szCs w:val="28"/>
        </w:rPr>
        <w:sym w:font="AGA Arabesque" w:char="F074"/>
      </w:r>
      <w:r>
        <w:rPr>
          <w:b/>
          <w:bCs/>
          <w:sz w:val="28"/>
          <w:szCs w:val="28"/>
          <w:rtl/>
        </w:rPr>
        <w:t xml:space="preserve"> </w:t>
      </w:r>
      <w:r w:rsidRPr="007B5CB9">
        <w:rPr>
          <w:b/>
          <w:bCs/>
          <w:sz w:val="28"/>
          <w:szCs w:val="28"/>
          <w:rtl/>
        </w:rPr>
        <w:t xml:space="preserve">أن رسول الله </w:t>
      </w:r>
      <w:r w:rsidRPr="00C960BA">
        <w:rPr>
          <w:sz w:val="28"/>
          <w:szCs w:val="28"/>
        </w:rPr>
        <w:sym w:font="AGA Arabesque" w:char="F072"/>
      </w:r>
      <w:r w:rsidRPr="007B5CB9">
        <w:rPr>
          <w:b/>
          <w:bCs/>
          <w:sz w:val="28"/>
          <w:szCs w:val="28"/>
          <w:rtl/>
        </w:rPr>
        <w:t xml:space="preserve"> سئل عن صوم يوم عرفة</w:t>
      </w:r>
      <w:r>
        <w:rPr>
          <w:rFonts w:hint="cs"/>
          <w:b/>
          <w:bCs/>
          <w:sz w:val="28"/>
          <w:szCs w:val="28"/>
          <w:rtl/>
        </w:rPr>
        <w:t>،</w:t>
      </w:r>
      <w:r w:rsidRPr="007B5CB9">
        <w:rPr>
          <w:b/>
          <w:bCs/>
          <w:sz w:val="28"/>
          <w:szCs w:val="28"/>
          <w:rtl/>
        </w:rPr>
        <w:t xml:space="preserve"> قال: </w:t>
      </w:r>
      <w:r>
        <w:rPr>
          <w:rFonts w:hint="cs"/>
          <w:b/>
          <w:bCs/>
          <w:sz w:val="28"/>
          <w:szCs w:val="28"/>
          <w:rtl/>
        </w:rPr>
        <w:t>"</w:t>
      </w:r>
      <w:r w:rsidRPr="007B5CB9">
        <w:rPr>
          <w:b/>
          <w:bCs/>
          <w:sz w:val="28"/>
          <w:szCs w:val="28"/>
          <w:rtl/>
        </w:rPr>
        <w:t>يكفر السنة الماضية والباقية</w:t>
      </w:r>
      <w:r>
        <w:rPr>
          <w:rFonts w:hint="cs"/>
          <w:b/>
          <w:bCs/>
          <w:sz w:val="28"/>
          <w:szCs w:val="28"/>
          <w:rtl/>
        </w:rPr>
        <w:t>"</w:t>
      </w:r>
      <w:r>
        <w:rPr>
          <w:b/>
          <w:bCs/>
          <w:sz w:val="28"/>
          <w:szCs w:val="28"/>
          <w:rtl/>
        </w:rPr>
        <w:t>، وسئل عن صيام يوم عاشوراء</w:t>
      </w:r>
      <w:r>
        <w:rPr>
          <w:rFonts w:hint="cs"/>
          <w:b/>
          <w:bCs/>
          <w:sz w:val="28"/>
          <w:szCs w:val="28"/>
          <w:rtl/>
        </w:rPr>
        <w:t>،</w:t>
      </w:r>
      <w:r>
        <w:rPr>
          <w:b/>
          <w:bCs/>
          <w:sz w:val="28"/>
          <w:szCs w:val="28"/>
          <w:rtl/>
        </w:rPr>
        <w:t xml:space="preserve"> قال: </w:t>
      </w:r>
      <w:r>
        <w:rPr>
          <w:rFonts w:hint="cs"/>
          <w:b/>
          <w:bCs/>
          <w:sz w:val="28"/>
          <w:szCs w:val="28"/>
          <w:rtl/>
        </w:rPr>
        <w:t>"</w:t>
      </w:r>
      <w:r w:rsidRPr="007B5CB9">
        <w:rPr>
          <w:b/>
          <w:bCs/>
          <w:sz w:val="28"/>
          <w:szCs w:val="28"/>
          <w:rtl/>
        </w:rPr>
        <w:t>يكفر السنة الماضية</w:t>
      </w:r>
      <w:r>
        <w:rPr>
          <w:rFonts w:hint="cs"/>
          <w:b/>
          <w:bCs/>
          <w:sz w:val="28"/>
          <w:szCs w:val="28"/>
          <w:rtl/>
        </w:rPr>
        <w:t>"،</w:t>
      </w:r>
      <w:r w:rsidRPr="007B5CB9">
        <w:rPr>
          <w:b/>
          <w:bCs/>
          <w:sz w:val="28"/>
          <w:szCs w:val="28"/>
          <w:rtl/>
        </w:rPr>
        <w:t xml:space="preserve"> وسئل عن صوم يوم الاثن</w:t>
      </w:r>
      <w:r>
        <w:rPr>
          <w:b/>
          <w:bCs/>
          <w:sz w:val="28"/>
          <w:szCs w:val="28"/>
          <w:rtl/>
        </w:rPr>
        <w:t xml:space="preserve">ين, قال: </w:t>
      </w:r>
      <w:r>
        <w:rPr>
          <w:rFonts w:hint="cs"/>
          <w:b/>
          <w:bCs/>
          <w:sz w:val="28"/>
          <w:szCs w:val="28"/>
          <w:rtl/>
        </w:rPr>
        <w:t>"</w:t>
      </w:r>
      <w:r w:rsidRPr="007B5CB9">
        <w:rPr>
          <w:b/>
          <w:bCs/>
          <w:sz w:val="28"/>
          <w:szCs w:val="28"/>
          <w:rtl/>
        </w:rPr>
        <w:t>ذاك يوم ولدت فيه, وبعثت فيه, أو أنزل علي</w:t>
      </w:r>
      <w:r w:rsidR="00340E89">
        <w:rPr>
          <w:rFonts w:hint="cs"/>
          <w:b/>
          <w:bCs/>
          <w:sz w:val="28"/>
          <w:szCs w:val="28"/>
          <w:rtl/>
        </w:rPr>
        <w:t>ّ</w:t>
      </w:r>
      <w:r w:rsidRPr="007B5CB9">
        <w:rPr>
          <w:b/>
          <w:bCs/>
          <w:sz w:val="28"/>
          <w:szCs w:val="28"/>
          <w:rtl/>
        </w:rPr>
        <w:t xml:space="preserve"> فيه</w:t>
      </w:r>
      <w:r>
        <w:rPr>
          <w:rFonts w:hint="cs"/>
          <w:b/>
          <w:bCs/>
          <w:sz w:val="28"/>
          <w:szCs w:val="28"/>
          <w:rtl/>
        </w:rPr>
        <w:t>"،</w:t>
      </w:r>
      <w:r w:rsidRPr="007B5CB9">
        <w:rPr>
          <w:b/>
          <w:bCs/>
          <w:sz w:val="28"/>
          <w:szCs w:val="28"/>
          <w:rtl/>
        </w:rPr>
        <w:t xml:space="preserve"> رواه مسلم.</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B944A2">
      <w:pPr>
        <w:bidi/>
        <w:ind w:left="-1054" w:right="-1260"/>
        <w:jc w:val="both"/>
        <w:rPr>
          <w:rtl/>
        </w:rPr>
      </w:pPr>
      <w:r>
        <w:rPr>
          <w:rFonts w:hint="cs"/>
          <w:rtl/>
        </w:rPr>
        <w:t xml:space="preserve">  </w:t>
      </w:r>
      <w:r w:rsidR="00B944A2">
        <w:rPr>
          <w:rFonts w:hint="cs"/>
          <w:rtl/>
        </w:rPr>
        <w:t xml:space="preserve"> </w:t>
      </w:r>
      <w:r>
        <w:rPr>
          <w:rFonts w:hint="cs"/>
          <w:rtl/>
        </w:rPr>
        <w:t xml:space="preserve">أخرجه </w:t>
      </w:r>
      <w:r w:rsidR="00146CDB">
        <w:rPr>
          <w:rtl/>
        </w:rPr>
        <w:t>الطيالسي (1/515)</w:t>
      </w:r>
      <w:r w:rsidR="007B5CB9">
        <w:rPr>
          <w:rFonts w:hint="cs"/>
          <w:rtl/>
        </w:rPr>
        <w:t>، و</w:t>
      </w:r>
      <w:r w:rsidR="00146CDB">
        <w:rPr>
          <w:rtl/>
        </w:rPr>
        <w:t>أحمد (5/297)</w:t>
      </w:r>
      <w:r w:rsidR="007B5CB9">
        <w:rPr>
          <w:rFonts w:hint="cs"/>
          <w:rtl/>
        </w:rPr>
        <w:t>، و</w:t>
      </w:r>
      <w:r w:rsidR="00146CDB">
        <w:rPr>
          <w:rtl/>
        </w:rPr>
        <w:t>مسلم (2/818)</w:t>
      </w:r>
      <w:r w:rsidR="007B5CB9">
        <w:rPr>
          <w:rFonts w:hint="cs"/>
          <w:rtl/>
        </w:rPr>
        <w:t>، و</w:t>
      </w:r>
      <w:r w:rsidR="00146CDB">
        <w:rPr>
          <w:rtl/>
        </w:rPr>
        <w:t>أب</w:t>
      </w:r>
      <w:r w:rsidR="007B5CB9">
        <w:rPr>
          <w:rFonts w:hint="cs"/>
          <w:rtl/>
        </w:rPr>
        <w:t>و</w:t>
      </w:r>
      <w:r w:rsidR="00146CDB">
        <w:rPr>
          <w:rtl/>
        </w:rPr>
        <w:t xml:space="preserve"> داود (2/321)</w:t>
      </w:r>
      <w:r w:rsidR="007B5CB9">
        <w:rPr>
          <w:rFonts w:hint="cs"/>
          <w:rtl/>
        </w:rPr>
        <w:t>، وا</w:t>
      </w:r>
      <w:r w:rsidR="007B5CB9">
        <w:rPr>
          <w:rtl/>
        </w:rPr>
        <w:t>لترمذي (2/118)</w:t>
      </w:r>
      <w:r w:rsidR="007B5CB9">
        <w:rPr>
          <w:rFonts w:hint="cs"/>
          <w:rtl/>
        </w:rPr>
        <w:t>، و</w:t>
      </w:r>
      <w:r w:rsidR="007B5CB9">
        <w:rPr>
          <w:rtl/>
        </w:rPr>
        <w:t>ابن ماجه (1/553)</w:t>
      </w:r>
      <w:r w:rsidR="007B5CB9">
        <w:rPr>
          <w:rFonts w:hint="cs"/>
          <w:rtl/>
        </w:rPr>
        <w:t>، و</w:t>
      </w:r>
      <w:r w:rsidR="00146CDB">
        <w:rPr>
          <w:rtl/>
        </w:rPr>
        <w:t>ابن خزيمة (3/288)</w:t>
      </w:r>
      <w:r w:rsidR="007B5CB9">
        <w:rPr>
          <w:rFonts w:hint="cs"/>
          <w:rtl/>
        </w:rPr>
        <w:t>، و</w:t>
      </w:r>
      <w:r w:rsidR="00146CDB">
        <w:rPr>
          <w:rtl/>
        </w:rPr>
        <w:t>ابن حبان (8/394)</w:t>
      </w:r>
      <w:r w:rsidR="007B5CB9">
        <w:rPr>
          <w:rFonts w:hint="cs"/>
          <w:rtl/>
        </w:rPr>
        <w:t>، و</w:t>
      </w:r>
      <w:r w:rsidR="007B5CB9">
        <w:rPr>
          <w:rtl/>
        </w:rPr>
        <w:t>أب</w:t>
      </w:r>
      <w:r w:rsidR="007B5CB9">
        <w:rPr>
          <w:rFonts w:hint="cs"/>
          <w:rtl/>
        </w:rPr>
        <w:t>و</w:t>
      </w:r>
      <w:r w:rsidR="007B5CB9">
        <w:rPr>
          <w:rtl/>
        </w:rPr>
        <w:t xml:space="preserve"> يعلى (1/133)</w:t>
      </w:r>
      <w:r w:rsidR="007B5CB9">
        <w:rPr>
          <w:rFonts w:hint="cs"/>
          <w:rtl/>
        </w:rPr>
        <w:t>، والطحاوي</w:t>
      </w:r>
      <w:r w:rsidR="007B5CB9">
        <w:rPr>
          <w:rtl/>
        </w:rPr>
        <w:t xml:space="preserve"> (2/77)</w:t>
      </w:r>
      <w:r w:rsidR="007B5CB9">
        <w:rPr>
          <w:rFonts w:hint="cs"/>
          <w:rtl/>
        </w:rPr>
        <w:t xml:space="preserve">، والدولابي في الكنى </w:t>
      </w:r>
      <w:r w:rsidR="00146CDB">
        <w:rPr>
          <w:rtl/>
        </w:rPr>
        <w:t>(1/302)</w:t>
      </w:r>
      <w:r w:rsidR="007B5CB9">
        <w:rPr>
          <w:rFonts w:hint="cs"/>
          <w:rtl/>
        </w:rPr>
        <w:t xml:space="preserve">، والبيهقي في الكبرى </w:t>
      </w:r>
      <w:r w:rsidR="007B5CB9">
        <w:rPr>
          <w:rtl/>
        </w:rPr>
        <w:t>(4/286)</w:t>
      </w:r>
      <w:r w:rsidR="007B5CB9">
        <w:rPr>
          <w:rFonts w:hint="cs"/>
          <w:rtl/>
        </w:rPr>
        <w:t>، والبغوي</w:t>
      </w:r>
      <w:r w:rsidR="007B5CB9">
        <w:rPr>
          <w:rtl/>
        </w:rPr>
        <w:t xml:space="preserve"> (6/344)</w:t>
      </w:r>
      <w:r w:rsidR="007B5CB9">
        <w:rPr>
          <w:rFonts w:hint="cs"/>
          <w:rtl/>
        </w:rPr>
        <w:t xml:space="preserve"> كلهم من طريق </w:t>
      </w:r>
      <w:r w:rsidR="00146CDB">
        <w:rPr>
          <w:rtl/>
        </w:rPr>
        <w:t>غيلان</w:t>
      </w:r>
      <w:r w:rsidR="00146CDB">
        <w:rPr>
          <w:rFonts w:hint="cs"/>
          <w:rtl/>
        </w:rPr>
        <w:t xml:space="preserve"> بن جرير</w:t>
      </w:r>
      <w:r w:rsidR="00146CDB">
        <w:rPr>
          <w:rtl/>
        </w:rPr>
        <w:t>، عن عبد الله بن معبد الزماني، عن أبي قتادة</w:t>
      </w:r>
      <w:r w:rsidR="007B5CB9">
        <w:rPr>
          <w:rFonts w:hint="cs"/>
          <w:rtl/>
        </w:rPr>
        <w:t xml:space="preserve"> به، ولفظ مسلم:</w:t>
      </w:r>
      <w:r w:rsidR="00146CDB">
        <w:rPr>
          <w:rtl/>
        </w:rPr>
        <w:t xml:space="preserve"> رجل أتى النبي </w:t>
      </w:r>
      <w:r w:rsidR="007B5CB9" w:rsidRPr="00C960BA">
        <w:rPr>
          <w:sz w:val="28"/>
          <w:szCs w:val="28"/>
        </w:rPr>
        <w:sym w:font="AGA Arabesque" w:char="F072"/>
      </w:r>
      <w:r w:rsidR="00146CDB">
        <w:rPr>
          <w:rtl/>
        </w:rPr>
        <w:t xml:space="preserve">، فقال: كيف تصوم؟ فغضب رسول الله </w:t>
      </w:r>
      <w:r w:rsidR="007B5CB9" w:rsidRPr="00C960BA">
        <w:rPr>
          <w:sz w:val="28"/>
          <w:szCs w:val="28"/>
        </w:rPr>
        <w:sym w:font="AGA Arabesque" w:char="F072"/>
      </w:r>
      <w:r w:rsidR="00146CDB">
        <w:rPr>
          <w:rtl/>
        </w:rPr>
        <w:t xml:space="preserve">، فلما رأى عمر </w:t>
      </w:r>
      <w:r w:rsidR="007B5CB9">
        <w:sym w:font="AGA Arabesque" w:char="F074"/>
      </w:r>
      <w:r w:rsidR="00146CDB">
        <w:rPr>
          <w:rtl/>
        </w:rPr>
        <w:t xml:space="preserve"> غضبه، قال: رضينا بالله ربا</w:t>
      </w:r>
      <w:r w:rsidR="007B5CB9">
        <w:rPr>
          <w:rFonts w:hint="cs"/>
          <w:rtl/>
        </w:rPr>
        <w:t>ً</w:t>
      </w:r>
      <w:r w:rsidR="00146CDB">
        <w:rPr>
          <w:rtl/>
        </w:rPr>
        <w:t>، وبالإسلام دين</w:t>
      </w:r>
      <w:r w:rsidR="007B5CB9">
        <w:rPr>
          <w:rFonts w:hint="cs"/>
          <w:rtl/>
        </w:rPr>
        <w:t>ً</w:t>
      </w:r>
      <w:r w:rsidR="00146CDB">
        <w:rPr>
          <w:rtl/>
        </w:rPr>
        <w:t>ا، وبمحمد نبي</w:t>
      </w:r>
      <w:r w:rsidR="007B5CB9">
        <w:rPr>
          <w:rFonts w:hint="cs"/>
          <w:rtl/>
        </w:rPr>
        <w:t>ً</w:t>
      </w:r>
      <w:r w:rsidR="00146CDB">
        <w:rPr>
          <w:rtl/>
        </w:rPr>
        <w:t xml:space="preserve">ا، نعوذ بالله من غضب الله وغضب رسوله، فجعل عمر </w:t>
      </w:r>
      <w:r w:rsidR="007B5CB9">
        <w:sym w:font="AGA Arabesque" w:char="F074"/>
      </w:r>
      <w:r w:rsidR="00146CDB">
        <w:rPr>
          <w:rtl/>
        </w:rPr>
        <w:t xml:space="preserve"> يردد هذا الكلام حتى سكن غضبه، فقال عمر: يا رسول الله</w:t>
      </w:r>
      <w:r w:rsidR="007B5CB9">
        <w:rPr>
          <w:rtl/>
        </w:rPr>
        <w:t xml:space="preserve">، كيف بمن يصوم الدهر كله؟ قال: </w:t>
      </w:r>
      <w:r w:rsidR="007B5CB9">
        <w:rPr>
          <w:rFonts w:hint="cs"/>
          <w:rtl/>
        </w:rPr>
        <w:t>"</w:t>
      </w:r>
      <w:r w:rsidR="00146CDB">
        <w:rPr>
          <w:rtl/>
        </w:rPr>
        <w:t>لا صام ولا أفطر</w:t>
      </w:r>
      <w:r w:rsidR="007B5CB9">
        <w:rPr>
          <w:rFonts w:hint="cs"/>
          <w:rtl/>
        </w:rPr>
        <w:t>"،</w:t>
      </w:r>
      <w:r w:rsidR="00146CDB">
        <w:rPr>
          <w:rtl/>
        </w:rPr>
        <w:t xml:space="preserve"> أو قال</w:t>
      </w:r>
      <w:r w:rsidR="007B5CB9">
        <w:rPr>
          <w:rFonts w:hint="cs"/>
          <w:rtl/>
        </w:rPr>
        <w:t>:</w:t>
      </w:r>
      <w:r w:rsidR="00146CDB">
        <w:rPr>
          <w:rtl/>
        </w:rPr>
        <w:t xml:space="preserve"> </w:t>
      </w:r>
      <w:r w:rsidR="007B5CB9">
        <w:rPr>
          <w:rFonts w:hint="cs"/>
          <w:rtl/>
        </w:rPr>
        <w:t>"</w:t>
      </w:r>
      <w:r w:rsidR="00146CDB">
        <w:rPr>
          <w:rtl/>
        </w:rPr>
        <w:t>لم يصم ولم يفطر</w:t>
      </w:r>
      <w:r w:rsidR="007B5CB9">
        <w:rPr>
          <w:rFonts w:hint="cs"/>
          <w:rtl/>
        </w:rPr>
        <w:t>"،</w:t>
      </w:r>
      <w:r w:rsidR="00146CDB">
        <w:rPr>
          <w:rtl/>
        </w:rPr>
        <w:t xml:space="preserve"> قال: كيف من يصوم يومين ويفطر يوم</w:t>
      </w:r>
      <w:r w:rsidR="00B944A2">
        <w:rPr>
          <w:rFonts w:hint="cs"/>
          <w:rtl/>
        </w:rPr>
        <w:t>ً</w:t>
      </w:r>
      <w:r w:rsidR="00146CDB">
        <w:rPr>
          <w:rtl/>
        </w:rPr>
        <w:t xml:space="preserve">ا؟ قال: </w:t>
      </w:r>
      <w:r w:rsidR="00B944A2">
        <w:rPr>
          <w:rFonts w:hint="cs"/>
          <w:rtl/>
        </w:rPr>
        <w:t>"</w:t>
      </w:r>
      <w:r w:rsidR="00146CDB">
        <w:rPr>
          <w:rtl/>
        </w:rPr>
        <w:t>و</w:t>
      </w:r>
      <w:r w:rsidR="00B944A2">
        <w:rPr>
          <w:rtl/>
        </w:rPr>
        <w:t>يطيق ذلك أحد؟</w:t>
      </w:r>
      <w:r w:rsidR="00B944A2">
        <w:rPr>
          <w:rFonts w:hint="cs"/>
          <w:rtl/>
        </w:rPr>
        <w:t>"،</w:t>
      </w:r>
      <w:r w:rsidR="00146CDB">
        <w:rPr>
          <w:rtl/>
        </w:rPr>
        <w:t xml:space="preserve"> قال: كيف من يصوم يوم</w:t>
      </w:r>
      <w:r w:rsidR="00B944A2">
        <w:rPr>
          <w:rFonts w:hint="cs"/>
          <w:rtl/>
        </w:rPr>
        <w:t>ً</w:t>
      </w:r>
      <w:r w:rsidR="00146CDB">
        <w:rPr>
          <w:rtl/>
        </w:rPr>
        <w:t>ا ويفطر يوم</w:t>
      </w:r>
      <w:r w:rsidR="00B944A2">
        <w:rPr>
          <w:rFonts w:hint="cs"/>
          <w:rtl/>
        </w:rPr>
        <w:t>ً</w:t>
      </w:r>
      <w:r w:rsidR="00146CDB">
        <w:rPr>
          <w:rtl/>
        </w:rPr>
        <w:t xml:space="preserve">ا؟ قال: </w:t>
      </w:r>
      <w:r w:rsidR="00B944A2">
        <w:rPr>
          <w:rFonts w:hint="cs"/>
          <w:rtl/>
        </w:rPr>
        <w:t>"</w:t>
      </w:r>
      <w:r w:rsidR="00146CDB">
        <w:rPr>
          <w:rtl/>
        </w:rPr>
        <w:t>ذاك صوم داود عليه السلام</w:t>
      </w:r>
      <w:r w:rsidR="00B944A2">
        <w:rPr>
          <w:rFonts w:hint="cs"/>
          <w:rtl/>
        </w:rPr>
        <w:t>"،</w:t>
      </w:r>
      <w:r w:rsidR="00146CDB">
        <w:rPr>
          <w:rtl/>
        </w:rPr>
        <w:t xml:space="preserve"> قال: كيف من يصوم يوم</w:t>
      </w:r>
      <w:r w:rsidR="00B944A2">
        <w:rPr>
          <w:rFonts w:hint="cs"/>
          <w:rtl/>
        </w:rPr>
        <w:t>ً</w:t>
      </w:r>
      <w:r w:rsidR="00146CDB">
        <w:rPr>
          <w:rtl/>
        </w:rPr>
        <w:t xml:space="preserve">ا ويفطر يومين؟ قال: </w:t>
      </w:r>
      <w:r w:rsidR="00B944A2">
        <w:rPr>
          <w:rFonts w:hint="cs"/>
          <w:rtl/>
        </w:rPr>
        <w:t>"</w:t>
      </w:r>
      <w:r w:rsidR="00146CDB">
        <w:rPr>
          <w:rtl/>
        </w:rPr>
        <w:t>وددت أني طوقت ذلك</w:t>
      </w:r>
      <w:r w:rsidR="00B944A2">
        <w:rPr>
          <w:rFonts w:hint="cs"/>
          <w:rtl/>
        </w:rPr>
        <w:t>"،</w:t>
      </w:r>
      <w:r w:rsidR="00146CDB">
        <w:rPr>
          <w:rtl/>
        </w:rPr>
        <w:t xml:space="preserve"> ثم قال رسول الله </w:t>
      </w:r>
      <w:r w:rsidR="00B944A2" w:rsidRPr="00C960BA">
        <w:rPr>
          <w:sz w:val="28"/>
          <w:szCs w:val="28"/>
        </w:rPr>
        <w:sym w:font="AGA Arabesque" w:char="F072"/>
      </w:r>
      <w:r w:rsidR="00B944A2">
        <w:rPr>
          <w:rtl/>
        </w:rPr>
        <w:t xml:space="preserve">: </w:t>
      </w:r>
      <w:r w:rsidR="00B944A2">
        <w:rPr>
          <w:rFonts w:hint="cs"/>
          <w:rtl/>
        </w:rPr>
        <w:t>"</w:t>
      </w:r>
      <w:r w:rsidR="00146CDB">
        <w:rPr>
          <w:rtl/>
        </w:rPr>
        <w:t>ثلاث من كل شهر، ورمضان إلى رمضان، فهذا صيام الدهر كله، صيام يوم عرفة، أحتسب على الله أن يكفر السنة التي قبله، والسنة التي بعده، وصيام يوم عاشوراء، أحتسب على الله أن يكفر السنة التي قبله</w:t>
      </w:r>
      <w:r w:rsidR="00B944A2">
        <w:rPr>
          <w:rFonts w:hint="cs"/>
          <w:rtl/>
        </w:rPr>
        <w:t xml:space="preserve">"، وفي رواية لمسلم: </w:t>
      </w:r>
      <w:r w:rsidR="00B944A2">
        <w:rPr>
          <w:rtl/>
        </w:rPr>
        <w:t xml:space="preserve">وسئل عن صوم يوم الاثنين؟ قال: </w:t>
      </w:r>
      <w:r w:rsidR="00B944A2">
        <w:rPr>
          <w:rFonts w:hint="cs"/>
          <w:rtl/>
        </w:rPr>
        <w:t>"</w:t>
      </w:r>
      <w:r w:rsidR="00B944A2">
        <w:rPr>
          <w:rtl/>
        </w:rPr>
        <w:t>ذاك يوم ولدت فيه، ويوم بعثت</w:t>
      </w:r>
      <w:r w:rsidR="00B944A2">
        <w:rPr>
          <w:rFonts w:hint="cs"/>
          <w:rtl/>
        </w:rPr>
        <w:t>،</w:t>
      </w:r>
      <w:r w:rsidR="00B944A2">
        <w:rPr>
          <w:rtl/>
        </w:rPr>
        <w:t xml:space="preserve"> أو أنزل علي</w:t>
      </w:r>
      <w:r w:rsidR="00B944A2">
        <w:rPr>
          <w:rFonts w:hint="cs"/>
          <w:rtl/>
        </w:rPr>
        <w:t>ّ</w:t>
      </w:r>
      <w:r w:rsidR="00B944A2">
        <w:rPr>
          <w:rtl/>
        </w:rPr>
        <w:t xml:space="preserve"> فيه</w:t>
      </w:r>
      <w:r w:rsidR="00B944A2">
        <w:rPr>
          <w:rFonts w:hint="cs"/>
          <w:rtl/>
        </w:rPr>
        <w:t>".</w:t>
      </w:r>
    </w:p>
    <w:p w:rsidR="00797A8E" w:rsidRPr="00BB2EB7" w:rsidRDefault="00797A8E" w:rsidP="00797A8E">
      <w:pPr>
        <w:pStyle w:val="ac"/>
        <w:numPr>
          <w:ilvl w:val="0"/>
          <w:numId w:val="24"/>
        </w:numPr>
        <w:bidi/>
        <w:ind w:right="-1260"/>
        <w:jc w:val="both"/>
        <w:rPr>
          <w:rtl/>
        </w:rPr>
      </w:pPr>
      <w:r>
        <w:rPr>
          <w:rFonts w:hint="cs"/>
          <w:rtl/>
        </w:rPr>
        <w:t>وظهر من سياق لفظ الحديث أن الحافظ اختصر الحديث، وقد</w:t>
      </w:r>
      <w:r w:rsidR="00340E89">
        <w:rPr>
          <w:rFonts w:hint="cs"/>
          <w:rtl/>
        </w:rPr>
        <w:t>ّ</w:t>
      </w:r>
      <w:r>
        <w:rPr>
          <w:rFonts w:hint="cs"/>
          <w:rtl/>
        </w:rPr>
        <w:t>م فيه وأخر .</w:t>
      </w:r>
    </w:p>
    <w:p w:rsidR="00DA0A53" w:rsidRDefault="00797A8E" w:rsidP="00797A8E">
      <w:pPr>
        <w:pStyle w:val="ac"/>
        <w:numPr>
          <w:ilvl w:val="0"/>
          <w:numId w:val="24"/>
        </w:numPr>
        <w:bidi/>
        <w:ind w:right="-1260"/>
        <w:jc w:val="both"/>
      </w:pPr>
      <w:r>
        <w:rPr>
          <w:rFonts w:hint="cs"/>
          <w:rtl/>
        </w:rPr>
        <w:t>وترك البخاري إخراجه؛ لأنه يرى عدم سماع عبد الله بن معبد من أبي قتادة، ذكره في التاريخ الكبير.</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6F72B8" w:rsidRDefault="006F72B8" w:rsidP="006F72B8">
      <w:pPr>
        <w:pStyle w:val="a3"/>
        <w:bidi/>
        <w:ind w:left="-1054" w:right="-1260"/>
        <w:jc w:val="both"/>
        <w:rPr>
          <w:sz w:val="24"/>
          <w:szCs w:val="24"/>
          <w:rtl/>
        </w:rPr>
      </w:pPr>
      <w:r>
        <w:rPr>
          <w:rFonts w:hint="cs"/>
          <w:b/>
          <w:bCs/>
          <w:sz w:val="24"/>
          <w:szCs w:val="24"/>
          <w:rtl/>
        </w:rPr>
        <w:t>يوم عرفة</w:t>
      </w:r>
      <w:r w:rsidR="00DA0A53" w:rsidRPr="00F67540">
        <w:rPr>
          <w:rFonts w:hint="cs"/>
          <w:b/>
          <w:bCs/>
          <w:sz w:val="24"/>
          <w:szCs w:val="24"/>
          <w:rtl/>
        </w:rPr>
        <w:t>:</w:t>
      </w:r>
      <w:r w:rsidR="00DA0A53">
        <w:rPr>
          <w:rFonts w:hint="cs"/>
          <w:sz w:val="24"/>
          <w:szCs w:val="24"/>
          <w:rtl/>
        </w:rPr>
        <w:t xml:space="preserve"> </w:t>
      </w:r>
      <w:r>
        <w:rPr>
          <w:rFonts w:hint="cs"/>
          <w:sz w:val="24"/>
          <w:szCs w:val="24"/>
          <w:rtl/>
        </w:rPr>
        <w:t>هو يوم التاسع من ذي الحجة، وسُمي بذلك؛ لأن الحجاج فيه يقفون بعرفة .</w:t>
      </w:r>
    </w:p>
    <w:p w:rsidR="00DA0A53" w:rsidRDefault="006F72B8" w:rsidP="00797A8E">
      <w:pPr>
        <w:pStyle w:val="a3"/>
        <w:bidi/>
        <w:ind w:left="-1054" w:right="-1260"/>
        <w:jc w:val="both"/>
        <w:rPr>
          <w:sz w:val="24"/>
          <w:szCs w:val="24"/>
          <w:rtl/>
        </w:rPr>
      </w:pPr>
      <w:r>
        <w:rPr>
          <w:rFonts w:hint="cs"/>
          <w:b/>
          <w:bCs/>
          <w:sz w:val="24"/>
          <w:szCs w:val="24"/>
          <w:rtl/>
        </w:rPr>
        <w:t>يكفر السنة:</w:t>
      </w:r>
      <w:r>
        <w:rPr>
          <w:rFonts w:hint="cs"/>
          <w:sz w:val="24"/>
          <w:szCs w:val="24"/>
          <w:rtl/>
        </w:rPr>
        <w:t xml:space="preserve"> أي يستر ذنوب السنة، وهو مطلق، وحمله جمهور العلماء على تكفير الصغائر؛ بدليل حديث </w:t>
      </w:r>
      <w:r w:rsidRPr="006F72B8">
        <w:rPr>
          <w:sz w:val="24"/>
          <w:szCs w:val="24"/>
          <w:rtl/>
        </w:rPr>
        <w:t>أبي هريرة</w:t>
      </w:r>
      <w:r>
        <w:rPr>
          <w:rFonts w:hint="cs"/>
          <w:sz w:val="24"/>
          <w:szCs w:val="24"/>
          <w:rtl/>
        </w:rPr>
        <w:t xml:space="preserve"> </w:t>
      </w:r>
      <w:r>
        <w:rPr>
          <w:rFonts w:hint="cs"/>
          <w:sz w:val="24"/>
          <w:szCs w:val="24"/>
        </w:rPr>
        <w:sym w:font="AGA Arabesque" w:char="F074"/>
      </w:r>
      <w:r w:rsidRPr="006F72B8">
        <w:rPr>
          <w:sz w:val="24"/>
          <w:szCs w:val="24"/>
          <w:rtl/>
        </w:rPr>
        <w:t xml:space="preserve"> أن رسول الله </w:t>
      </w:r>
      <w:r>
        <w:rPr>
          <w:sz w:val="24"/>
          <w:szCs w:val="24"/>
        </w:rPr>
        <w:sym w:font="AGA Arabesque" w:char="F072"/>
      </w:r>
      <w:r>
        <w:rPr>
          <w:sz w:val="24"/>
          <w:szCs w:val="24"/>
          <w:rtl/>
        </w:rPr>
        <w:t xml:space="preserve"> كان يقول: </w:t>
      </w:r>
      <w:r>
        <w:rPr>
          <w:rFonts w:hint="cs"/>
          <w:sz w:val="24"/>
          <w:szCs w:val="24"/>
          <w:rtl/>
        </w:rPr>
        <w:t>"</w:t>
      </w:r>
      <w:r w:rsidRPr="006F72B8">
        <w:rPr>
          <w:sz w:val="24"/>
          <w:szCs w:val="24"/>
          <w:rtl/>
        </w:rPr>
        <w:t>الصلوات الخمس، والجمعة إلى الجمعة، ورمضان إلى رمضان، مكفرات ما بينهن إذا اجتنب الكبائر</w:t>
      </w:r>
      <w:r>
        <w:rPr>
          <w:rFonts w:hint="cs"/>
          <w:sz w:val="24"/>
          <w:szCs w:val="24"/>
          <w:rtl/>
        </w:rPr>
        <w:t>"، متفق عليه، قالوا: فإذا كان</w:t>
      </w:r>
      <w:r w:rsidR="00585622">
        <w:rPr>
          <w:rFonts w:hint="cs"/>
          <w:sz w:val="24"/>
          <w:szCs w:val="24"/>
          <w:rtl/>
        </w:rPr>
        <w:t>ت</w:t>
      </w:r>
      <w:r>
        <w:rPr>
          <w:rFonts w:hint="cs"/>
          <w:sz w:val="24"/>
          <w:szCs w:val="24"/>
          <w:rtl/>
        </w:rPr>
        <w:t xml:space="preserve"> الصلوات الخمس والجمع ورمضان لا تكفر إلا الصغائر فمن باب أولى ما دونها</w:t>
      </w:r>
      <w:r w:rsidR="00797A8E">
        <w:rPr>
          <w:rFonts w:hint="cs"/>
          <w:sz w:val="24"/>
          <w:szCs w:val="24"/>
          <w:rtl/>
        </w:rPr>
        <w:t>، ونصر ابن حزم وابن ت</w:t>
      </w:r>
      <w:r w:rsidR="0076696F">
        <w:rPr>
          <w:rFonts w:hint="cs"/>
          <w:sz w:val="24"/>
          <w:szCs w:val="24"/>
          <w:rtl/>
        </w:rPr>
        <w:t>ي</w:t>
      </w:r>
      <w:r w:rsidR="00797A8E">
        <w:rPr>
          <w:rFonts w:hint="cs"/>
          <w:sz w:val="24"/>
          <w:szCs w:val="24"/>
          <w:rtl/>
        </w:rPr>
        <w:t>مية</w:t>
      </w:r>
      <w:r w:rsidR="0076696F">
        <w:rPr>
          <w:rFonts w:hint="cs"/>
          <w:sz w:val="24"/>
          <w:szCs w:val="24"/>
          <w:rtl/>
        </w:rPr>
        <w:t>: تكفيره للك</w:t>
      </w:r>
      <w:r w:rsidR="00797A8E">
        <w:rPr>
          <w:rFonts w:hint="cs"/>
          <w:sz w:val="24"/>
          <w:szCs w:val="24"/>
          <w:rtl/>
        </w:rPr>
        <w:t>بائر والصغائر؛ لعموم الحديث، وبه قال ابن المنذر في قيام ليلة القدر.</w:t>
      </w:r>
    </w:p>
    <w:p w:rsidR="005749C1" w:rsidRDefault="005749C1" w:rsidP="002C346B">
      <w:pPr>
        <w:pStyle w:val="a3"/>
        <w:bidi/>
        <w:ind w:left="-1054" w:right="-1260"/>
        <w:jc w:val="both"/>
        <w:rPr>
          <w:sz w:val="24"/>
          <w:szCs w:val="24"/>
          <w:rtl/>
        </w:rPr>
      </w:pPr>
      <w:r>
        <w:rPr>
          <w:rFonts w:hint="cs"/>
          <w:b/>
          <w:bCs/>
          <w:sz w:val="24"/>
          <w:szCs w:val="24"/>
          <w:rtl/>
        </w:rPr>
        <w:t>والباقية:</w:t>
      </w:r>
      <w:r>
        <w:rPr>
          <w:rFonts w:hint="cs"/>
          <w:sz w:val="24"/>
          <w:szCs w:val="24"/>
          <w:rtl/>
        </w:rPr>
        <w:t xml:space="preserve"> </w:t>
      </w:r>
      <w:r w:rsidR="002C346B">
        <w:rPr>
          <w:rFonts w:hint="cs"/>
          <w:sz w:val="24"/>
          <w:szCs w:val="24"/>
          <w:rtl/>
        </w:rPr>
        <w:t>أ</w:t>
      </w:r>
      <w:r w:rsidR="00585622">
        <w:rPr>
          <w:rFonts w:hint="cs"/>
          <w:sz w:val="24"/>
          <w:szCs w:val="24"/>
          <w:rtl/>
        </w:rPr>
        <w:t>ي</w:t>
      </w:r>
      <w:r w:rsidR="002C346B">
        <w:rPr>
          <w:rFonts w:hint="cs"/>
          <w:sz w:val="24"/>
          <w:szCs w:val="24"/>
          <w:rtl/>
        </w:rPr>
        <w:t xml:space="preserve"> المستقبلة، وه</w:t>
      </w:r>
      <w:r>
        <w:rPr>
          <w:rFonts w:hint="cs"/>
          <w:sz w:val="24"/>
          <w:szCs w:val="24"/>
          <w:rtl/>
        </w:rPr>
        <w:t>ي من يومه إلى ما قبله من السنة القادمة، قيل معناه: ي</w:t>
      </w:r>
      <w:r w:rsidR="00585622">
        <w:rPr>
          <w:rFonts w:hint="cs"/>
          <w:sz w:val="24"/>
          <w:szCs w:val="24"/>
          <w:rtl/>
        </w:rPr>
        <w:t>ُ</w:t>
      </w:r>
      <w:r>
        <w:rPr>
          <w:rFonts w:hint="cs"/>
          <w:sz w:val="24"/>
          <w:szCs w:val="24"/>
          <w:rtl/>
        </w:rPr>
        <w:t>حفظ من الوقوع في الذنب، وقيل: إذا وقع في ذنب وفق للتوبة منه.</w:t>
      </w:r>
    </w:p>
    <w:p w:rsidR="006F72B8" w:rsidRDefault="006F72B8" w:rsidP="006F72B8">
      <w:pPr>
        <w:pStyle w:val="a3"/>
        <w:bidi/>
        <w:ind w:left="-1054" w:right="-1260"/>
        <w:jc w:val="both"/>
        <w:rPr>
          <w:sz w:val="24"/>
          <w:szCs w:val="24"/>
        </w:rPr>
      </w:pPr>
      <w:r>
        <w:rPr>
          <w:rFonts w:hint="cs"/>
          <w:b/>
          <w:bCs/>
          <w:sz w:val="24"/>
          <w:szCs w:val="24"/>
          <w:rtl/>
        </w:rPr>
        <w:t>يوم عاشوراء:</w:t>
      </w:r>
      <w:r w:rsidR="009C6343">
        <w:rPr>
          <w:rFonts w:hint="cs"/>
          <w:sz w:val="24"/>
          <w:szCs w:val="24"/>
          <w:rtl/>
        </w:rPr>
        <w:t xml:space="preserve"> هو يوم العاشر من محرم، وقيل: هو التاسع؛ لتسمية العرب في الجاهلية التاسع من أيام ورود الإبل على الماء بالعاشر.</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DA0A53" w:rsidP="00585622">
      <w:pPr>
        <w:bidi/>
        <w:ind w:left="-908" w:right="-1276"/>
        <w:jc w:val="both"/>
        <w:rPr>
          <w:rtl/>
        </w:rPr>
      </w:pPr>
      <w:r>
        <w:rPr>
          <w:rFonts w:hint="cs"/>
          <w:rtl/>
        </w:rPr>
        <w:t xml:space="preserve">  </w:t>
      </w:r>
      <w:r w:rsidR="009C6343">
        <w:rPr>
          <w:rFonts w:hint="cs"/>
          <w:rtl/>
        </w:rPr>
        <w:t>استحباب</w:t>
      </w:r>
      <w:r w:rsidR="002C346B">
        <w:rPr>
          <w:rFonts w:hint="cs"/>
          <w:rtl/>
        </w:rPr>
        <w:t xml:space="preserve"> صيام يوم عرفة</w:t>
      </w:r>
      <w:r w:rsidR="009C6343">
        <w:rPr>
          <w:rFonts w:hint="cs"/>
          <w:rtl/>
        </w:rPr>
        <w:t>، بإجماع العلماء، بل هو أفضل أيام صوم التطوع</w:t>
      </w:r>
      <w:r w:rsidR="002C346B">
        <w:rPr>
          <w:rFonts w:hint="cs"/>
          <w:rtl/>
        </w:rPr>
        <w:t xml:space="preserve">؛ لغير الحاج؛ لكونه </w:t>
      </w:r>
      <w:r w:rsidR="002C346B">
        <w:rPr>
          <w:rFonts w:hint="cs"/>
        </w:rPr>
        <w:sym w:font="AGA Arabesque" w:char="F072"/>
      </w:r>
      <w:r w:rsidR="00585622">
        <w:rPr>
          <w:rFonts w:hint="cs"/>
          <w:rtl/>
        </w:rPr>
        <w:t xml:space="preserve"> وقف بعرفة مف</w:t>
      </w:r>
      <w:r w:rsidR="002C346B">
        <w:rPr>
          <w:rFonts w:hint="cs"/>
          <w:rtl/>
        </w:rPr>
        <w:t>طرًا،</w:t>
      </w:r>
      <w:r w:rsidR="009C6343">
        <w:rPr>
          <w:rFonts w:hint="cs"/>
          <w:rtl/>
        </w:rPr>
        <w:t xml:space="preserve"> في قول جمهور العلماء من </w:t>
      </w:r>
      <w:r w:rsidR="00C37F07">
        <w:rPr>
          <w:rFonts w:hint="cs"/>
          <w:rtl/>
        </w:rPr>
        <w:t>المالكية والشافعية والحنابلة</w:t>
      </w:r>
      <w:r w:rsidR="00585622">
        <w:rPr>
          <w:rFonts w:hint="cs"/>
          <w:rtl/>
        </w:rPr>
        <w:t>.</w:t>
      </w:r>
    </w:p>
    <w:p w:rsidR="00585622" w:rsidRDefault="00585622" w:rsidP="00585622">
      <w:pPr>
        <w:pStyle w:val="ac"/>
        <w:numPr>
          <w:ilvl w:val="0"/>
          <w:numId w:val="24"/>
        </w:numPr>
        <w:bidi/>
        <w:ind w:right="-1276"/>
        <w:jc w:val="both"/>
        <w:rPr>
          <w:rtl/>
        </w:rPr>
      </w:pPr>
      <w:r>
        <w:rPr>
          <w:rFonts w:hint="cs"/>
          <w:rtl/>
        </w:rPr>
        <w:t>وهو يوم عظيم من أيام الله، ف</w:t>
      </w:r>
      <w:r w:rsidRPr="00B944A2">
        <w:rPr>
          <w:rtl/>
        </w:rPr>
        <w:t xml:space="preserve">عن ابن عباس رضي الله عنهما، قال: قدم رسول الله </w:t>
      </w:r>
      <w:r>
        <w:sym w:font="AGA Arabesque" w:char="F072"/>
      </w:r>
      <w:r>
        <w:rPr>
          <w:rFonts w:hint="cs"/>
          <w:rtl/>
        </w:rPr>
        <w:t xml:space="preserve"> </w:t>
      </w:r>
      <w:r w:rsidRPr="00B944A2">
        <w:rPr>
          <w:rtl/>
        </w:rPr>
        <w:t>المدينة، فوجد اليهود يصومون يوم عاشوراء</w:t>
      </w:r>
      <w:r>
        <w:rPr>
          <w:rFonts w:hint="cs"/>
          <w:rtl/>
        </w:rPr>
        <w:t>،</w:t>
      </w:r>
      <w:r w:rsidRPr="00B944A2">
        <w:rPr>
          <w:rtl/>
        </w:rPr>
        <w:t xml:space="preserve"> فسئلوا عن ذلك؟ فقالوا: هذا اليوم الذي أظهر الله فيه موسى، وبني إسرائيل على فرعون، فنحن نصومه تعظيم</w:t>
      </w:r>
      <w:r>
        <w:rPr>
          <w:rFonts w:hint="cs"/>
          <w:rtl/>
        </w:rPr>
        <w:t>ً</w:t>
      </w:r>
      <w:r w:rsidRPr="00B944A2">
        <w:rPr>
          <w:rtl/>
        </w:rPr>
        <w:t xml:space="preserve">ا له، فقال النبي </w:t>
      </w:r>
      <w:r>
        <w:sym w:font="AGA Arabesque" w:char="F072"/>
      </w:r>
      <w:r w:rsidRPr="00B944A2">
        <w:rPr>
          <w:rtl/>
        </w:rPr>
        <w:t xml:space="preserve">: </w:t>
      </w:r>
      <w:r>
        <w:rPr>
          <w:rFonts w:hint="cs"/>
          <w:rtl/>
        </w:rPr>
        <w:t>"</w:t>
      </w:r>
      <w:r w:rsidRPr="00B944A2">
        <w:rPr>
          <w:rtl/>
        </w:rPr>
        <w:t>نحن أولى بموسى منكم</w:t>
      </w:r>
      <w:r>
        <w:rPr>
          <w:rFonts w:hint="cs"/>
          <w:rtl/>
        </w:rPr>
        <w:t>"،</w:t>
      </w:r>
      <w:r w:rsidRPr="00B944A2">
        <w:rPr>
          <w:rtl/>
        </w:rPr>
        <w:t xml:space="preserve"> فأمر بصومه</w:t>
      </w:r>
      <w:r>
        <w:rPr>
          <w:rFonts w:hint="cs"/>
          <w:rtl/>
        </w:rPr>
        <w:t>، متفق عليه.</w:t>
      </w:r>
    </w:p>
    <w:p w:rsidR="00585622" w:rsidRDefault="00585622" w:rsidP="00585622">
      <w:pPr>
        <w:pStyle w:val="ac"/>
        <w:numPr>
          <w:ilvl w:val="0"/>
          <w:numId w:val="24"/>
        </w:numPr>
        <w:bidi/>
        <w:ind w:right="-1276"/>
        <w:jc w:val="both"/>
      </w:pPr>
      <w:r>
        <w:rPr>
          <w:rFonts w:hint="cs"/>
          <w:rtl/>
        </w:rPr>
        <w:t xml:space="preserve">وقد كان صومه واجبًا، ثم نسخ بوجوب صوم شهر رمضان، فعن </w:t>
      </w:r>
      <w:r w:rsidRPr="00B944A2">
        <w:rPr>
          <w:rtl/>
        </w:rPr>
        <w:t xml:space="preserve">عائشة رضي الله عنها، قالت: كانت قريش تصوم عاشوراء في الجاهلية، وكان رسول الله </w:t>
      </w:r>
      <w:r>
        <w:sym w:font="AGA Arabesque" w:char="F072"/>
      </w:r>
      <w:r>
        <w:rPr>
          <w:rFonts w:hint="cs"/>
          <w:rtl/>
        </w:rPr>
        <w:t xml:space="preserve"> </w:t>
      </w:r>
      <w:r w:rsidRPr="00B944A2">
        <w:rPr>
          <w:rtl/>
        </w:rPr>
        <w:t>يصومه، فلما هاجر إلى المدينة، صامه وأمر ب</w:t>
      </w:r>
      <w:r>
        <w:rPr>
          <w:rtl/>
        </w:rPr>
        <w:t xml:space="preserve">صيامه، فلما فرض شهر رمضان قال: </w:t>
      </w:r>
      <w:r>
        <w:rPr>
          <w:rFonts w:hint="cs"/>
          <w:rtl/>
        </w:rPr>
        <w:t>"</w:t>
      </w:r>
      <w:r w:rsidRPr="00B944A2">
        <w:rPr>
          <w:rtl/>
        </w:rPr>
        <w:t>من شاء صامه ومن شاء تركه</w:t>
      </w:r>
      <w:r>
        <w:rPr>
          <w:rFonts w:hint="cs"/>
          <w:rtl/>
        </w:rPr>
        <w:t>"، متفق عليه.</w:t>
      </w:r>
    </w:p>
    <w:p w:rsidR="00585622" w:rsidRDefault="00585622" w:rsidP="00585622">
      <w:pPr>
        <w:pStyle w:val="ac"/>
        <w:numPr>
          <w:ilvl w:val="0"/>
          <w:numId w:val="24"/>
        </w:numPr>
        <w:bidi/>
        <w:ind w:left="-619" w:right="-1276"/>
        <w:jc w:val="both"/>
      </w:pPr>
      <w:r>
        <w:rPr>
          <w:rFonts w:hint="cs"/>
          <w:rtl/>
        </w:rPr>
        <w:t xml:space="preserve">ويستحب صيام التاسع قبله؛ لما أخرجه </w:t>
      </w:r>
      <w:r>
        <w:rPr>
          <w:rtl/>
        </w:rPr>
        <w:t>مسلم (2/ 798)</w:t>
      </w:r>
      <w:r>
        <w:rPr>
          <w:rFonts w:hint="cs"/>
          <w:rtl/>
        </w:rPr>
        <w:t xml:space="preserve"> عن ابن </w:t>
      </w:r>
      <w:r>
        <w:rPr>
          <w:rtl/>
        </w:rPr>
        <w:t xml:space="preserve">عباس رضي الله عنهما قال: قال رسول الله </w:t>
      </w:r>
      <w:r>
        <w:sym w:font="AGA Arabesque" w:char="F072"/>
      </w:r>
      <w:r>
        <w:rPr>
          <w:rtl/>
        </w:rPr>
        <w:t xml:space="preserve">: </w:t>
      </w:r>
      <w:r>
        <w:rPr>
          <w:rFonts w:hint="cs"/>
          <w:rtl/>
        </w:rPr>
        <w:t>"</w:t>
      </w:r>
      <w:r>
        <w:rPr>
          <w:rtl/>
        </w:rPr>
        <w:t>لئن بقيت إلى قابل لأصومن التاسع</w:t>
      </w:r>
      <w:r>
        <w:rPr>
          <w:rFonts w:hint="cs"/>
          <w:rtl/>
        </w:rPr>
        <w:t xml:space="preserve">"، أما ما أخرجه أحمد عن ابن عباس </w:t>
      </w:r>
      <w:r>
        <w:rPr>
          <w:rFonts w:hint="cs"/>
        </w:rPr>
        <w:sym w:font="AGA Arabesque" w:char="F074"/>
      </w:r>
      <w:r>
        <w:rPr>
          <w:rFonts w:hint="cs"/>
          <w:rtl/>
        </w:rPr>
        <w:t xml:space="preserve"> مرفوعا: "صوموا يومًا قبله، أو يومًا بعده"، ففيه ابن أبي ليلى وداود بن علي ضعيفان، وأعل بالوقف أيضًا.</w:t>
      </w:r>
    </w:p>
    <w:p w:rsidR="00DA0A53" w:rsidRPr="006A310A" w:rsidRDefault="00585622" w:rsidP="00585622">
      <w:pPr>
        <w:pStyle w:val="a3"/>
        <w:bidi/>
        <w:ind w:left="-902" w:right="-1260"/>
        <w:jc w:val="both"/>
        <w:rPr>
          <w:sz w:val="24"/>
          <w:szCs w:val="24"/>
          <w:rtl/>
        </w:rPr>
      </w:pPr>
      <w:r>
        <w:rPr>
          <w:rFonts w:hint="cs"/>
          <w:sz w:val="24"/>
          <w:szCs w:val="24"/>
          <w:rtl/>
        </w:rPr>
        <w:t>ومما تعلق ب</w:t>
      </w:r>
      <w:r w:rsidR="00DA0A53">
        <w:rPr>
          <w:rFonts w:hint="cs"/>
          <w:sz w:val="24"/>
          <w:szCs w:val="24"/>
          <w:rtl/>
        </w:rPr>
        <w:t>حديث الباب :</w:t>
      </w:r>
    </w:p>
    <w:p w:rsidR="00DA0A53" w:rsidRDefault="00585622" w:rsidP="00585622">
      <w:pPr>
        <w:pStyle w:val="a3"/>
        <w:bidi/>
        <w:ind w:left="-1054" w:right="-1260"/>
        <w:jc w:val="both"/>
        <w:rPr>
          <w:sz w:val="24"/>
          <w:szCs w:val="24"/>
          <w:rtl/>
        </w:rPr>
      </w:pPr>
      <w:r>
        <w:rPr>
          <w:rFonts w:ascii="Andalus" w:hAnsi="Andalus" w:cs="Andalus"/>
          <w:b/>
          <w:bCs/>
          <w:sz w:val="24"/>
          <w:szCs w:val="24"/>
          <w:rtl/>
        </w:rPr>
        <w:t>مسألة</w:t>
      </w:r>
      <w:r w:rsidR="00DA0A53">
        <w:rPr>
          <w:rFonts w:ascii="Andalus" w:hAnsi="Andalus" w:cs="Andalus"/>
          <w:b/>
          <w:bCs/>
          <w:sz w:val="24"/>
          <w:szCs w:val="24"/>
          <w:rtl/>
        </w:rPr>
        <w:t>:</w:t>
      </w:r>
      <w:r w:rsidR="00DA0A53">
        <w:rPr>
          <w:rFonts w:hint="cs"/>
          <w:sz w:val="24"/>
          <w:szCs w:val="24"/>
          <w:rtl/>
        </w:rPr>
        <w:t xml:space="preserve"> </w:t>
      </w:r>
      <w:r w:rsidR="005749C1">
        <w:rPr>
          <w:rFonts w:hint="cs"/>
          <w:sz w:val="24"/>
          <w:szCs w:val="24"/>
          <w:rtl/>
        </w:rPr>
        <w:t xml:space="preserve">هل في استحباب صوم يوم الاثنين لكونه يوم مولد النبي </w:t>
      </w:r>
      <w:r w:rsidR="005749C1">
        <w:rPr>
          <w:rFonts w:hint="cs"/>
          <w:sz w:val="24"/>
          <w:szCs w:val="24"/>
        </w:rPr>
        <w:sym w:font="AGA Arabesque" w:char="F072"/>
      </w:r>
      <w:r w:rsidR="005749C1">
        <w:rPr>
          <w:rFonts w:hint="cs"/>
          <w:sz w:val="24"/>
          <w:szCs w:val="24"/>
          <w:rtl/>
        </w:rPr>
        <w:t xml:space="preserve"> دليل على استحباب الاحتفال بيوم المولد</w:t>
      </w:r>
      <w:r w:rsidR="00DA0A53">
        <w:rPr>
          <w:rFonts w:hint="cs"/>
          <w:sz w:val="24"/>
          <w:szCs w:val="24"/>
          <w:rtl/>
        </w:rPr>
        <w:t xml:space="preserve"> ؟.</w:t>
      </w:r>
    </w:p>
    <w:p w:rsidR="005749C1" w:rsidRDefault="005749C1" w:rsidP="005749C1">
      <w:pPr>
        <w:pStyle w:val="a3"/>
        <w:bidi/>
        <w:ind w:left="-1054" w:right="-1260"/>
        <w:jc w:val="both"/>
        <w:rPr>
          <w:sz w:val="24"/>
          <w:szCs w:val="24"/>
          <w:rtl/>
        </w:rPr>
      </w:pPr>
      <w:r w:rsidRPr="005749C1">
        <w:rPr>
          <w:rFonts w:hint="cs"/>
          <w:sz w:val="24"/>
          <w:szCs w:val="24"/>
          <w:rtl/>
        </w:rPr>
        <w:t>ذهب بعض</w:t>
      </w:r>
      <w:r>
        <w:rPr>
          <w:rFonts w:hint="cs"/>
          <w:sz w:val="24"/>
          <w:szCs w:val="24"/>
          <w:rtl/>
        </w:rPr>
        <w:t xml:space="preserve">هم إلى أن في ذلك إشعارًا بالاحتفاء بمولد النبي </w:t>
      </w:r>
      <w:r>
        <w:rPr>
          <w:rFonts w:hint="cs"/>
          <w:sz w:val="24"/>
          <w:szCs w:val="24"/>
        </w:rPr>
        <w:sym w:font="AGA Arabesque" w:char="F072"/>
      </w:r>
      <w:r>
        <w:rPr>
          <w:rFonts w:hint="cs"/>
          <w:sz w:val="24"/>
          <w:szCs w:val="24"/>
          <w:rtl/>
        </w:rPr>
        <w:t>، وجواز تخصيصه ببعض العبادات، وي</w:t>
      </w:r>
      <w:r w:rsidR="00585622">
        <w:rPr>
          <w:rFonts w:hint="cs"/>
          <w:sz w:val="24"/>
          <w:szCs w:val="24"/>
          <w:rtl/>
        </w:rPr>
        <w:t>ُ</w:t>
      </w:r>
      <w:r>
        <w:rPr>
          <w:rFonts w:hint="cs"/>
          <w:sz w:val="24"/>
          <w:szCs w:val="24"/>
          <w:rtl/>
        </w:rPr>
        <w:t>رد عليه من وجوه:</w:t>
      </w:r>
    </w:p>
    <w:p w:rsidR="00C85058" w:rsidRDefault="005749C1" w:rsidP="003A33B3">
      <w:pPr>
        <w:pStyle w:val="a3"/>
        <w:numPr>
          <w:ilvl w:val="0"/>
          <w:numId w:val="71"/>
        </w:numPr>
        <w:bidi/>
        <w:ind w:right="-1260"/>
        <w:jc w:val="both"/>
        <w:rPr>
          <w:sz w:val="24"/>
          <w:szCs w:val="24"/>
        </w:rPr>
      </w:pPr>
      <w:r>
        <w:rPr>
          <w:rFonts w:hint="cs"/>
          <w:sz w:val="24"/>
          <w:szCs w:val="24"/>
          <w:rtl/>
        </w:rPr>
        <w:t xml:space="preserve">أن سبب صوم يوم الاثنين ليس </w:t>
      </w:r>
      <w:r w:rsidR="00585622">
        <w:rPr>
          <w:rFonts w:hint="cs"/>
          <w:sz w:val="24"/>
          <w:szCs w:val="24"/>
          <w:rtl/>
        </w:rPr>
        <w:t xml:space="preserve">لأجل كونه يوم </w:t>
      </w:r>
      <w:r>
        <w:rPr>
          <w:rFonts w:hint="cs"/>
          <w:sz w:val="24"/>
          <w:szCs w:val="24"/>
          <w:rtl/>
        </w:rPr>
        <w:t xml:space="preserve">مولد النبي </w:t>
      </w:r>
      <w:r>
        <w:rPr>
          <w:rFonts w:hint="cs"/>
          <w:sz w:val="24"/>
          <w:szCs w:val="24"/>
        </w:rPr>
        <w:sym w:font="AGA Arabesque" w:char="F072"/>
      </w:r>
      <w:r w:rsidR="00585622">
        <w:rPr>
          <w:rFonts w:hint="cs"/>
          <w:sz w:val="24"/>
          <w:szCs w:val="24"/>
          <w:rtl/>
        </w:rPr>
        <w:t xml:space="preserve"> فقط</w:t>
      </w:r>
      <w:r>
        <w:rPr>
          <w:rFonts w:hint="cs"/>
          <w:sz w:val="24"/>
          <w:szCs w:val="24"/>
          <w:rtl/>
        </w:rPr>
        <w:t xml:space="preserve">، بل ولنزول القرآن فيه، ولكون الأعمال تعرض فيه على الله تعالى؛ كما في حديث أبي هريرة </w:t>
      </w:r>
      <w:r>
        <w:rPr>
          <w:rFonts w:hint="cs"/>
          <w:sz w:val="24"/>
          <w:szCs w:val="24"/>
        </w:rPr>
        <w:sym w:font="AGA Arabesque" w:char="F074"/>
      </w:r>
      <w:r>
        <w:rPr>
          <w:rFonts w:hint="cs"/>
          <w:sz w:val="24"/>
          <w:szCs w:val="24"/>
          <w:rtl/>
        </w:rPr>
        <w:t xml:space="preserve"> عند الترمذي.</w:t>
      </w:r>
    </w:p>
    <w:p w:rsidR="00C85058" w:rsidRDefault="00C85058" w:rsidP="003A33B3">
      <w:pPr>
        <w:pStyle w:val="a3"/>
        <w:numPr>
          <w:ilvl w:val="0"/>
          <w:numId w:val="71"/>
        </w:numPr>
        <w:bidi/>
        <w:ind w:right="-1260"/>
        <w:jc w:val="both"/>
        <w:rPr>
          <w:sz w:val="24"/>
          <w:szCs w:val="24"/>
        </w:rPr>
      </w:pPr>
      <w:r>
        <w:rPr>
          <w:rFonts w:hint="cs"/>
          <w:sz w:val="24"/>
          <w:szCs w:val="24"/>
          <w:rtl/>
        </w:rPr>
        <w:t xml:space="preserve">تخصيص النبي </w:t>
      </w:r>
      <w:r>
        <w:rPr>
          <w:rFonts w:hint="cs"/>
          <w:sz w:val="24"/>
          <w:szCs w:val="24"/>
        </w:rPr>
        <w:sym w:font="AGA Arabesque" w:char="F072"/>
      </w:r>
      <w:r>
        <w:rPr>
          <w:rFonts w:hint="cs"/>
          <w:sz w:val="24"/>
          <w:szCs w:val="24"/>
          <w:rtl/>
        </w:rPr>
        <w:t xml:space="preserve"> لما يشرع في هذا اليوم بالصوم، دون غيره، فدلّ على أن ما عداه غير مشروع.</w:t>
      </w:r>
    </w:p>
    <w:p w:rsidR="005749C1" w:rsidRDefault="00C85058" w:rsidP="003A33B3">
      <w:pPr>
        <w:pStyle w:val="a3"/>
        <w:numPr>
          <w:ilvl w:val="0"/>
          <w:numId w:val="71"/>
        </w:numPr>
        <w:bidi/>
        <w:ind w:right="-1260"/>
        <w:jc w:val="both"/>
        <w:rPr>
          <w:sz w:val="24"/>
          <w:szCs w:val="24"/>
        </w:rPr>
      </w:pPr>
      <w:r>
        <w:rPr>
          <w:rFonts w:hint="cs"/>
          <w:sz w:val="24"/>
          <w:szCs w:val="24"/>
          <w:rtl/>
        </w:rPr>
        <w:t>أن الصوم ارتبط باليوم، لا بالتاريخ، فدل على أن تاريخ المولد ليس</w:t>
      </w:r>
      <w:r w:rsidR="00585622">
        <w:rPr>
          <w:rFonts w:hint="cs"/>
          <w:sz w:val="24"/>
          <w:szCs w:val="24"/>
          <w:rtl/>
        </w:rPr>
        <w:t xml:space="preserve"> له</w:t>
      </w:r>
      <w:r>
        <w:rPr>
          <w:rFonts w:hint="cs"/>
          <w:sz w:val="24"/>
          <w:szCs w:val="24"/>
          <w:rtl/>
        </w:rPr>
        <w:t xml:space="preserve"> مزية .</w:t>
      </w:r>
    </w:p>
    <w:p w:rsidR="00C85058" w:rsidRDefault="00C85058" w:rsidP="003A33B3">
      <w:pPr>
        <w:pStyle w:val="a3"/>
        <w:numPr>
          <w:ilvl w:val="0"/>
          <w:numId w:val="71"/>
        </w:numPr>
        <w:bidi/>
        <w:ind w:right="-1260"/>
        <w:jc w:val="both"/>
        <w:rPr>
          <w:sz w:val="24"/>
          <w:szCs w:val="24"/>
        </w:rPr>
      </w:pPr>
      <w:r>
        <w:rPr>
          <w:rFonts w:hint="cs"/>
          <w:sz w:val="24"/>
          <w:szCs w:val="24"/>
          <w:rtl/>
        </w:rPr>
        <w:t>أن تحديد تاريخ المولد مختلف فيه.</w:t>
      </w:r>
    </w:p>
    <w:p w:rsidR="00C85058" w:rsidRDefault="00C85058" w:rsidP="003A33B3">
      <w:pPr>
        <w:pStyle w:val="a3"/>
        <w:numPr>
          <w:ilvl w:val="0"/>
          <w:numId w:val="71"/>
        </w:numPr>
        <w:bidi/>
        <w:ind w:right="-1260"/>
        <w:jc w:val="both"/>
        <w:rPr>
          <w:sz w:val="24"/>
          <w:szCs w:val="24"/>
        </w:rPr>
      </w:pPr>
      <w:r>
        <w:rPr>
          <w:rFonts w:hint="cs"/>
          <w:sz w:val="24"/>
          <w:szCs w:val="24"/>
          <w:rtl/>
        </w:rPr>
        <w:t xml:space="preserve">أن داعي فعل المولد موجود، ولا مانع من إقامته في عهد النبي </w:t>
      </w:r>
      <w:r>
        <w:rPr>
          <w:rFonts w:hint="cs"/>
          <w:sz w:val="24"/>
          <w:szCs w:val="24"/>
        </w:rPr>
        <w:sym w:font="AGA Arabesque" w:char="F072"/>
      </w:r>
      <w:r>
        <w:rPr>
          <w:rFonts w:hint="cs"/>
          <w:sz w:val="24"/>
          <w:szCs w:val="24"/>
          <w:rtl/>
        </w:rPr>
        <w:t>، ولا في عهد السلف الصالح، فدل على أن تركه</w:t>
      </w:r>
      <w:r w:rsidR="00585622">
        <w:rPr>
          <w:rFonts w:hint="cs"/>
          <w:sz w:val="24"/>
          <w:szCs w:val="24"/>
          <w:rtl/>
        </w:rPr>
        <w:t>م له</w:t>
      </w:r>
      <w:r>
        <w:rPr>
          <w:rFonts w:hint="cs"/>
          <w:sz w:val="24"/>
          <w:szCs w:val="24"/>
          <w:rtl/>
        </w:rPr>
        <w:t xml:space="preserve"> سنة</w:t>
      </w:r>
      <w:r w:rsidR="00797A8E">
        <w:rPr>
          <w:rFonts w:hint="cs"/>
          <w:sz w:val="24"/>
          <w:szCs w:val="24"/>
          <w:rtl/>
        </w:rPr>
        <w:t xml:space="preserve"> تركية، مخالفتها توقع في البدعة، والأصل في العبادات التوقيف.</w:t>
      </w:r>
    </w:p>
    <w:p w:rsidR="002C346B" w:rsidRDefault="002C346B" w:rsidP="003A33B3">
      <w:pPr>
        <w:pStyle w:val="a3"/>
        <w:numPr>
          <w:ilvl w:val="0"/>
          <w:numId w:val="71"/>
        </w:numPr>
        <w:bidi/>
        <w:ind w:right="-1260"/>
        <w:jc w:val="both"/>
        <w:rPr>
          <w:sz w:val="24"/>
          <w:szCs w:val="24"/>
          <w:rtl/>
        </w:rPr>
      </w:pPr>
      <w:r>
        <w:rPr>
          <w:rFonts w:hint="cs"/>
          <w:sz w:val="24"/>
          <w:szCs w:val="24"/>
          <w:rtl/>
        </w:rPr>
        <w:lastRenderedPageBreak/>
        <w:t>أن فيه فتحًا لباب البدع على مصراعيه؛ فيستدل به الرافضة على الاحتفال بعاشوراء ببدعهم ومحدثاتهم</w:t>
      </w:r>
      <w:r w:rsidR="00797A8E">
        <w:rPr>
          <w:rFonts w:hint="cs"/>
          <w:sz w:val="24"/>
          <w:szCs w:val="24"/>
          <w:rtl/>
        </w:rPr>
        <w:t xml:space="preserve">، </w:t>
      </w:r>
      <w:r w:rsidR="00585622">
        <w:rPr>
          <w:rFonts w:hint="cs"/>
          <w:sz w:val="24"/>
          <w:szCs w:val="24"/>
          <w:rtl/>
        </w:rPr>
        <w:t xml:space="preserve">بل </w:t>
      </w:r>
      <w:r w:rsidR="00797A8E">
        <w:rPr>
          <w:rFonts w:hint="cs"/>
          <w:sz w:val="24"/>
          <w:szCs w:val="24"/>
          <w:rtl/>
        </w:rPr>
        <w:t>هم أول من احتفل بالمولد النبوي</w:t>
      </w:r>
      <w:r>
        <w:rPr>
          <w:rFonts w:hint="cs"/>
          <w:sz w:val="24"/>
          <w:szCs w:val="24"/>
          <w:rtl/>
        </w:rPr>
        <w:t>.</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6F72B8" w:rsidP="006F72B8">
      <w:pPr>
        <w:pStyle w:val="a3"/>
        <w:numPr>
          <w:ilvl w:val="0"/>
          <w:numId w:val="48"/>
        </w:numPr>
        <w:bidi/>
        <w:ind w:left="-477" w:right="-1260"/>
        <w:jc w:val="both"/>
        <w:rPr>
          <w:sz w:val="24"/>
          <w:szCs w:val="24"/>
        </w:rPr>
      </w:pPr>
      <w:r>
        <w:rPr>
          <w:rFonts w:hint="cs"/>
          <w:sz w:val="24"/>
          <w:szCs w:val="24"/>
          <w:rtl/>
        </w:rPr>
        <w:t xml:space="preserve">حرص الصحابة </w:t>
      </w:r>
      <w:r>
        <w:rPr>
          <w:rFonts w:hint="cs"/>
          <w:sz w:val="24"/>
          <w:szCs w:val="24"/>
        </w:rPr>
        <w:sym w:font="AGA Arabesque" w:char="F079"/>
      </w:r>
      <w:r>
        <w:rPr>
          <w:rFonts w:hint="cs"/>
          <w:sz w:val="24"/>
          <w:szCs w:val="24"/>
          <w:rtl/>
        </w:rPr>
        <w:t xml:space="preserve"> على السؤال عن العلم؛ لأجل العمل .</w:t>
      </w:r>
    </w:p>
    <w:p w:rsidR="006F72B8" w:rsidRDefault="006F72B8" w:rsidP="00ED49D6">
      <w:pPr>
        <w:pStyle w:val="a3"/>
        <w:numPr>
          <w:ilvl w:val="0"/>
          <w:numId w:val="48"/>
        </w:numPr>
        <w:bidi/>
        <w:ind w:left="-477" w:right="-1260"/>
        <w:jc w:val="both"/>
        <w:rPr>
          <w:sz w:val="24"/>
          <w:szCs w:val="24"/>
        </w:rPr>
      </w:pPr>
      <w:r>
        <w:rPr>
          <w:rFonts w:hint="cs"/>
          <w:sz w:val="24"/>
          <w:szCs w:val="24"/>
          <w:rtl/>
        </w:rPr>
        <w:t xml:space="preserve">قال ابن عثيمين عن التكفير المستقبل: لكن المستقبل على سبيل الدوام مدى الحياة لم يرد إلا للنبي </w:t>
      </w:r>
      <w:r>
        <w:rPr>
          <w:rFonts w:hint="cs"/>
          <w:sz w:val="24"/>
          <w:szCs w:val="24"/>
        </w:rPr>
        <w:sym w:font="AGA Arabesque" w:char="F072"/>
      </w:r>
      <w:r>
        <w:rPr>
          <w:rFonts w:hint="cs"/>
          <w:sz w:val="24"/>
          <w:szCs w:val="24"/>
          <w:rtl/>
        </w:rPr>
        <w:t xml:space="preserve"> ولأهل بدر، أما في حق الرسول </w:t>
      </w:r>
      <w:r>
        <w:rPr>
          <w:rFonts w:hint="cs"/>
          <w:sz w:val="24"/>
          <w:szCs w:val="24"/>
        </w:rPr>
        <w:sym w:font="AGA Arabesque" w:char="F072"/>
      </w:r>
      <w:r>
        <w:rPr>
          <w:rFonts w:hint="cs"/>
          <w:sz w:val="24"/>
          <w:szCs w:val="24"/>
          <w:rtl/>
        </w:rPr>
        <w:t xml:space="preserve"> فقد قال الله تعالى: (ليغفر لك الله ما تقدم من ذنبك وما تأخر)، أما لأهل بدر: "فإن الله </w:t>
      </w:r>
      <w:r w:rsidR="00ED49D6">
        <w:rPr>
          <w:rFonts w:hint="cs"/>
          <w:sz w:val="24"/>
          <w:szCs w:val="24"/>
          <w:rtl/>
        </w:rPr>
        <w:t>سبحانه و</w:t>
      </w:r>
      <w:r>
        <w:rPr>
          <w:rFonts w:hint="cs"/>
          <w:sz w:val="24"/>
          <w:szCs w:val="24"/>
          <w:rtl/>
        </w:rPr>
        <w:t>تعالى اطلع على أهل بدر فقال: اعلموا ما شئتم قد غفرت لكم".</w:t>
      </w:r>
    </w:p>
    <w:p w:rsidR="00ED49D6" w:rsidRDefault="00ED49D6" w:rsidP="00ED49D6">
      <w:pPr>
        <w:pStyle w:val="a3"/>
        <w:numPr>
          <w:ilvl w:val="0"/>
          <w:numId w:val="48"/>
        </w:numPr>
        <w:bidi/>
        <w:ind w:left="-477" w:right="-1260"/>
        <w:jc w:val="both"/>
        <w:rPr>
          <w:sz w:val="24"/>
          <w:szCs w:val="24"/>
        </w:rPr>
      </w:pPr>
      <w:r>
        <w:rPr>
          <w:rFonts w:hint="cs"/>
          <w:sz w:val="24"/>
          <w:szCs w:val="24"/>
          <w:rtl/>
        </w:rPr>
        <w:t>نعمة الله على المسلمين من الأمم السابقة هي نعمة على جنسهم إلى يوم القيامة .</w:t>
      </w:r>
    </w:p>
    <w:p w:rsidR="007B6060" w:rsidRDefault="007B6060" w:rsidP="007B6060">
      <w:pPr>
        <w:pStyle w:val="a3"/>
        <w:numPr>
          <w:ilvl w:val="0"/>
          <w:numId w:val="48"/>
        </w:numPr>
        <w:bidi/>
        <w:ind w:left="-477" w:right="-1260"/>
        <w:jc w:val="both"/>
        <w:rPr>
          <w:sz w:val="24"/>
          <w:szCs w:val="24"/>
        </w:rPr>
      </w:pPr>
      <w:r>
        <w:rPr>
          <w:rFonts w:hint="cs"/>
          <w:sz w:val="24"/>
          <w:szCs w:val="24"/>
          <w:rtl/>
        </w:rPr>
        <w:t>أن صوم يوم عرفة أفضل من صوم يوم عاشوراء.</w:t>
      </w:r>
    </w:p>
    <w:p w:rsidR="00DA0A53" w:rsidRDefault="00DA0A53" w:rsidP="00B944A2">
      <w:pPr>
        <w:pStyle w:val="a3"/>
        <w:bidi/>
        <w:ind w:left="-1054" w:right="-1260"/>
        <w:jc w:val="center"/>
        <w:rPr>
          <w:rFonts w:cs="Andalus"/>
          <w:b/>
          <w:bCs/>
          <w:sz w:val="32"/>
          <w:szCs w:val="32"/>
          <w:rtl/>
        </w:rPr>
      </w:pPr>
      <w:r>
        <w:rPr>
          <w:rFonts w:cs="Andalus" w:hint="cs"/>
          <w:b/>
          <w:bCs/>
          <w:sz w:val="32"/>
          <w:szCs w:val="32"/>
          <w:rtl/>
        </w:rPr>
        <w:t xml:space="preserve">الحديث </w:t>
      </w:r>
      <w:r w:rsidR="00B944A2">
        <w:rPr>
          <w:rFonts w:cs="Andalus" w:hint="cs"/>
          <w:b/>
          <w:bCs/>
          <w:sz w:val="32"/>
          <w:szCs w:val="32"/>
          <w:rtl/>
        </w:rPr>
        <w:t>الثاني والثلاثون</w:t>
      </w:r>
    </w:p>
    <w:p w:rsidR="00B944A2" w:rsidRDefault="00B944A2" w:rsidP="00B944A2">
      <w:pPr>
        <w:pStyle w:val="a3"/>
        <w:bidi/>
        <w:ind w:left="-1054" w:right="-1260"/>
        <w:jc w:val="both"/>
        <w:rPr>
          <w:b/>
          <w:bCs/>
          <w:sz w:val="28"/>
          <w:szCs w:val="28"/>
          <w:rtl/>
        </w:rPr>
      </w:pPr>
      <w:r>
        <w:rPr>
          <w:rFonts w:hint="cs"/>
          <w:b/>
          <w:bCs/>
          <w:sz w:val="28"/>
          <w:szCs w:val="28"/>
          <w:rtl/>
        </w:rPr>
        <w:t xml:space="preserve"> </w:t>
      </w:r>
      <w:r w:rsidRPr="00B944A2">
        <w:rPr>
          <w:b/>
          <w:bCs/>
          <w:sz w:val="28"/>
          <w:szCs w:val="28"/>
          <w:rtl/>
        </w:rPr>
        <w:t xml:space="preserve">وعن أبي أيوب الأنصاري </w:t>
      </w:r>
      <w:r w:rsidRPr="00517F16">
        <w:rPr>
          <w:sz w:val="28"/>
          <w:szCs w:val="28"/>
        </w:rPr>
        <w:sym w:font="AGA Arabesque" w:char="F074"/>
      </w:r>
      <w:r w:rsidRPr="00B944A2">
        <w:rPr>
          <w:b/>
          <w:bCs/>
          <w:sz w:val="28"/>
          <w:szCs w:val="28"/>
          <w:rtl/>
        </w:rPr>
        <w:t xml:space="preserve"> أن رسول الله </w:t>
      </w:r>
      <w:r w:rsidRPr="00C960BA">
        <w:rPr>
          <w:sz w:val="28"/>
          <w:szCs w:val="28"/>
        </w:rPr>
        <w:sym w:font="AGA Arabesque" w:char="F072"/>
      </w:r>
      <w:r>
        <w:rPr>
          <w:b/>
          <w:bCs/>
          <w:sz w:val="28"/>
          <w:szCs w:val="28"/>
          <w:rtl/>
        </w:rPr>
        <w:t xml:space="preserve"> قال: </w:t>
      </w:r>
      <w:r>
        <w:rPr>
          <w:rFonts w:hint="cs"/>
          <w:b/>
          <w:bCs/>
          <w:sz w:val="28"/>
          <w:szCs w:val="28"/>
          <w:rtl/>
        </w:rPr>
        <w:t>"</w:t>
      </w:r>
      <w:r w:rsidRPr="00B944A2">
        <w:rPr>
          <w:b/>
          <w:bCs/>
          <w:sz w:val="28"/>
          <w:szCs w:val="28"/>
          <w:rtl/>
        </w:rPr>
        <w:t>من صام رمضان, ثم أتب</w:t>
      </w:r>
      <w:r>
        <w:rPr>
          <w:b/>
          <w:bCs/>
          <w:sz w:val="28"/>
          <w:szCs w:val="28"/>
          <w:rtl/>
        </w:rPr>
        <w:t>عه ست</w:t>
      </w:r>
      <w:r>
        <w:rPr>
          <w:rFonts w:hint="cs"/>
          <w:b/>
          <w:bCs/>
          <w:sz w:val="28"/>
          <w:szCs w:val="28"/>
          <w:rtl/>
        </w:rPr>
        <w:t>ً</w:t>
      </w:r>
      <w:r>
        <w:rPr>
          <w:b/>
          <w:bCs/>
          <w:sz w:val="28"/>
          <w:szCs w:val="28"/>
          <w:rtl/>
        </w:rPr>
        <w:t>ا من شوال كان كصيام الدهر</w:t>
      </w:r>
      <w:r>
        <w:rPr>
          <w:rFonts w:hint="cs"/>
          <w:b/>
          <w:bCs/>
          <w:sz w:val="28"/>
          <w:szCs w:val="28"/>
          <w:rtl/>
        </w:rPr>
        <w:t>"،</w:t>
      </w:r>
      <w:r w:rsidRPr="00B944A2">
        <w:rPr>
          <w:b/>
          <w:bCs/>
          <w:sz w:val="28"/>
          <w:szCs w:val="28"/>
          <w:rtl/>
        </w:rPr>
        <w:t xml:space="preserve"> رواه مسلم.</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B944A2" w:rsidRDefault="00DA0A53" w:rsidP="00AB3A55">
      <w:pPr>
        <w:bidi/>
        <w:ind w:left="-1054" w:right="-1260"/>
        <w:jc w:val="both"/>
      </w:pPr>
      <w:r>
        <w:rPr>
          <w:rFonts w:hint="cs"/>
          <w:rtl/>
        </w:rPr>
        <w:t xml:space="preserve">  أخرجه </w:t>
      </w:r>
      <w:r w:rsidR="00B944A2">
        <w:rPr>
          <w:rtl/>
        </w:rPr>
        <w:t>الحميدي (1/188)</w:t>
      </w:r>
      <w:r w:rsidR="00A757BB">
        <w:rPr>
          <w:rFonts w:hint="cs"/>
          <w:rtl/>
        </w:rPr>
        <w:t>، و</w:t>
      </w:r>
      <w:r w:rsidR="00A757BB">
        <w:rPr>
          <w:rtl/>
        </w:rPr>
        <w:t>عبد الرزاق (4/315)</w:t>
      </w:r>
      <w:r w:rsidR="00AB3A55">
        <w:rPr>
          <w:rFonts w:hint="cs"/>
          <w:rtl/>
        </w:rPr>
        <w:t>، و</w:t>
      </w:r>
      <w:r w:rsidR="00B944A2">
        <w:rPr>
          <w:rtl/>
        </w:rPr>
        <w:t>أحمد (5/417)</w:t>
      </w:r>
      <w:r w:rsidR="00AB3A55">
        <w:rPr>
          <w:rFonts w:hint="cs"/>
          <w:rtl/>
        </w:rPr>
        <w:t>، و</w:t>
      </w:r>
      <w:r w:rsidR="00AB3A55">
        <w:rPr>
          <w:rtl/>
        </w:rPr>
        <w:t>مسلم (2/</w:t>
      </w:r>
      <w:r w:rsidR="00B944A2">
        <w:rPr>
          <w:rtl/>
        </w:rPr>
        <w:t>822)</w:t>
      </w:r>
      <w:r w:rsidR="00AB3A55">
        <w:rPr>
          <w:rFonts w:hint="cs"/>
          <w:rtl/>
        </w:rPr>
        <w:t>، و</w:t>
      </w:r>
      <w:r w:rsidR="00A757BB">
        <w:rPr>
          <w:rtl/>
        </w:rPr>
        <w:t>أب</w:t>
      </w:r>
      <w:r w:rsidR="00AB3A55">
        <w:rPr>
          <w:rFonts w:hint="cs"/>
          <w:rtl/>
        </w:rPr>
        <w:t>و</w:t>
      </w:r>
      <w:r w:rsidR="00A757BB">
        <w:rPr>
          <w:rtl/>
        </w:rPr>
        <w:t xml:space="preserve"> داود (2/324)</w:t>
      </w:r>
      <w:r w:rsidR="00AB3A55">
        <w:rPr>
          <w:rFonts w:hint="cs"/>
          <w:rtl/>
        </w:rPr>
        <w:t>، والنسائي في</w:t>
      </w:r>
      <w:r w:rsidR="00AB3A55">
        <w:rPr>
          <w:rtl/>
        </w:rPr>
        <w:t xml:space="preserve"> الكبرى (2/163)</w:t>
      </w:r>
      <w:r w:rsidR="00AB3A55">
        <w:rPr>
          <w:rFonts w:hint="cs"/>
          <w:rtl/>
        </w:rPr>
        <w:t>، و</w:t>
      </w:r>
      <w:r w:rsidR="00B944A2">
        <w:rPr>
          <w:rtl/>
        </w:rPr>
        <w:t>الترمذي (2/124)</w:t>
      </w:r>
      <w:r w:rsidR="00AB3A55">
        <w:rPr>
          <w:rFonts w:hint="cs"/>
          <w:rtl/>
        </w:rPr>
        <w:t>، و</w:t>
      </w:r>
      <w:r w:rsidR="00A757BB">
        <w:rPr>
          <w:rtl/>
        </w:rPr>
        <w:t>ابن ماجه (1/547)</w:t>
      </w:r>
      <w:r w:rsidR="00AB3A55">
        <w:rPr>
          <w:rFonts w:hint="cs"/>
          <w:rtl/>
        </w:rPr>
        <w:t>، و</w:t>
      </w:r>
      <w:r w:rsidR="00B944A2">
        <w:rPr>
          <w:rtl/>
        </w:rPr>
        <w:t>البزار (16/57)</w:t>
      </w:r>
      <w:r w:rsidR="00AB3A55">
        <w:rPr>
          <w:rFonts w:hint="cs"/>
          <w:rtl/>
        </w:rPr>
        <w:t xml:space="preserve">، والطحاوي </w:t>
      </w:r>
      <w:r w:rsidR="00B944A2">
        <w:rPr>
          <w:rtl/>
        </w:rPr>
        <w:t>(6/120)</w:t>
      </w:r>
      <w:r w:rsidR="00AB3A55">
        <w:rPr>
          <w:rFonts w:hint="cs"/>
          <w:rtl/>
        </w:rPr>
        <w:t xml:space="preserve">، والطبراني في </w:t>
      </w:r>
      <w:r w:rsidR="00B944A2">
        <w:rPr>
          <w:rtl/>
        </w:rPr>
        <w:t>الكبير (4/134)</w:t>
      </w:r>
      <w:r w:rsidR="00AB3A55">
        <w:rPr>
          <w:rFonts w:hint="cs"/>
          <w:rtl/>
        </w:rPr>
        <w:t xml:space="preserve">، والبيهقي في </w:t>
      </w:r>
      <w:r w:rsidR="00B944A2">
        <w:rPr>
          <w:rtl/>
        </w:rPr>
        <w:t>الكبرى (4/292)</w:t>
      </w:r>
      <w:r w:rsidR="00AB3A55">
        <w:rPr>
          <w:rFonts w:hint="cs"/>
          <w:rtl/>
        </w:rPr>
        <w:t>، و</w:t>
      </w:r>
      <w:r w:rsidR="00B944A2">
        <w:rPr>
          <w:rtl/>
        </w:rPr>
        <w:t>ابن عساكر</w:t>
      </w:r>
      <w:r w:rsidR="00AB3A55">
        <w:rPr>
          <w:rFonts w:hint="cs"/>
          <w:rtl/>
        </w:rPr>
        <w:t xml:space="preserve"> في معجمه</w:t>
      </w:r>
      <w:r w:rsidR="00B944A2">
        <w:rPr>
          <w:rtl/>
        </w:rPr>
        <w:t xml:space="preserve"> (1/161)</w:t>
      </w:r>
      <w:r w:rsidR="00AB3A55">
        <w:rPr>
          <w:rFonts w:hint="cs"/>
          <w:rtl/>
        </w:rPr>
        <w:t xml:space="preserve"> كلهم من طريق </w:t>
      </w:r>
      <w:r w:rsidR="00AB3A55" w:rsidRPr="00AB3A55">
        <w:rPr>
          <w:rFonts w:hint="cs"/>
          <w:b/>
          <w:bCs/>
          <w:rtl/>
        </w:rPr>
        <w:t>سع</w:t>
      </w:r>
      <w:r w:rsidR="00B944A2" w:rsidRPr="00AB3A55">
        <w:rPr>
          <w:b/>
          <w:bCs/>
          <w:rtl/>
        </w:rPr>
        <w:t>د بن سعيد بن قيس</w:t>
      </w:r>
      <w:r w:rsidR="00B944A2">
        <w:rPr>
          <w:rtl/>
        </w:rPr>
        <w:t>، عن عمر بن ثابت بن الحارث الخزرجي، عن أبي أيوب الأنصاري</w:t>
      </w:r>
      <w:r w:rsidR="00AB3A55">
        <w:rPr>
          <w:rFonts w:hint="cs"/>
          <w:rtl/>
        </w:rPr>
        <w:t xml:space="preserve"> </w:t>
      </w:r>
      <w:r w:rsidR="00AB3A55">
        <w:rPr>
          <w:rFonts w:hint="cs"/>
        </w:rPr>
        <w:sym w:font="AGA Arabesque" w:char="F074"/>
      </w:r>
      <w:r w:rsidR="00AB3A55">
        <w:rPr>
          <w:rFonts w:hint="cs"/>
          <w:rtl/>
        </w:rPr>
        <w:t xml:space="preserve"> به.</w:t>
      </w:r>
    </w:p>
    <w:p w:rsidR="00DA0A53" w:rsidRDefault="00AB3A55" w:rsidP="00585622">
      <w:pPr>
        <w:pStyle w:val="ac"/>
        <w:numPr>
          <w:ilvl w:val="0"/>
          <w:numId w:val="24"/>
        </w:numPr>
        <w:bidi/>
        <w:ind w:right="-1260"/>
        <w:jc w:val="both"/>
      </w:pPr>
      <w:r>
        <w:rPr>
          <w:rFonts w:hint="cs"/>
          <w:rtl/>
        </w:rPr>
        <w:t xml:space="preserve">وسعد بن سعيد </w:t>
      </w:r>
      <w:r w:rsidR="00585622">
        <w:rPr>
          <w:rFonts w:hint="cs"/>
          <w:rtl/>
        </w:rPr>
        <w:t xml:space="preserve">- </w:t>
      </w:r>
      <w:r>
        <w:rPr>
          <w:rFonts w:hint="cs"/>
          <w:rtl/>
        </w:rPr>
        <w:t>هو أخو يحيى بن سعيد</w:t>
      </w:r>
      <w:r w:rsidR="00585622">
        <w:rPr>
          <w:rFonts w:hint="cs"/>
          <w:rtl/>
        </w:rPr>
        <w:t xml:space="preserve"> - </w:t>
      </w:r>
      <w:r>
        <w:rPr>
          <w:rFonts w:hint="cs"/>
          <w:rtl/>
        </w:rPr>
        <w:t xml:space="preserve">ضعيف، قال النسائي في </w:t>
      </w:r>
      <w:r>
        <w:rPr>
          <w:rtl/>
        </w:rPr>
        <w:t>السنن الكبرى (2/163)</w:t>
      </w:r>
      <w:r>
        <w:rPr>
          <w:rFonts w:hint="cs"/>
          <w:rtl/>
        </w:rPr>
        <w:t>: "</w:t>
      </w:r>
      <w:r>
        <w:rPr>
          <w:rtl/>
        </w:rPr>
        <w:t>سعد بن سعيد ضعيف</w:t>
      </w:r>
      <w:r>
        <w:rPr>
          <w:rFonts w:hint="cs"/>
          <w:rtl/>
        </w:rPr>
        <w:t>؛</w:t>
      </w:r>
      <w:r>
        <w:rPr>
          <w:rtl/>
        </w:rPr>
        <w:t xml:space="preserve"> كذلك قال أحمد بن حنبل</w:t>
      </w:r>
      <w:r>
        <w:rPr>
          <w:rFonts w:hint="cs"/>
          <w:rtl/>
        </w:rPr>
        <w:t>:</w:t>
      </w:r>
      <w:r>
        <w:rPr>
          <w:rtl/>
        </w:rPr>
        <w:t xml:space="preserve"> يحيى بن سعيد بن قيس الثقة المأمون أحد الأئمة</w:t>
      </w:r>
      <w:r>
        <w:rPr>
          <w:rFonts w:hint="cs"/>
          <w:rtl/>
        </w:rPr>
        <w:t>،</w:t>
      </w:r>
      <w:r>
        <w:rPr>
          <w:rtl/>
        </w:rPr>
        <w:t xml:space="preserve"> وعبد ربه بن سعيد لا بأس به</w:t>
      </w:r>
      <w:r>
        <w:rPr>
          <w:rFonts w:hint="cs"/>
          <w:rtl/>
        </w:rPr>
        <w:t>،</w:t>
      </w:r>
      <w:r>
        <w:rPr>
          <w:rtl/>
        </w:rPr>
        <w:t xml:space="preserve"> وسعد بن سعيد ثالثهم ضعيف</w:t>
      </w:r>
      <w:r>
        <w:rPr>
          <w:rFonts w:hint="cs"/>
          <w:rtl/>
        </w:rPr>
        <w:t>".</w:t>
      </w:r>
    </w:p>
    <w:p w:rsidR="00AB3A55" w:rsidRDefault="00AB3A55" w:rsidP="00F94494">
      <w:pPr>
        <w:pStyle w:val="ac"/>
        <w:numPr>
          <w:ilvl w:val="0"/>
          <w:numId w:val="24"/>
        </w:numPr>
        <w:bidi/>
        <w:ind w:right="-1260"/>
        <w:jc w:val="both"/>
      </w:pPr>
      <w:r>
        <w:rPr>
          <w:rFonts w:hint="cs"/>
          <w:rtl/>
        </w:rPr>
        <w:t>لكن تابعه أخواه يحيى</w:t>
      </w:r>
      <w:r w:rsidR="00AC06EF">
        <w:rPr>
          <w:rFonts w:hint="cs"/>
          <w:rtl/>
        </w:rPr>
        <w:t xml:space="preserve"> وفي السند إليه عتبة، قال النسائي: ليس بالقوي،</w:t>
      </w:r>
      <w:r>
        <w:rPr>
          <w:rFonts w:hint="cs"/>
          <w:rtl/>
        </w:rPr>
        <w:t xml:space="preserve"> وعبد ربه</w:t>
      </w:r>
      <w:r w:rsidR="00AC06EF">
        <w:rPr>
          <w:rFonts w:hint="cs"/>
          <w:rtl/>
        </w:rPr>
        <w:t>، وأوقفه</w:t>
      </w:r>
      <w:r>
        <w:rPr>
          <w:rFonts w:hint="cs"/>
          <w:rtl/>
        </w:rPr>
        <w:t>، وصفوان بن سليم، و</w:t>
      </w:r>
      <w:r w:rsidR="00AC06EF">
        <w:rPr>
          <w:rFonts w:hint="cs"/>
          <w:rtl/>
        </w:rPr>
        <w:t>سنده حسن</w:t>
      </w:r>
      <w:r w:rsidR="0076696F">
        <w:rPr>
          <w:rFonts w:hint="cs"/>
          <w:rtl/>
        </w:rPr>
        <w:t xml:space="preserve">، أخرجها كلها النسائي في الكبرى، </w:t>
      </w:r>
      <w:r w:rsidR="00F94494">
        <w:rPr>
          <w:rFonts w:hint="cs"/>
          <w:rtl/>
        </w:rPr>
        <w:t xml:space="preserve">لكن </w:t>
      </w:r>
      <w:r w:rsidR="0076696F">
        <w:rPr>
          <w:rFonts w:hint="cs"/>
          <w:rtl/>
        </w:rPr>
        <w:t>مال الإمام أحمد إلى وقفه.</w:t>
      </w:r>
    </w:p>
    <w:p w:rsidR="00AC06EF" w:rsidRDefault="00AC06EF" w:rsidP="00AC06EF">
      <w:pPr>
        <w:pStyle w:val="ac"/>
        <w:numPr>
          <w:ilvl w:val="0"/>
          <w:numId w:val="24"/>
        </w:numPr>
        <w:bidi/>
        <w:ind w:right="-1260"/>
        <w:jc w:val="both"/>
      </w:pPr>
      <w:r>
        <w:rPr>
          <w:rFonts w:hint="cs"/>
          <w:rtl/>
        </w:rPr>
        <w:t xml:space="preserve">ويشهد له حديث ثوبان </w:t>
      </w:r>
      <w:r>
        <w:rPr>
          <w:rFonts w:hint="cs"/>
        </w:rPr>
        <w:sym w:font="AGA Arabesque" w:char="F074"/>
      </w:r>
      <w:r>
        <w:rPr>
          <w:rFonts w:hint="cs"/>
          <w:rtl/>
        </w:rPr>
        <w:t xml:space="preserve"> عند أحمد وابن ماجه أن النبي </w:t>
      </w:r>
      <w:r>
        <w:rPr>
          <w:rFonts w:hint="cs"/>
        </w:rPr>
        <w:sym w:font="AGA Arabesque" w:char="F072"/>
      </w:r>
      <w:r>
        <w:rPr>
          <w:rFonts w:hint="cs"/>
          <w:rtl/>
        </w:rPr>
        <w:t xml:space="preserve"> قال: "</w:t>
      </w:r>
      <w:r>
        <w:rPr>
          <w:rtl/>
        </w:rPr>
        <w:t>من صام ستة أيام بعد الفطر كان تمام السنة، من جاء بالحسنة فله عش</w:t>
      </w:r>
      <w:r>
        <w:rPr>
          <w:rFonts w:hint="cs"/>
          <w:rtl/>
        </w:rPr>
        <w:t>ر</w:t>
      </w:r>
      <w:r>
        <w:rPr>
          <w:rtl/>
        </w:rPr>
        <w:t xml:space="preserve"> أمثالها</w:t>
      </w:r>
      <w:r>
        <w:rPr>
          <w:rFonts w:hint="cs"/>
          <w:rtl/>
        </w:rPr>
        <w:t>"، وسنده صحيح.</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ED49D6" w:rsidP="00ED49D6">
      <w:pPr>
        <w:pStyle w:val="a3"/>
        <w:bidi/>
        <w:ind w:left="-1054" w:right="-1260"/>
        <w:jc w:val="both"/>
        <w:rPr>
          <w:sz w:val="24"/>
          <w:szCs w:val="24"/>
          <w:rtl/>
        </w:rPr>
      </w:pPr>
      <w:r>
        <w:rPr>
          <w:rFonts w:hint="cs"/>
          <w:b/>
          <w:bCs/>
          <w:sz w:val="24"/>
          <w:szCs w:val="24"/>
          <w:rtl/>
        </w:rPr>
        <w:t>من صام رمضان</w:t>
      </w:r>
      <w:r w:rsidR="00DA0A53" w:rsidRPr="00F67540">
        <w:rPr>
          <w:rFonts w:hint="cs"/>
          <w:b/>
          <w:bCs/>
          <w:sz w:val="24"/>
          <w:szCs w:val="24"/>
          <w:rtl/>
        </w:rPr>
        <w:t>:</w:t>
      </w:r>
      <w:r w:rsidR="00DA0A53">
        <w:rPr>
          <w:rFonts w:hint="cs"/>
          <w:sz w:val="24"/>
          <w:szCs w:val="24"/>
          <w:rtl/>
        </w:rPr>
        <w:t xml:space="preserve"> </w:t>
      </w:r>
      <w:r>
        <w:rPr>
          <w:rFonts w:hint="cs"/>
          <w:sz w:val="24"/>
          <w:szCs w:val="24"/>
          <w:rtl/>
        </w:rPr>
        <w:t>أي أتم صيامه .</w:t>
      </w:r>
      <w:r w:rsidR="00DA0A53">
        <w:rPr>
          <w:rFonts w:hint="cs"/>
          <w:sz w:val="24"/>
          <w:szCs w:val="24"/>
          <w:rtl/>
        </w:rPr>
        <w:t xml:space="preserve"> </w:t>
      </w:r>
    </w:p>
    <w:p w:rsidR="00ED49D6" w:rsidRDefault="00ED49D6" w:rsidP="00ED49D6">
      <w:pPr>
        <w:pStyle w:val="a3"/>
        <w:bidi/>
        <w:ind w:left="-1054" w:right="-1260"/>
        <w:jc w:val="both"/>
        <w:rPr>
          <w:sz w:val="24"/>
          <w:szCs w:val="24"/>
          <w:rtl/>
        </w:rPr>
      </w:pPr>
      <w:r>
        <w:rPr>
          <w:rFonts w:hint="cs"/>
          <w:b/>
          <w:bCs/>
          <w:sz w:val="24"/>
          <w:szCs w:val="24"/>
          <w:rtl/>
        </w:rPr>
        <w:t>ستأً:</w:t>
      </w:r>
      <w:r w:rsidR="00F94494">
        <w:rPr>
          <w:rFonts w:hint="cs"/>
          <w:sz w:val="24"/>
          <w:szCs w:val="24"/>
          <w:rtl/>
        </w:rPr>
        <w:t xml:space="preserve"> أي ستة أ</w:t>
      </w:r>
      <w:r>
        <w:rPr>
          <w:rFonts w:hint="cs"/>
          <w:sz w:val="24"/>
          <w:szCs w:val="24"/>
          <w:rtl/>
        </w:rPr>
        <w:t>يام؛ لأن محل الصوم النهار، ولم يقل: ستة؛ لأنه حُذف المعدود؛ فجاز التذكير والتأنيث</w:t>
      </w:r>
      <w:r w:rsidR="00F94494">
        <w:rPr>
          <w:rFonts w:hint="cs"/>
          <w:sz w:val="24"/>
          <w:szCs w:val="24"/>
          <w:rtl/>
        </w:rPr>
        <w:t>، وإطلاقها في الحديث يدل على</w:t>
      </w:r>
      <w:r w:rsidR="000B2923">
        <w:rPr>
          <w:rFonts w:hint="cs"/>
          <w:sz w:val="24"/>
          <w:szCs w:val="24"/>
          <w:rtl/>
        </w:rPr>
        <w:t xml:space="preserve"> جواز صومها متتابعة، أو متفرقة</w:t>
      </w:r>
      <w:r>
        <w:rPr>
          <w:rFonts w:hint="cs"/>
          <w:sz w:val="24"/>
          <w:szCs w:val="24"/>
          <w:rtl/>
        </w:rPr>
        <w:t xml:space="preserve"> .</w:t>
      </w:r>
    </w:p>
    <w:p w:rsidR="009C6343" w:rsidRDefault="009C6343" w:rsidP="009C6343">
      <w:pPr>
        <w:pStyle w:val="a3"/>
        <w:bidi/>
        <w:ind w:left="-1054" w:right="-1260"/>
        <w:jc w:val="both"/>
        <w:rPr>
          <w:sz w:val="24"/>
          <w:szCs w:val="24"/>
          <w:rtl/>
        </w:rPr>
      </w:pPr>
      <w:r>
        <w:rPr>
          <w:rFonts w:hint="cs"/>
          <w:b/>
          <w:bCs/>
          <w:sz w:val="24"/>
          <w:szCs w:val="24"/>
          <w:rtl/>
        </w:rPr>
        <w:t>أتبعه:</w:t>
      </w:r>
      <w:r>
        <w:rPr>
          <w:rFonts w:hint="cs"/>
          <w:sz w:val="24"/>
          <w:szCs w:val="24"/>
          <w:rtl/>
        </w:rPr>
        <w:t xml:space="preserve"> أي ألحقه به، وجعله تابعًا له .</w:t>
      </w:r>
    </w:p>
    <w:p w:rsidR="00DA0A53" w:rsidRDefault="00ED49D6" w:rsidP="00DA0A53">
      <w:pPr>
        <w:pStyle w:val="a3"/>
        <w:bidi/>
        <w:ind w:left="-1054" w:right="-1260"/>
        <w:jc w:val="both"/>
        <w:rPr>
          <w:rFonts w:cs="PT Bold Heading"/>
          <w:b/>
          <w:bCs/>
          <w:sz w:val="24"/>
          <w:szCs w:val="24"/>
          <w:rtl/>
        </w:rPr>
      </w:pPr>
      <w:r>
        <w:rPr>
          <w:rFonts w:hint="cs"/>
          <w:b/>
          <w:bCs/>
          <w:sz w:val="24"/>
          <w:szCs w:val="24"/>
          <w:rtl/>
        </w:rPr>
        <w:t>من شوال</w:t>
      </w:r>
      <w:r>
        <w:rPr>
          <w:rFonts w:cs="PT Bold Heading" w:hint="cs"/>
          <w:b/>
          <w:bCs/>
          <w:sz w:val="24"/>
          <w:szCs w:val="24"/>
          <w:rtl/>
        </w:rPr>
        <w:t xml:space="preserve">: </w:t>
      </w:r>
      <w:r w:rsidRPr="00ED49D6">
        <w:rPr>
          <w:rFonts w:hint="cs"/>
          <w:sz w:val="24"/>
          <w:szCs w:val="24"/>
          <w:rtl/>
        </w:rPr>
        <w:t>بالكسر؛ لأنه اسم ينصرف، وأسماء الشهور المنصرفة: شوال، وذو القعدة، وذو الحجة، ومحرم، وربيع، ورجب</w:t>
      </w:r>
      <w:r w:rsidR="009C6343">
        <w:rPr>
          <w:rFonts w:hint="cs"/>
          <w:sz w:val="24"/>
          <w:szCs w:val="24"/>
          <w:rtl/>
        </w:rPr>
        <w:t>، وشوال هو أول أشهر الحج</w:t>
      </w:r>
      <w:r w:rsidR="007C195D">
        <w:rPr>
          <w:rFonts w:hint="cs"/>
          <w:sz w:val="24"/>
          <w:szCs w:val="24"/>
          <w:rtl/>
        </w:rPr>
        <w:t>،</w:t>
      </w:r>
      <w:r w:rsidR="00F94494">
        <w:rPr>
          <w:rFonts w:hint="cs"/>
          <w:sz w:val="24"/>
          <w:szCs w:val="24"/>
          <w:rtl/>
        </w:rPr>
        <w:t xml:space="preserve"> وتخصيصه</w:t>
      </w:r>
      <w:r w:rsidR="007C195D">
        <w:rPr>
          <w:rFonts w:hint="cs"/>
          <w:sz w:val="24"/>
          <w:szCs w:val="24"/>
          <w:rtl/>
        </w:rPr>
        <w:t xml:space="preserve"> بصيام الست قيل: رفقًا بالمكلف؛ لكونه حديث عهد بالصوم، وقيل: لكي </w:t>
      </w:r>
      <w:r w:rsidR="00F94494">
        <w:rPr>
          <w:rFonts w:hint="cs"/>
          <w:sz w:val="24"/>
          <w:szCs w:val="24"/>
          <w:rtl/>
        </w:rPr>
        <w:t>يكون تداركًا</w:t>
      </w:r>
      <w:r w:rsidR="007C195D">
        <w:rPr>
          <w:rFonts w:hint="cs"/>
          <w:sz w:val="24"/>
          <w:szCs w:val="24"/>
          <w:rtl/>
        </w:rPr>
        <w:t xml:space="preserve"> لما حصل في صومه من تقصير.</w:t>
      </w:r>
    </w:p>
    <w:p w:rsidR="002C346B" w:rsidRPr="002C346B" w:rsidRDefault="002C346B" w:rsidP="002C346B">
      <w:pPr>
        <w:pStyle w:val="a3"/>
        <w:bidi/>
        <w:ind w:left="-1054" w:right="-1260"/>
        <w:jc w:val="both"/>
        <w:rPr>
          <w:sz w:val="24"/>
          <w:szCs w:val="24"/>
          <w:rtl/>
        </w:rPr>
      </w:pPr>
      <w:r>
        <w:rPr>
          <w:rFonts w:hint="cs"/>
          <w:b/>
          <w:bCs/>
          <w:sz w:val="24"/>
          <w:szCs w:val="24"/>
          <w:rtl/>
        </w:rPr>
        <w:t>كصيام الدهر:</w:t>
      </w:r>
      <w:r>
        <w:rPr>
          <w:rFonts w:cs="PT Bold Heading" w:hint="cs"/>
          <w:b/>
          <w:bCs/>
          <w:sz w:val="24"/>
          <w:szCs w:val="24"/>
          <w:rtl/>
        </w:rPr>
        <w:t xml:space="preserve"> </w:t>
      </w:r>
      <w:r w:rsidRPr="002C346B">
        <w:rPr>
          <w:rFonts w:hint="cs"/>
          <w:sz w:val="24"/>
          <w:szCs w:val="24"/>
          <w:rtl/>
        </w:rPr>
        <w:t>أي السنة</w:t>
      </w:r>
      <w:r w:rsidR="009C6343">
        <w:rPr>
          <w:rFonts w:hint="cs"/>
          <w:sz w:val="24"/>
          <w:szCs w:val="24"/>
          <w:rtl/>
        </w:rPr>
        <w:t xml:space="preserve"> القمرية</w:t>
      </w:r>
      <w:r w:rsidRPr="002C346B">
        <w:rPr>
          <w:rFonts w:hint="cs"/>
          <w:sz w:val="24"/>
          <w:szCs w:val="24"/>
          <w:rtl/>
        </w:rPr>
        <w:t xml:space="preserve">؛ لأن الحسنة بعشر أمثالها، فرمضان بعشرة </w:t>
      </w:r>
      <w:r>
        <w:rPr>
          <w:rFonts w:hint="cs"/>
          <w:sz w:val="24"/>
          <w:szCs w:val="24"/>
          <w:rtl/>
        </w:rPr>
        <w:t>أ</w:t>
      </w:r>
      <w:r w:rsidRPr="002C346B">
        <w:rPr>
          <w:rFonts w:hint="cs"/>
          <w:sz w:val="24"/>
          <w:szCs w:val="24"/>
          <w:rtl/>
        </w:rPr>
        <w:t>شهر، وستة من شوال بشهرين، ف</w:t>
      </w:r>
      <w:r>
        <w:rPr>
          <w:rFonts w:hint="cs"/>
          <w:sz w:val="24"/>
          <w:szCs w:val="24"/>
          <w:rtl/>
        </w:rPr>
        <w:t>ذ</w:t>
      </w:r>
      <w:r w:rsidR="0081086E">
        <w:rPr>
          <w:rFonts w:hint="cs"/>
          <w:sz w:val="24"/>
          <w:szCs w:val="24"/>
          <w:rtl/>
        </w:rPr>
        <w:t>لك تمام السنة</w:t>
      </w:r>
      <w:r w:rsidR="00F94494">
        <w:rPr>
          <w:rFonts w:hint="cs"/>
          <w:sz w:val="24"/>
          <w:szCs w:val="24"/>
          <w:rtl/>
        </w:rPr>
        <w:t>، أو المراد بالدهر: الأ</w:t>
      </w:r>
      <w:r w:rsidR="0081086E">
        <w:rPr>
          <w:rFonts w:hint="cs"/>
          <w:sz w:val="24"/>
          <w:szCs w:val="24"/>
          <w:rtl/>
        </w:rPr>
        <w:t>بد؛ لأنه إذا اعتاد ذلك كل سنة؛ كان كمن صام أبدًا.</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F94494" w:rsidP="00DA0A53">
      <w:pPr>
        <w:pStyle w:val="a3"/>
        <w:bidi/>
        <w:ind w:left="-902" w:right="-1260"/>
        <w:jc w:val="both"/>
        <w:rPr>
          <w:sz w:val="24"/>
          <w:szCs w:val="24"/>
          <w:rtl/>
        </w:rPr>
      </w:pPr>
      <w:r>
        <w:rPr>
          <w:rFonts w:hint="cs"/>
          <w:sz w:val="24"/>
          <w:szCs w:val="24"/>
          <w:rtl/>
        </w:rPr>
        <w:t>في الحديث مسألتان</w:t>
      </w:r>
      <w:r w:rsidR="00DA0A53">
        <w:rPr>
          <w:rFonts w:hint="cs"/>
          <w:sz w:val="24"/>
          <w:szCs w:val="24"/>
          <w:rtl/>
        </w:rPr>
        <w:t>:</w:t>
      </w:r>
    </w:p>
    <w:p w:rsidR="002C346B" w:rsidRDefault="009C6343" w:rsidP="002C346B">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2C346B" w:rsidRPr="002C346B">
        <w:rPr>
          <w:rFonts w:hint="cs"/>
          <w:sz w:val="24"/>
          <w:szCs w:val="24"/>
          <w:rtl/>
        </w:rPr>
        <w:t>ما حكم صيام الست من شوال ؟</w:t>
      </w:r>
      <w:r w:rsidR="002C346B">
        <w:rPr>
          <w:rFonts w:hint="cs"/>
          <w:sz w:val="24"/>
          <w:szCs w:val="24"/>
          <w:rtl/>
        </w:rPr>
        <w:t>.</w:t>
      </w:r>
    </w:p>
    <w:p w:rsidR="002C346B" w:rsidRDefault="002C346B" w:rsidP="003A33B3">
      <w:pPr>
        <w:pStyle w:val="a3"/>
        <w:numPr>
          <w:ilvl w:val="0"/>
          <w:numId w:val="72"/>
        </w:numPr>
        <w:bidi/>
        <w:ind w:right="-1260"/>
        <w:jc w:val="both"/>
        <w:rPr>
          <w:sz w:val="24"/>
          <w:szCs w:val="24"/>
        </w:rPr>
      </w:pPr>
      <w:r>
        <w:rPr>
          <w:rFonts w:hint="cs"/>
          <w:sz w:val="24"/>
          <w:szCs w:val="24"/>
          <w:rtl/>
        </w:rPr>
        <w:t>قال الجمهور: يستحب؛ لحديث الباب.</w:t>
      </w:r>
    </w:p>
    <w:p w:rsidR="002C346B" w:rsidRDefault="002C346B" w:rsidP="003A33B3">
      <w:pPr>
        <w:pStyle w:val="a3"/>
        <w:numPr>
          <w:ilvl w:val="0"/>
          <w:numId w:val="72"/>
        </w:numPr>
        <w:bidi/>
        <w:ind w:right="-1260"/>
        <w:jc w:val="both"/>
        <w:rPr>
          <w:sz w:val="24"/>
          <w:szCs w:val="24"/>
          <w:rtl/>
        </w:rPr>
      </w:pPr>
      <w:r>
        <w:rPr>
          <w:rFonts w:hint="cs"/>
          <w:sz w:val="24"/>
          <w:szCs w:val="24"/>
          <w:rtl/>
        </w:rPr>
        <w:t xml:space="preserve">وقال </w:t>
      </w:r>
      <w:r w:rsidR="00C37F07">
        <w:rPr>
          <w:rFonts w:hint="cs"/>
          <w:sz w:val="24"/>
          <w:szCs w:val="24"/>
          <w:rtl/>
        </w:rPr>
        <w:t>مالك</w:t>
      </w:r>
      <w:r>
        <w:rPr>
          <w:rFonts w:hint="cs"/>
          <w:sz w:val="24"/>
          <w:szCs w:val="24"/>
          <w:rtl/>
        </w:rPr>
        <w:t xml:space="preserve">: </w:t>
      </w:r>
      <w:r w:rsidR="009C6343">
        <w:rPr>
          <w:rFonts w:hint="cs"/>
          <w:sz w:val="24"/>
          <w:szCs w:val="24"/>
          <w:rtl/>
        </w:rPr>
        <w:t>يكره؛ خشية أن يظن أنه من رمضان،</w:t>
      </w:r>
      <w:r w:rsidR="00C37F07">
        <w:rPr>
          <w:rFonts w:hint="cs"/>
          <w:sz w:val="24"/>
          <w:szCs w:val="24"/>
          <w:rtl/>
        </w:rPr>
        <w:t xml:space="preserve"> ولأنه لم ير أحدًا من أهل العلم يصومها،</w:t>
      </w:r>
      <w:r w:rsidR="009C6343">
        <w:rPr>
          <w:rFonts w:hint="cs"/>
          <w:sz w:val="24"/>
          <w:szCs w:val="24"/>
          <w:rtl/>
        </w:rPr>
        <w:t xml:space="preserve"> ورد أنه رأي في مقابل النص؛ فلا عبرة به، واعتذر ابن عبد البر للإمام مالك بأنه لم يبلغه الحديث، ولو بلغه لقال به .</w:t>
      </w:r>
    </w:p>
    <w:p w:rsidR="00F94494" w:rsidRDefault="00F94494" w:rsidP="00F94494">
      <w:pPr>
        <w:pStyle w:val="a3"/>
        <w:bidi/>
        <w:ind w:left="-105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هل يجوز صوم النفل لمن عليه قضاء ؟.</w:t>
      </w:r>
    </w:p>
    <w:p w:rsidR="00F94494" w:rsidRDefault="00F94494" w:rsidP="003A33B3">
      <w:pPr>
        <w:pStyle w:val="a3"/>
        <w:numPr>
          <w:ilvl w:val="0"/>
          <w:numId w:val="73"/>
        </w:numPr>
        <w:bidi/>
        <w:ind w:right="-1260"/>
        <w:jc w:val="both"/>
        <w:rPr>
          <w:sz w:val="24"/>
          <w:szCs w:val="24"/>
        </w:rPr>
      </w:pPr>
      <w:r>
        <w:rPr>
          <w:rFonts w:hint="cs"/>
          <w:sz w:val="24"/>
          <w:szCs w:val="24"/>
          <w:rtl/>
        </w:rPr>
        <w:t>قال الجمهور: يجوز، وقاسوه على صلاة النفل قبل الفرض .</w:t>
      </w:r>
    </w:p>
    <w:p w:rsidR="00F94494" w:rsidRDefault="00F94494" w:rsidP="003A33B3">
      <w:pPr>
        <w:pStyle w:val="a3"/>
        <w:numPr>
          <w:ilvl w:val="0"/>
          <w:numId w:val="73"/>
        </w:numPr>
        <w:bidi/>
        <w:ind w:right="-1260"/>
        <w:jc w:val="both"/>
        <w:rPr>
          <w:sz w:val="24"/>
          <w:szCs w:val="24"/>
          <w:rtl/>
        </w:rPr>
      </w:pPr>
      <w:r>
        <w:rPr>
          <w:rFonts w:hint="cs"/>
          <w:sz w:val="24"/>
          <w:szCs w:val="24"/>
          <w:rtl/>
        </w:rPr>
        <w:t>وقال الحنابلة: يحرم، ولا يصح؛ لأن الواجب آكد، ولقوله في حديث الباب: "من صارم رمضان ثم أتبعه...".</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0B2923" w:rsidP="000B2923">
      <w:pPr>
        <w:pStyle w:val="a3"/>
        <w:numPr>
          <w:ilvl w:val="0"/>
          <w:numId w:val="49"/>
        </w:numPr>
        <w:bidi/>
        <w:ind w:left="-477" w:right="-1260"/>
        <w:jc w:val="both"/>
        <w:rPr>
          <w:sz w:val="24"/>
          <w:szCs w:val="24"/>
        </w:rPr>
      </w:pPr>
      <w:r>
        <w:rPr>
          <w:rFonts w:hint="cs"/>
          <w:sz w:val="24"/>
          <w:szCs w:val="24"/>
          <w:rtl/>
        </w:rPr>
        <w:t>التأكيد على أهمية الفصل بين أداء الواجب والنفل .</w:t>
      </w:r>
    </w:p>
    <w:p w:rsidR="000B2923" w:rsidRDefault="0076696F" w:rsidP="0076696F">
      <w:pPr>
        <w:pStyle w:val="a3"/>
        <w:numPr>
          <w:ilvl w:val="0"/>
          <w:numId w:val="49"/>
        </w:numPr>
        <w:bidi/>
        <w:ind w:left="-477" w:right="-1260"/>
        <w:jc w:val="both"/>
        <w:rPr>
          <w:sz w:val="24"/>
          <w:szCs w:val="24"/>
        </w:rPr>
      </w:pPr>
      <w:r>
        <w:rPr>
          <w:rFonts w:hint="cs"/>
          <w:sz w:val="24"/>
          <w:szCs w:val="24"/>
          <w:rtl/>
        </w:rPr>
        <w:t xml:space="preserve">وهل </w:t>
      </w:r>
      <w:r w:rsidR="00F94494">
        <w:rPr>
          <w:rFonts w:hint="cs"/>
          <w:sz w:val="24"/>
          <w:szCs w:val="24"/>
          <w:rtl/>
        </w:rPr>
        <w:t>يشرع قضاء صوم الست</w:t>
      </w:r>
      <w:r>
        <w:rPr>
          <w:rFonts w:hint="cs"/>
          <w:sz w:val="24"/>
          <w:szCs w:val="24"/>
          <w:rtl/>
        </w:rPr>
        <w:t xml:space="preserve"> إذا فاتت لعذر؟ اختار القضاء ابن سعدي، ورجح عدم مشروعي</w:t>
      </w:r>
      <w:r w:rsidR="00F94494">
        <w:rPr>
          <w:rFonts w:hint="cs"/>
          <w:sz w:val="24"/>
          <w:szCs w:val="24"/>
          <w:rtl/>
        </w:rPr>
        <w:t>ته</w:t>
      </w:r>
      <w:r>
        <w:rPr>
          <w:rFonts w:hint="cs"/>
          <w:sz w:val="24"/>
          <w:szCs w:val="24"/>
          <w:rtl/>
        </w:rPr>
        <w:t xml:space="preserve"> ابن باز؛ لأنها عبادة مؤقتة فات محلها.</w:t>
      </w:r>
    </w:p>
    <w:p w:rsidR="00DA0A53" w:rsidRDefault="00DA0A53" w:rsidP="00DA0A53">
      <w:pPr>
        <w:pStyle w:val="a3"/>
        <w:bidi/>
        <w:ind w:left="360" w:right="-1260"/>
        <w:jc w:val="both"/>
        <w:rPr>
          <w:sz w:val="24"/>
          <w:szCs w:val="24"/>
          <w:rtl/>
        </w:rPr>
      </w:pPr>
    </w:p>
    <w:p w:rsidR="00DA0A53" w:rsidRDefault="00DA0A53">
      <w:r>
        <w:rPr>
          <w:rtl/>
        </w:rPr>
        <w:br w:type="page"/>
      </w:r>
    </w:p>
    <w:p w:rsidR="00DA0A53" w:rsidRDefault="00DA0A53" w:rsidP="00DA0A53">
      <w:pPr>
        <w:pStyle w:val="a3"/>
        <w:bidi/>
        <w:ind w:left="-1054" w:right="-1260"/>
        <w:jc w:val="center"/>
        <w:rPr>
          <w:rFonts w:cs="Andalus"/>
          <w:b/>
          <w:bCs/>
          <w:sz w:val="32"/>
          <w:szCs w:val="32"/>
          <w:rtl/>
        </w:rPr>
      </w:pPr>
      <w:r>
        <w:rPr>
          <w:rFonts w:cs="Andalus" w:hint="cs"/>
          <w:b/>
          <w:bCs/>
          <w:sz w:val="32"/>
          <w:szCs w:val="32"/>
          <w:rtl/>
        </w:rPr>
        <w:lastRenderedPageBreak/>
        <w:t>الحديث الثالث</w:t>
      </w:r>
      <w:r w:rsidR="007E16CB">
        <w:rPr>
          <w:rFonts w:cs="Andalus" w:hint="cs"/>
          <w:b/>
          <w:bCs/>
          <w:sz w:val="32"/>
          <w:szCs w:val="32"/>
          <w:rtl/>
        </w:rPr>
        <w:t xml:space="preserve"> والرابع</w:t>
      </w:r>
      <w:r>
        <w:rPr>
          <w:rFonts w:cs="Andalus" w:hint="cs"/>
          <w:b/>
          <w:bCs/>
          <w:sz w:val="32"/>
          <w:szCs w:val="32"/>
          <w:rtl/>
        </w:rPr>
        <w:t xml:space="preserve"> </w:t>
      </w:r>
      <w:r w:rsidR="007E16CB">
        <w:rPr>
          <w:rFonts w:cs="Andalus" w:hint="cs"/>
          <w:b/>
          <w:bCs/>
          <w:sz w:val="32"/>
          <w:szCs w:val="32"/>
          <w:rtl/>
        </w:rPr>
        <w:t>والثلاثون</w:t>
      </w:r>
    </w:p>
    <w:p w:rsidR="007E16CB" w:rsidRDefault="007E16CB" w:rsidP="007E16CB">
      <w:pPr>
        <w:pStyle w:val="a3"/>
        <w:bidi/>
        <w:ind w:left="-1054" w:right="-1260"/>
        <w:jc w:val="both"/>
        <w:rPr>
          <w:b/>
          <w:bCs/>
          <w:sz w:val="28"/>
          <w:szCs w:val="28"/>
          <w:rtl/>
        </w:rPr>
      </w:pPr>
      <w:r>
        <w:rPr>
          <w:rFonts w:hint="cs"/>
          <w:b/>
          <w:bCs/>
          <w:sz w:val="28"/>
          <w:szCs w:val="28"/>
          <w:rtl/>
        </w:rPr>
        <w:t xml:space="preserve"> </w:t>
      </w:r>
      <w:r w:rsidRPr="007E16CB">
        <w:rPr>
          <w:b/>
          <w:bCs/>
          <w:sz w:val="28"/>
          <w:szCs w:val="28"/>
          <w:rtl/>
        </w:rPr>
        <w:t xml:space="preserve">وعن أبي سعيد الخدري </w:t>
      </w:r>
      <w:r w:rsidRPr="00517F16">
        <w:rPr>
          <w:sz w:val="28"/>
          <w:szCs w:val="28"/>
        </w:rPr>
        <w:sym w:font="AGA Arabesque" w:char="F074"/>
      </w:r>
      <w:r>
        <w:rPr>
          <w:rFonts w:hint="cs"/>
          <w:b/>
          <w:bCs/>
          <w:sz w:val="28"/>
          <w:szCs w:val="28"/>
          <w:rtl/>
        </w:rPr>
        <w:t xml:space="preserve"> </w:t>
      </w:r>
      <w:r w:rsidRPr="007E16CB">
        <w:rPr>
          <w:b/>
          <w:bCs/>
          <w:sz w:val="28"/>
          <w:szCs w:val="28"/>
          <w:rtl/>
        </w:rPr>
        <w:t xml:space="preserve">قال: قال رسول الله </w:t>
      </w:r>
      <w:r w:rsidRPr="00C960BA">
        <w:rPr>
          <w:sz w:val="28"/>
          <w:szCs w:val="28"/>
        </w:rPr>
        <w:sym w:font="AGA Arabesque" w:char="F072"/>
      </w:r>
      <w:r w:rsidRPr="007E16CB">
        <w:rPr>
          <w:b/>
          <w:bCs/>
          <w:sz w:val="28"/>
          <w:szCs w:val="28"/>
          <w:rtl/>
        </w:rPr>
        <w:t xml:space="preserve">: </w:t>
      </w:r>
      <w:r>
        <w:rPr>
          <w:rFonts w:hint="cs"/>
          <w:b/>
          <w:bCs/>
          <w:sz w:val="28"/>
          <w:szCs w:val="28"/>
          <w:rtl/>
        </w:rPr>
        <w:t>"</w:t>
      </w:r>
      <w:r w:rsidRPr="007E16CB">
        <w:rPr>
          <w:b/>
          <w:bCs/>
          <w:sz w:val="28"/>
          <w:szCs w:val="28"/>
          <w:rtl/>
        </w:rPr>
        <w:t>ما من عبد يصوم يوم</w:t>
      </w:r>
      <w:r>
        <w:rPr>
          <w:rFonts w:hint="cs"/>
          <w:b/>
          <w:bCs/>
          <w:sz w:val="28"/>
          <w:szCs w:val="28"/>
          <w:rtl/>
        </w:rPr>
        <w:t>ً</w:t>
      </w:r>
      <w:r w:rsidRPr="007E16CB">
        <w:rPr>
          <w:b/>
          <w:bCs/>
          <w:sz w:val="28"/>
          <w:szCs w:val="28"/>
          <w:rtl/>
        </w:rPr>
        <w:t>ا في سبيل الله إلا باعد الله بذلك اليوم عن وجهه النار سبعين خريف</w:t>
      </w:r>
      <w:r>
        <w:rPr>
          <w:rFonts w:hint="cs"/>
          <w:b/>
          <w:bCs/>
          <w:sz w:val="28"/>
          <w:szCs w:val="28"/>
          <w:rtl/>
        </w:rPr>
        <w:t>ً</w:t>
      </w:r>
      <w:r>
        <w:rPr>
          <w:b/>
          <w:bCs/>
          <w:sz w:val="28"/>
          <w:szCs w:val="28"/>
          <w:rtl/>
        </w:rPr>
        <w:t>ا</w:t>
      </w:r>
      <w:r>
        <w:rPr>
          <w:rFonts w:hint="cs"/>
          <w:b/>
          <w:bCs/>
          <w:sz w:val="28"/>
          <w:szCs w:val="28"/>
          <w:rtl/>
        </w:rPr>
        <w:t>"،</w:t>
      </w:r>
      <w:r w:rsidRPr="007E16CB">
        <w:rPr>
          <w:b/>
          <w:bCs/>
          <w:sz w:val="28"/>
          <w:szCs w:val="28"/>
          <w:rtl/>
        </w:rPr>
        <w:t xml:space="preserve"> متفق عليه, واللفظ لمسلم.</w:t>
      </w:r>
    </w:p>
    <w:p w:rsidR="007E16CB" w:rsidRDefault="007E16CB" w:rsidP="007E16CB">
      <w:pPr>
        <w:pStyle w:val="a3"/>
        <w:bidi/>
        <w:ind w:left="-1054" w:right="-1260"/>
        <w:jc w:val="both"/>
        <w:rPr>
          <w:b/>
          <w:bCs/>
          <w:sz w:val="28"/>
          <w:szCs w:val="28"/>
          <w:rtl/>
        </w:rPr>
      </w:pPr>
      <w:r w:rsidRPr="007E16CB">
        <w:rPr>
          <w:b/>
          <w:bCs/>
          <w:sz w:val="28"/>
          <w:szCs w:val="28"/>
          <w:rtl/>
        </w:rPr>
        <w:t xml:space="preserve">وعن عائشة رضي الله عنها قالت: كان رسول الله </w:t>
      </w:r>
      <w:r w:rsidRPr="00C960BA">
        <w:rPr>
          <w:sz w:val="28"/>
          <w:szCs w:val="28"/>
        </w:rPr>
        <w:sym w:font="AGA Arabesque" w:char="F072"/>
      </w:r>
      <w:r w:rsidRPr="007E16CB">
        <w:rPr>
          <w:b/>
          <w:bCs/>
          <w:sz w:val="28"/>
          <w:szCs w:val="28"/>
          <w:rtl/>
        </w:rPr>
        <w:t xml:space="preserve"> يصوم حتى نقول لا يفطر, ويفطر حتى نقول لا يصوم, وما رأيت رسول الله </w:t>
      </w:r>
      <w:r w:rsidRPr="00C960BA">
        <w:rPr>
          <w:sz w:val="28"/>
          <w:szCs w:val="28"/>
        </w:rPr>
        <w:sym w:font="AGA Arabesque" w:char="F072"/>
      </w:r>
      <w:r>
        <w:rPr>
          <w:rFonts w:hint="cs"/>
          <w:b/>
          <w:bCs/>
          <w:sz w:val="28"/>
          <w:szCs w:val="28"/>
          <w:rtl/>
        </w:rPr>
        <w:t xml:space="preserve"> </w:t>
      </w:r>
      <w:r w:rsidRPr="007E16CB">
        <w:rPr>
          <w:b/>
          <w:bCs/>
          <w:sz w:val="28"/>
          <w:szCs w:val="28"/>
          <w:rtl/>
        </w:rPr>
        <w:t>استكمل صيام شهر قط إلا رمضان, وما رأيته في شهر أكثر منه صيام</w:t>
      </w:r>
      <w:r>
        <w:rPr>
          <w:rFonts w:hint="cs"/>
          <w:b/>
          <w:bCs/>
          <w:sz w:val="28"/>
          <w:szCs w:val="28"/>
          <w:rtl/>
        </w:rPr>
        <w:t>ً</w:t>
      </w:r>
      <w:r w:rsidRPr="007E16CB">
        <w:rPr>
          <w:b/>
          <w:bCs/>
          <w:sz w:val="28"/>
          <w:szCs w:val="28"/>
          <w:rtl/>
        </w:rPr>
        <w:t>ا في شعبان</w:t>
      </w:r>
      <w:r>
        <w:rPr>
          <w:rFonts w:hint="cs"/>
          <w:b/>
          <w:bCs/>
          <w:sz w:val="28"/>
          <w:szCs w:val="28"/>
          <w:rtl/>
        </w:rPr>
        <w:t>،</w:t>
      </w:r>
      <w:r w:rsidRPr="007E16CB">
        <w:rPr>
          <w:b/>
          <w:bCs/>
          <w:sz w:val="28"/>
          <w:szCs w:val="28"/>
          <w:rtl/>
        </w:rPr>
        <w:t xml:space="preserve"> متفق عليه، واللفظ لمسلم.</w:t>
      </w:r>
    </w:p>
    <w:p w:rsidR="00A82412" w:rsidRDefault="00A82412" w:rsidP="00A82412">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9A2567">
      <w:pPr>
        <w:bidi/>
        <w:ind w:left="-1054" w:right="-1260"/>
        <w:jc w:val="both"/>
        <w:rPr>
          <w:rtl/>
        </w:rPr>
      </w:pPr>
      <w:r>
        <w:rPr>
          <w:rFonts w:hint="cs"/>
          <w:rtl/>
        </w:rPr>
        <w:t xml:space="preserve">  الحديث الأول أخرجه </w:t>
      </w:r>
      <w:r w:rsidR="0076567C">
        <w:rPr>
          <w:rtl/>
        </w:rPr>
        <w:t>ابن وهب (1/193)</w:t>
      </w:r>
      <w:r w:rsidR="0076567C">
        <w:rPr>
          <w:rFonts w:hint="cs"/>
          <w:rtl/>
        </w:rPr>
        <w:t xml:space="preserve">، </w:t>
      </w:r>
      <w:r w:rsidR="009A2567">
        <w:rPr>
          <w:rFonts w:hint="cs"/>
          <w:rtl/>
        </w:rPr>
        <w:t>و</w:t>
      </w:r>
      <w:r w:rsidR="0076567C">
        <w:rPr>
          <w:rtl/>
        </w:rPr>
        <w:t>سعيد بن منصور (2/197)</w:t>
      </w:r>
      <w:r w:rsidR="009A2567">
        <w:rPr>
          <w:rFonts w:hint="cs"/>
          <w:rtl/>
        </w:rPr>
        <w:t>، و</w:t>
      </w:r>
      <w:r w:rsidR="0076567C">
        <w:rPr>
          <w:rtl/>
        </w:rPr>
        <w:t>أحمد (3/83)</w:t>
      </w:r>
      <w:r w:rsidR="009A2567">
        <w:rPr>
          <w:rFonts w:hint="cs"/>
          <w:rtl/>
        </w:rPr>
        <w:t>، و</w:t>
      </w:r>
      <w:r w:rsidR="0076567C">
        <w:rPr>
          <w:rtl/>
        </w:rPr>
        <w:t>عبد بن حميد ص</w:t>
      </w:r>
      <w:r w:rsidR="009A2567">
        <w:rPr>
          <w:rFonts w:hint="cs"/>
          <w:rtl/>
        </w:rPr>
        <w:t>(</w:t>
      </w:r>
      <w:r w:rsidR="0076567C">
        <w:rPr>
          <w:rtl/>
        </w:rPr>
        <w:t>301)</w:t>
      </w:r>
      <w:r w:rsidR="009A2567">
        <w:rPr>
          <w:rFonts w:hint="cs"/>
          <w:rtl/>
        </w:rPr>
        <w:t>، و</w:t>
      </w:r>
      <w:r w:rsidR="0076567C">
        <w:rPr>
          <w:rtl/>
        </w:rPr>
        <w:t>البخاري (4/31)</w:t>
      </w:r>
      <w:r w:rsidR="009A2567">
        <w:rPr>
          <w:rFonts w:hint="cs"/>
          <w:rtl/>
        </w:rPr>
        <w:t>، و</w:t>
      </w:r>
      <w:r w:rsidR="0076567C">
        <w:rPr>
          <w:rtl/>
        </w:rPr>
        <w:t>مسلم (2/808)</w:t>
      </w:r>
      <w:r w:rsidR="009A2567">
        <w:rPr>
          <w:rFonts w:hint="cs"/>
          <w:rtl/>
        </w:rPr>
        <w:t>، و</w:t>
      </w:r>
      <w:r w:rsidR="0076567C">
        <w:rPr>
          <w:rtl/>
        </w:rPr>
        <w:t>النسائي (4/483)</w:t>
      </w:r>
      <w:r w:rsidR="009A2567">
        <w:rPr>
          <w:rFonts w:hint="cs"/>
          <w:rtl/>
        </w:rPr>
        <w:t>، و</w:t>
      </w:r>
      <w:r w:rsidR="0076567C">
        <w:rPr>
          <w:rtl/>
        </w:rPr>
        <w:t>الترمذي (3/218)</w:t>
      </w:r>
      <w:r w:rsidR="009A2567">
        <w:rPr>
          <w:rFonts w:hint="cs"/>
          <w:rtl/>
        </w:rPr>
        <w:t>، و</w:t>
      </w:r>
      <w:r w:rsidR="0076567C">
        <w:rPr>
          <w:rtl/>
        </w:rPr>
        <w:t>ابن ماجه (1/547)</w:t>
      </w:r>
      <w:r w:rsidR="009A2567">
        <w:rPr>
          <w:rFonts w:hint="cs"/>
          <w:rtl/>
        </w:rPr>
        <w:t>، و</w:t>
      </w:r>
      <w:r w:rsidR="0076567C">
        <w:rPr>
          <w:rtl/>
        </w:rPr>
        <w:t>الدارمي (3/1552)</w:t>
      </w:r>
      <w:r w:rsidR="009A2567">
        <w:rPr>
          <w:rFonts w:hint="cs"/>
          <w:rtl/>
        </w:rPr>
        <w:t>، و</w:t>
      </w:r>
      <w:r w:rsidR="0076567C">
        <w:rPr>
          <w:rtl/>
        </w:rPr>
        <w:t>ابن خزيمة (3/297)</w:t>
      </w:r>
      <w:r w:rsidR="009A2567">
        <w:rPr>
          <w:rFonts w:hint="cs"/>
          <w:rtl/>
        </w:rPr>
        <w:t>، و</w:t>
      </w:r>
      <w:r w:rsidR="0076567C">
        <w:rPr>
          <w:rtl/>
        </w:rPr>
        <w:t>ابن حبان (8/206)</w:t>
      </w:r>
      <w:r w:rsidR="009A2567">
        <w:rPr>
          <w:rFonts w:hint="cs"/>
          <w:rtl/>
        </w:rPr>
        <w:t>، و</w:t>
      </w:r>
      <w:r w:rsidR="0076567C">
        <w:rPr>
          <w:rtl/>
        </w:rPr>
        <w:t xml:space="preserve">ابن أبي عاصم </w:t>
      </w:r>
      <w:r w:rsidR="009A2567">
        <w:rPr>
          <w:rFonts w:hint="cs"/>
          <w:rtl/>
        </w:rPr>
        <w:t xml:space="preserve">في الجهاد </w:t>
      </w:r>
      <w:r w:rsidR="009A2567">
        <w:rPr>
          <w:rtl/>
        </w:rPr>
        <w:t>(2/</w:t>
      </w:r>
      <w:r w:rsidR="0076567C">
        <w:rPr>
          <w:rtl/>
        </w:rPr>
        <w:t>468)</w:t>
      </w:r>
      <w:r w:rsidR="009A2567">
        <w:rPr>
          <w:rFonts w:hint="cs"/>
          <w:rtl/>
        </w:rPr>
        <w:t xml:space="preserve">، والدولابي في </w:t>
      </w:r>
      <w:r w:rsidR="0076567C">
        <w:rPr>
          <w:rtl/>
        </w:rPr>
        <w:t>الكنى (3/1180)</w:t>
      </w:r>
      <w:r w:rsidR="009A2567">
        <w:rPr>
          <w:rFonts w:hint="cs"/>
          <w:rtl/>
        </w:rPr>
        <w:t>، وأبو</w:t>
      </w:r>
      <w:r w:rsidR="0076567C">
        <w:rPr>
          <w:rtl/>
        </w:rPr>
        <w:t xml:space="preserve"> يعلى (2/448)</w:t>
      </w:r>
      <w:r w:rsidR="009A2567">
        <w:rPr>
          <w:rFonts w:hint="cs"/>
          <w:rtl/>
        </w:rPr>
        <w:t>، وا</w:t>
      </w:r>
      <w:r w:rsidR="0076567C">
        <w:rPr>
          <w:rtl/>
        </w:rPr>
        <w:t xml:space="preserve">لبيهقي </w:t>
      </w:r>
      <w:r w:rsidR="009A2567">
        <w:rPr>
          <w:rFonts w:hint="cs"/>
          <w:rtl/>
        </w:rPr>
        <w:t xml:space="preserve">في الكبرى </w:t>
      </w:r>
      <w:r w:rsidR="0076567C">
        <w:rPr>
          <w:rtl/>
        </w:rPr>
        <w:t>(4/296)</w:t>
      </w:r>
      <w:r w:rsidR="009A2567">
        <w:rPr>
          <w:rFonts w:hint="cs"/>
          <w:rtl/>
        </w:rPr>
        <w:t xml:space="preserve"> كلهم من طريق </w:t>
      </w:r>
      <w:r w:rsidR="0076567C">
        <w:rPr>
          <w:rtl/>
        </w:rPr>
        <w:t>سهيل بن أبي صالح، عن النعمان بن أبي عياش، عن أبي سعيد الخدري</w:t>
      </w:r>
      <w:r w:rsidR="009A2567">
        <w:rPr>
          <w:rFonts w:hint="cs"/>
          <w:rtl/>
        </w:rPr>
        <w:t xml:space="preserve"> </w:t>
      </w:r>
      <w:r w:rsidR="009A2567">
        <w:rPr>
          <w:rFonts w:hint="cs"/>
        </w:rPr>
        <w:sym w:font="AGA Arabesque" w:char="F074"/>
      </w:r>
      <w:r w:rsidR="009A2567">
        <w:rPr>
          <w:rFonts w:hint="cs"/>
          <w:rtl/>
        </w:rPr>
        <w:t xml:space="preserve"> به .</w:t>
      </w:r>
    </w:p>
    <w:p w:rsidR="00833815" w:rsidRDefault="00833815" w:rsidP="00833815">
      <w:pPr>
        <w:pStyle w:val="ac"/>
        <w:numPr>
          <w:ilvl w:val="0"/>
          <w:numId w:val="24"/>
        </w:numPr>
        <w:bidi/>
        <w:ind w:left="-908" w:right="-1276"/>
        <w:jc w:val="both"/>
      </w:pPr>
      <w:r>
        <w:rPr>
          <w:rFonts w:hint="cs"/>
          <w:rtl/>
        </w:rPr>
        <w:t xml:space="preserve">وعند </w:t>
      </w:r>
      <w:r>
        <w:rPr>
          <w:rtl/>
        </w:rPr>
        <w:t>أحمد (16/471)</w:t>
      </w:r>
      <w:r>
        <w:rPr>
          <w:rFonts w:hint="cs"/>
          <w:rtl/>
        </w:rPr>
        <w:t xml:space="preserve"> </w:t>
      </w:r>
      <w:r>
        <w:rPr>
          <w:rtl/>
        </w:rPr>
        <w:t xml:space="preserve">عن أبي هريرة، أن رسول الله </w:t>
      </w:r>
      <w:r>
        <w:sym w:font="AGA Arabesque" w:char="F072"/>
      </w:r>
      <w:r>
        <w:rPr>
          <w:rtl/>
        </w:rPr>
        <w:t xml:space="preserve"> قال: "من صام يوم</w:t>
      </w:r>
      <w:r>
        <w:rPr>
          <w:rFonts w:hint="cs"/>
          <w:rtl/>
        </w:rPr>
        <w:t>ً</w:t>
      </w:r>
      <w:r>
        <w:rPr>
          <w:rtl/>
        </w:rPr>
        <w:t>ا ابتغاء وجه الله عز وجل بعده الله من جهنم كبعد غراب طار وهو فرخ حتى مات هرم</w:t>
      </w:r>
      <w:r>
        <w:rPr>
          <w:rFonts w:hint="cs"/>
          <w:rtl/>
        </w:rPr>
        <w:t>ً</w:t>
      </w:r>
      <w:r>
        <w:rPr>
          <w:rtl/>
        </w:rPr>
        <w:t>ا"</w:t>
      </w:r>
      <w:r>
        <w:rPr>
          <w:rFonts w:hint="cs"/>
          <w:rtl/>
        </w:rPr>
        <w:t>، وفيه ثلاثة ضعفاء.</w:t>
      </w:r>
    </w:p>
    <w:p w:rsidR="009A2567" w:rsidRDefault="009A2567" w:rsidP="00833815">
      <w:pPr>
        <w:bidi/>
        <w:ind w:left="-1054" w:right="-1260"/>
        <w:jc w:val="both"/>
        <w:rPr>
          <w:rtl/>
        </w:rPr>
      </w:pPr>
      <w:r>
        <w:rPr>
          <w:rFonts w:hint="cs"/>
          <w:rtl/>
        </w:rPr>
        <w:t xml:space="preserve">والحديث الثاني أخرجه </w:t>
      </w:r>
      <w:r w:rsidR="00942D00">
        <w:rPr>
          <w:rtl/>
        </w:rPr>
        <w:t>مالك (3/444)</w:t>
      </w:r>
      <w:r w:rsidR="00942D00">
        <w:rPr>
          <w:rFonts w:hint="cs"/>
          <w:rtl/>
        </w:rPr>
        <w:t>، و</w:t>
      </w:r>
      <w:r w:rsidR="00942D00">
        <w:rPr>
          <w:rtl/>
        </w:rPr>
        <w:t>عبد الرزاق (4/293)</w:t>
      </w:r>
      <w:r w:rsidR="00942D00">
        <w:rPr>
          <w:rFonts w:hint="cs"/>
          <w:rtl/>
        </w:rPr>
        <w:t>، و</w:t>
      </w:r>
      <w:r w:rsidR="00942D00">
        <w:rPr>
          <w:rtl/>
        </w:rPr>
        <w:t>أحمد (6/107)</w:t>
      </w:r>
      <w:r w:rsidR="00942D00">
        <w:rPr>
          <w:rFonts w:hint="cs"/>
          <w:rtl/>
        </w:rPr>
        <w:t>، و</w:t>
      </w:r>
      <w:r w:rsidR="00942D00">
        <w:rPr>
          <w:rtl/>
        </w:rPr>
        <w:t>البخاري (3/50)</w:t>
      </w:r>
      <w:r w:rsidR="00942D00">
        <w:rPr>
          <w:rFonts w:hint="cs"/>
          <w:rtl/>
        </w:rPr>
        <w:t>، و</w:t>
      </w:r>
      <w:r w:rsidR="00942D00">
        <w:rPr>
          <w:rtl/>
        </w:rPr>
        <w:t>مسلم (2/810)</w:t>
      </w:r>
      <w:r w:rsidR="00942D00">
        <w:rPr>
          <w:rFonts w:hint="cs"/>
          <w:rtl/>
        </w:rPr>
        <w:t>، وأبو</w:t>
      </w:r>
      <w:r w:rsidR="00942D00">
        <w:rPr>
          <w:rtl/>
        </w:rPr>
        <w:t xml:space="preserve"> داود (2/324)</w:t>
      </w:r>
      <w:r w:rsidR="00942D00">
        <w:rPr>
          <w:rFonts w:hint="cs"/>
          <w:rtl/>
        </w:rPr>
        <w:t>، وا</w:t>
      </w:r>
      <w:r w:rsidR="00942D00">
        <w:rPr>
          <w:rtl/>
        </w:rPr>
        <w:t>لنسائي</w:t>
      </w:r>
      <w:r w:rsidR="00942D00">
        <w:rPr>
          <w:rFonts w:hint="cs"/>
          <w:rtl/>
        </w:rPr>
        <w:t xml:space="preserve"> في الكبرى </w:t>
      </w:r>
      <w:r w:rsidR="00942D00">
        <w:rPr>
          <w:rtl/>
        </w:rPr>
        <w:t>(2/119)</w:t>
      </w:r>
      <w:r w:rsidR="00942D00">
        <w:rPr>
          <w:rFonts w:hint="cs"/>
          <w:rtl/>
        </w:rPr>
        <w:t>، و</w:t>
      </w:r>
      <w:r w:rsidR="00942D00">
        <w:rPr>
          <w:rtl/>
        </w:rPr>
        <w:t>ابن حبان (8/409)</w:t>
      </w:r>
      <w:r w:rsidR="00942D00">
        <w:rPr>
          <w:rFonts w:hint="cs"/>
          <w:rtl/>
        </w:rPr>
        <w:t>، وا</w:t>
      </w:r>
      <w:r w:rsidR="00942D00">
        <w:rPr>
          <w:rtl/>
        </w:rPr>
        <w:t xml:space="preserve">لبيهقي </w:t>
      </w:r>
      <w:r w:rsidR="00942D00">
        <w:rPr>
          <w:rFonts w:hint="cs"/>
          <w:rtl/>
        </w:rPr>
        <w:t xml:space="preserve">في الكبرى </w:t>
      </w:r>
      <w:r w:rsidR="00942D00">
        <w:rPr>
          <w:rtl/>
        </w:rPr>
        <w:t>(4/292)</w:t>
      </w:r>
      <w:r w:rsidR="00942D00">
        <w:rPr>
          <w:rFonts w:hint="cs"/>
          <w:rtl/>
        </w:rPr>
        <w:t>، وا</w:t>
      </w:r>
      <w:r w:rsidR="00942D00">
        <w:rPr>
          <w:rtl/>
        </w:rPr>
        <w:t>لبغوي (6/328)</w:t>
      </w:r>
      <w:r w:rsidR="00942D00">
        <w:rPr>
          <w:rFonts w:hint="cs"/>
          <w:rtl/>
        </w:rPr>
        <w:t xml:space="preserve"> كلهم من طريق </w:t>
      </w:r>
      <w:r w:rsidR="00942D00">
        <w:rPr>
          <w:rtl/>
        </w:rPr>
        <w:t>مالك، عن أبي النضر، مولى عمر بن عبيد الله، عن أبي سلمة بن عبد الرحمن، عن عائشة</w:t>
      </w:r>
      <w:r w:rsidR="00942D00">
        <w:rPr>
          <w:rFonts w:hint="cs"/>
          <w:rtl/>
        </w:rPr>
        <w:t xml:space="preserve"> رضي الله عنها به .</w:t>
      </w:r>
    </w:p>
    <w:p w:rsidR="00833815" w:rsidRDefault="00833815" w:rsidP="00833815">
      <w:pPr>
        <w:pStyle w:val="a3"/>
        <w:numPr>
          <w:ilvl w:val="0"/>
          <w:numId w:val="24"/>
        </w:numPr>
        <w:bidi/>
        <w:ind w:right="-1260"/>
        <w:jc w:val="both"/>
        <w:rPr>
          <w:sz w:val="24"/>
          <w:szCs w:val="24"/>
          <w:rtl/>
        </w:rPr>
      </w:pPr>
      <w:r>
        <w:rPr>
          <w:rFonts w:hint="cs"/>
          <w:sz w:val="24"/>
          <w:szCs w:val="24"/>
          <w:rtl/>
        </w:rPr>
        <w:t xml:space="preserve">وجاء عند الطبراني في الأوسط (9/161) </w:t>
      </w:r>
      <w:r w:rsidRPr="005D5B10">
        <w:rPr>
          <w:sz w:val="24"/>
          <w:szCs w:val="24"/>
          <w:rtl/>
        </w:rPr>
        <w:t>عن أبي هريرة</w:t>
      </w:r>
      <w:r>
        <w:rPr>
          <w:rFonts w:hint="cs"/>
          <w:sz w:val="24"/>
          <w:szCs w:val="24"/>
          <w:rtl/>
        </w:rPr>
        <w:t xml:space="preserve"> </w:t>
      </w:r>
      <w:r>
        <w:rPr>
          <w:rFonts w:hint="cs"/>
          <w:sz w:val="24"/>
          <w:szCs w:val="24"/>
        </w:rPr>
        <w:sym w:font="AGA Arabesque" w:char="F074"/>
      </w:r>
      <w:r w:rsidRPr="005D5B10">
        <w:rPr>
          <w:sz w:val="24"/>
          <w:szCs w:val="24"/>
          <w:rtl/>
        </w:rPr>
        <w:t xml:space="preserve"> أن رسول الله </w:t>
      </w:r>
      <w:r>
        <w:rPr>
          <w:sz w:val="24"/>
          <w:szCs w:val="24"/>
        </w:rPr>
        <w:sym w:font="AGA Arabesque" w:char="F072"/>
      </w:r>
      <w:r w:rsidRPr="005D5B10">
        <w:rPr>
          <w:sz w:val="24"/>
          <w:szCs w:val="24"/>
          <w:rtl/>
        </w:rPr>
        <w:t xml:space="preserve"> لم يتم صو</w:t>
      </w:r>
      <w:r>
        <w:rPr>
          <w:sz w:val="24"/>
          <w:szCs w:val="24"/>
          <w:rtl/>
        </w:rPr>
        <w:t>م شهر بعد رمضان، إلا رجب وشعبان</w:t>
      </w:r>
      <w:r>
        <w:rPr>
          <w:rFonts w:hint="cs"/>
          <w:sz w:val="24"/>
          <w:szCs w:val="24"/>
          <w:rtl/>
        </w:rPr>
        <w:t>، قال الطبراني: "</w:t>
      </w:r>
      <w:r w:rsidRPr="005D5B10">
        <w:rPr>
          <w:sz w:val="24"/>
          <w:szCs w:val="24"/>
          <w:rtl/>
        </w:rPr>
        <w:t>لم يروه عن هشام إلا يوسف بن عطية</w:t>
      </w:r>
      <w:r>
        <w:rPr>
          <w:rFonts w:hint="cs"/>
          <w:sz w:val="24"/>
          <w:szCs w:val="24"/>
          <w:rtl/>
        </w:rPr>
        <w:t>"، ويوسف متروك.</w:t>
      </w:r>
    </w:p>
    <w:p w:rsidR="00A82412" w:rsidRDefault="00A82412" w:rsidP="00DA0A53">
      <w:pPr>
        <w:pStyle w:val="a3"/>
        <w:bidi/>
        <w:ind w:left="-1054" w:right="-1260"/>
        <w:jc w:val="both"/>
        <w:rPr>
          <w:rFonts w:cs="PT Bold Heading"/>
          <w:b/>
          <w:bCs/>
          <w:sz w:val="28"/>
          <w:szCs w:val="28"/>
          <w:rtl/>
        </w:rPr>
      </w:pPr>
    </w:p>
    <w:p w:rsidR="00DA0A53" w:rsidRDefault="00DA0A53" w:rsidP="00A82412">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C72972" w:rsidRDefault="0076567C" w:rsidP="00C44BA4">
      <w:pPr>
        <w:pStyle w:val="a3"/>
        <w:bidi/>
        <w:ind w:left="-1054" w:right="-1260"/>
        <w:jc w:val="both"/>
        <w:rPr>
          <w:sz w:val="24"/>
          <w:szCs w:val="24"/>
          <w:rtl/>
        </w:rPr>
      </w:pPr>
      <w:r w:rsidRPr="00A70EBE">
        <w:rPr>
          <w:b/>
          <w:bCs/>
          <w:sz w:val="24"/>
          <w:szCs w:val="24"/>
          <w:rtl/>
        </w:rPr>
        <w:t>في سبيل الله</w:t>
      </w:r>
      <w:r w:rsidR="00A70EBE">
        <w:rPr>
          <w:rFonts w:hint="cs"/>
          <w:sz w:val="24"/>
          <w:szCs w:val="24"/>
          <w:rtl/>
        </w:rPr>
        <w:t>:</w:t>
      </w:r>
      <w:r w:rsidRPr="0076567C">
        <w:rPr>
          <w:sz w:val="24"/>
          <w:szCs w:val="24"/>
          <w:rtl/>
        </w:rPr>
        <w:t xml:space="preserve"> يحتمل أن المراد به إخلاص النية</w:t>
      </w:r>
      <w:r w:rsidR="00A70EBE">
        <w:rPr>
          <w:rFonts w:hint="cs"/>
          <w:sz w:val="24"/>
          <w:szCs w:val="24"/>
          <w:rtl/>
        </w:rPr>
        <w:t>،</w:t>
      </w:r>
      <w:r w:rsidR="00C44BA4">
        <w:rPr>
          <w:rFonts w:hint="cs"/>
          <w:sz w:val="24"/>
          <w:szCs w:val="24"/>
          <w:rtl/>
        </w:rPr>
        <w:t xml:space="preserve"> قال القرطبي: سبيل الله: طاعة الله؛ فيكون المراد من صام قاصدًا وجه الله، </w:t>
      </w:r>
      <w:r w:rsidRPr="0076567C">
        <w:rPr>
          <w:sz w:val="24"/>
          <w:szCs w:val="24"/>
          <w:rtl/>
        </w:rPr>
        <w:t>ويحتمل أن المراد به أن</w:t>
      </w:r>
      <w:r w:rsidR="00C72972">
        <w:rPr>
          <w:rFonts w:hint="cs"/>
          <w:sz w:val="24"/>
          <w:szCs w:val="24"/>
          <w:rtl/>
        </w:rPr>
        <w:t xml:space="preserve"> يصوم في الغزو في سبيل الله، ويقوي الثاني أن كل الأعمال لا تقبل إلا بقيد الإخلاص، فلا حاجة لتقييد</w:t>
      </w:r>
      <w:r w:rsidR="002C33D4">
        <w:rPr>
          <w:rFonts w:hint="cs"/>
          <w:sz w:val="24"/>
          <w:szCs w:val="24"/>
          <w:rtl/>
        </w:rPr>
        <w:t xml:space="preserve"> مضاعفة الأجر</w:t>
      </w:r>
      <w:r w:rsidR="00C72972">
        <w:rPr>
          <w:rFonts w:hint="cs"/>
          <w:sz w:val="24"/>
          <w:szCs w:val="24"/>
          <w:rtl/>
        </w:rPr>
        <w:t xml:space="preserve"> به، ويقوي الثاني أن الصوم في الغزو قد يضعف الغازي، والفطر أقوى له</w:t>
      </w:r>
      <w:r w:rsidR="00C654F9">
        <w:rPr>
          <w:rFonts w:hint="cs"/>
          <w:sz w:val="24"/>
          <w:szCs w:val="24"/>
          <w:rtl/>
        </w:rPr>
        <w:t>، قال الصنعاني في السبل: "وكأن فضيلة ذلك؛ لأنه جمع بين جهاد عدوه</w:t>
      </w:r>
      <w:r w:rsidR="00833815">
        <w:rPr>
          <w:rFonts w:hint="cs"/>
          <w:sz w:val="24"/>
          <w:szCs w:val="24"/>
          <w:rtl/>
        </w:rPr>
        <w:t>،</w:t>
      </w:r>
      <w:r w:rsidR="00C654F9">
        <w:rPr>
          <w:rFonts w:hint="cs"/>
          <w:sz w:val="24"/>
          <w:szCs w:val="24"/>
          <w:rtl/>
        </w:rPr>
        <w:t xml:space="preserve"> وجهاده نفسه في طعامه وشرابه وشهوته".</w:t>
      </w:r>
    </w:p>
    <w:p w:rsidR="0076567C" w:rsidRDefault="0076567C" w:rsidP="00C573DD">
      <w:pPr>
        <w:pStyle w:val="a3"/>
        <w:bidi/>
        <w:ind w:left="-1054" w:right="-1260"/>
        <w:jc w:val="both"/>
        <w:rPr>
          <w:sz w:val="24"/>
          <w:szCs w:val="24"/>
        </w:rPr>
      </w:pPr>
      <w:r w:rsidRPr="00C72972">
        <w:rPr>
          <w:b/>
          <w:bCs/>
          <w:sz w:val="24"/>
          <w:szCs w:val="24"/>
          <w:rtl/>
        </w:rPr>
        <w:t>سبعين خريف</w:t>
      </w:r>
      <w:r w:rsidR="00C72972">
        <w:rPr>
          <w:rFonts w:hint="cs"/>
          <w:b/>
          <w:bCs/>
          <w:sz w:val="24"/>
          <w:szCs w:val="24"/>
          <w:rtl/>
        </w:rPr>
        <w:t>ً</w:t>
      </w:r>
      <w:r w:rsidRPr="00C72972">
        <w:rPr>
          <w:b/>
          <w:bCs/>
          <w:sz w:val="24"/>
          <w:szCs w:val="24"/>
          <w:rtl/>
        </w:rPr>
        <w:t>ا</w:t>
      </w:r>
      <w:r w:rsidR="00C72972">
        <w:rPr>
          <w:rFonts w:hint="cs"/>
          <w:b/>
          <w:bCs/>
          <w:sz w:val="24"/>
          <w:szCs w:val="24"/>
          <w:rtl/>
        </w:rPr>
        <w:t>:</w:t>
      </w:r>
      <w:r w:rsidRPr="0076567C">
        <w:rPr>
          <w:sz w:val="24"/>
          <w:szCs w:val="24"/>
          <w:rtl/>
        </w:rPr>
        <w:t xml:space="preserve"> أي مسافة سبعين عام</w:t>
      </w:r>
      <w:r w:rsidR="00C72972">
        <w:rPr>
          <w:rFonts w:hint="cs"/>
          <w:sz w:val="24"/>
          <w:szCs w:val="24"/>
          <w:rtl/>
        </w:rPr>
        <w:t>ً</w:t>
      </w:r>
      <w:r w:rsidR="00C72972">
        <w:rPr>
          <w:sz w:val="24"/>
          <w:szCs w:val="24"/>
          <w:rtl/>
        </w:rPr>
        <w:t>ا</w:t>
      </w:r>
      <w:r w:rsidR="00C72972">
        <w:rPr>
          <w:rFonts w:hint="cs"/>
          <w:sz w:val="24"/>
          <w:szCs w:val="24"/>
          <w:rtl/>
        </w:rPr>
        <w:t>، وقيل: هي صيغة المبالغة؛</w:t>
      </w:r>
      <w:r w:rsidRPr="0076567C">
        <w:rPr>
          <w:sz w:val="24"/>
          <w:szCs w:val="24"/>
          <w:rtl/>
        </w:rPr>
        <w:t xml:space="preserve"> كناية عن حصول البعد العظيم</w:t>
      </w:r>
      <w:r w:rsidR="00C573DD">
        <w:rPr>
          <w:rFonts w:hint="cs"/>
          <w:sz w:val="24"/>
          <w:szCs w:val="24"/>
          <w:rtl/>
        </w:rPr>
        <w:t xml:space="preserve">، </w:t>
      </w:r>
      <w:r w:rsidR="00092F2E">
        <w:rPr>
          <w:rFonts w:hint="cs"/>
          <w:sz w:val="24"/>
          <w:szCs w:val="24"/>
          <w:rtl/>
        </w:rPr>
        <w:t xml:space="preserve">ذكره القرطبي، </w:t>
      </w:r>
      <w:r w:rsidR="00C573DD">
        <w:rPr>
          <w:rFonts w:hint="cs"/>
          <w:sz w:val="24"/>
          <w:szCs w:val="24"/>
          <w:rtl/>
        </w:rPr>
        <w:t>قيل خص الخريف دون بقية الفصول؛ لأن فيه تنضج الثمار، وتحصل سعة العيش.</w:t>
      </w:r>
    </w:p>
    <w:p w:rsidR="00A82412" w:rsidRDefault="00A82412" w:rsidP="00DA0A53">
      <w:pPr>
        <w:pStyle w:val="a3"/>
        <w:bidi/>
        <w:ind w:left="-1054" w:right="-1260"/>
        <w:jc w:val="both"/>
        <w:rPr>
          <w:rFonts w:cs="PT Bold Heading"/>
          <w:b/>
          <w:bCs/>
          <w:sz w:val="28"/>
          <w:szCs w:val="28"/>
          <w:rtl/>
        </w:rPr>
      </w:pPr>
    </w:p>
    <w:p w:rsidR="00DA0A53" w:rsidRDefault="00DA0A53" w:rsidP="00A82412">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833815" w:rsidP="00DA0A53">
      <w:pPr>
        <w:pStyle w:val="a3"/>
        <w:bidi/>
        <w:ind w:left="-902" w:right="-1260"/>
        <w:jc w:val="both"/>
        <w:rPr>
          <w:sz w:val="24"/>
          <w:szCs w:val="24"/>
          <w:rtl/>
        </w:rPr>
      </w:pPr>
      <w:r>
        <w:rPr>
          <w:rFonts w:ascii="Andalus" w:hAnsi="Andalus" w:cs="Andalus" w:hint="cs"/>
          <w:b/>
          <w:bCs/>
          <w:sz w:val="24"/>
          <w:szCs w:val="24"/>
          <w:rtl/>
        </w:rPr>
        <w:t>ال</w:t>
      </w:r>
      <w:r>
        <w:rPr>
          <w:rFonts w:ascii="Andalus" w:hAnsi="Andalus" w:cs="Andalus"/>
          <w:b/>
          <w:bCs/>
          <w:sz w:val="24"/>
          <w:szCs w:val="24"/>
          <w:rtl/>
        </w:rPr>
        <w:t xml:space="preserve">مسألة </w:t>
      </w:r>
      <w:r>
        <w:rPr>
          <w:rFonts w:ascii="Andalus" w:hAnsi="Andalus" w:cs="Andalus" w:hint="cs"/>
          <w:b/>
          <w:bCs/>
          <w:sz w:val="24"/>
          <w:szCs w:val="24"/>
          <w:rtl/>
        </w:rPr>
        <w:t xml:space="preserve"> الأولى</w:t>
      </w:r>
      <w:r>
        <w:rPr>
          <w:rFonts w:ascii="Andalus" w:hAnsi="Andalus" w:cs="Andalus"/>
          <w:b/>
          <w:bCs/>
          <w:sz w:val="24"/>
          <w:szCs w:val="24"/>
          <w:rtl/>
        </w:rPr>
        <w:t>:</w:t>
      </w:r>
      <w:r>
        <w:rPr>
          <w:rFonts w:hint="cs"/>
          <w:sz w:val="24"/>
          <w:szCs w:val="24"/>
          <w:rtl/>
        </w:rPr>
        <w:t>اختلف أهل العلم في سبب تفضيل شهر شعبان بصوم النفل على أقوال</w:t>
      </w:r>
      <w:r w:rsidR="00DA0A53">
        <w:rPr>
          <w:rFonts w:hint="cs"/>
          <w:sz w:val="24"/>
          <w:szCs w:val="24"/>
          <w:rtl/>
        </w:rPr>
        <w:t>:</w:t>
      </w:r>
    </w:p>
    <w:p w:rsidR="00942D00" w:rsidRDefault="00833815" w:rsidP="003A33B3">
      <w:pPr>
        <w:pStyle w:val="a3"/>
        <w:numPr>
          <w:ilvl w:val="0"/>
          <w:numId w:val="75"/>
        </w:numPr>
        <w:bidi/>
        <w:ind w:right="-1260"/>
        <w:jc w:val="both"/>
        <w:rPr>
          <w:sz w:val="24"/>
          <w:szCs w:val="24"/>
        </w:rPr>
      </w:pPr>
      <w:r>
        <w:rPr>
          <w:rFonts w:hint="cs"/>
          <w:sz w:val="24"/>
          <w:szCs w:val="24"/>
          <w:rtl/>
        </w:rPr>
        <w:t xml:space="preserve">قيل تعظيمًا لرمضان؛ فيشبه سنة فرض الصلاة؛ تعظيمًا لحقها، </w:t>
      </w:r>
      <w:r w:rsidR="002C33D4">
        <w:rPr>
          <w:rFonts w:hint="cs"/>
          <w:sz w:val="24"/>
          <w:szCs w:val="24"/>
          <w:rtl/>
        </w:rPr>
        <w:t xml:space="preserve">فيكون لرمضان سنة قبلية، وسنة بعدية، </w:t>
      </w:r>
      <w:r>
        <w:rPr>
          <w:rFonts w:hint="cs"/>
          <w:sz w:val="24"/>
          <w:szCs w:val="24"/>
          <w:rtl/>
        </w:rPr>
        <w:t>ف</w:t>
      </w:r>
      <w:r w:rsidR="00942D00" w:rsidRPr="00942D00">
        <w:rPr>
          <w:sz w:val="24"/>
          <w:szCs w:val="24"/>
          <w:rtl/>
        </w:rPr>
        <w:t xml:space="preserve">عن أنس </w:t>
      </w:r>
      <w:r w:rsidR="00942D00">
        <w:rPr>
          <w:sz w:val="24"/>
          <w:szCs w:val="24"/>
        </w:rPr>
        <w:sym w:font="AGA Arabesque" w:char="F074"/>
      </w:r>
      <w:r w:rsidR="00942D00">
        <w:rPr>
          <w:rFonts w:hint="cs"/>
          <w:sz w:val="24"/>
          <w:szCs w:val="24"/>
          <w:rtl/>
        </w:rPr>
        <w:t xml:space="preserve"> </w:t>
      </w:r>
      <w:r w:rsidR="00942D00" w:rsidRPr="00942D00">
        <w:rPr>
          <w:sz w:val="24"/>
          <w:szCs w:val="24"/>
          <w:rtl/>
        </w:rPr>
        <w:t xml:space="preserve">قال: سئل النبي </w:t>
      </w:r>
      <w:r w:rsidR="00942D00">
        <w:rPr>
          <w:sz w:val="24"/>
          <w:szCs w:val="24"/>
        </w:rPr>
        <w:sym w:font="AGA Arabesque" w:char="F072"/>
      </w:r>
      <w:r w:rsidR="00942D00" w:rsidRPr="00942D00">
        <w:rPr>
          <w:sz w:val="24"/>
          <w:szCs w:val="24"/>
          <w:rtl/>
        </w:rPr>
        <w:t xml:space="preserve"> أي الصوم أفضل بعد رمضان؟ فقال: </w:t>
      </w:r>
      <w:r w:rsidR="00942D00">
        <w:rPr>
          <w:rFonts w:hint="cs"/>
          <w:sz w:val="24"/>
          <w:szCs w:val="24"/>
          <w:rtl/>
        </w:rPr>
        <w:t>"</w:t>
      </w:r>
      <w:r w:rsidR="00942D00" w:rsidRPr="00942D00">
        <w:rPr>
          <w:sz w:val="24"/>
          <w:szCs w:val="24"/>
          <w:rtl/>
        </w:rPr>
        <w:t>شعبان لتعظيم رمضان</w:t>
      </w:r>
      <w:r w:rsidR="00942D00">
        <w:rPr>
          <w:rFonts w:hint="cs"/>
          <w:sz w:val="24"/>
          <w:szCs w:val="24"/>
          <w:rtl/>
        </w:rPr>
        <w:t>"</w:t>
      </w:r>
      <w:r w:rsidR="00942D00" w:rsidRPr="00942D00">
        <w:rPr>
          <w:sz w:val="24"/>
          <w:szCs w:val="24"/>
          <w:rtl/>
        </w:rPr>
        <w:t xml:space="preserve">، قيل: فأي الصدقة أفضل؟ قال: </w:t>
      </w:r>
      <w:r w:rsidR="00942D00">
        <w:rPr>
          <w:rFonts w:hint="cs"/>
          <w:sz w:val="24"/>
          <w:szCs w:val="24"/>
          <w:rtl/>
        </w:rPr>
        <w:t>"</w:t>
      </w:r>
      <w:r w:rsidR="00942D00" w:rsidRPr="00942D00">
        <w:rPr>
          <w:sz w:val="24"/>
          <w:szCs w:val="24"/>
          <w:rtl/>
        </w:rPr>
        <w:t>صدقة في رمضان</w:t>
      </w:r>
      <w:r w:rsidR="00942D00">
        <w:rPr>
          <w:rFonts w:hint="cs"/>
          <w:sz w:val="24"/>
          <w:szCs w:val="24"/>
          <w:rtl/>
        </w:rPr>
        <w:t xml:space="preserve">"، أخرجه الترمذي </w:t>
      </w:r>
      <w:r w:rsidR="00942D00">
        <w:rPr>
          <w:sz w:val="24"/>
          <w:szCs w:val="24"/>
          <w:rtl/>
        </w:rPr>
        <w:t xml:space="preserve"> (2/</w:t>
      </w:r>
      <w:r w:rsidR="00942D00" w:rsidRPr="00942D00">
        <w:rPr>
          <w:sz w:val="24"/>
          <w:szCs w:val="24"/>
          <w:rtl/>
        </w:rPr>
        <w:t>45)</w:t>
      </w:r>
      <w:r w:rsidR="008D5506">
        <w:rPr>
          <w:rFonts w:hint="cs"/>
          <w:sz w:val="24"/>
          <w:szCs w:val="24"/>
          <w:rtl/>
        </w:rPr>
        <w:t>.</w:t>
      </w:r>
    </w:p>
    <w:p w:rsidR="00942D00" w:rsidRDefault="00833815" w:rsidP="003A33B3">
      <w:pPr>
        <w:pStyle w:val="a3"/>
        <w:numPr>
          <w:ilvl w:val="0"/>
          <w:numId w:val="75"/>
        </w:numPr>
        <w:bidi/>
        <w:ind w:left="-760" w:right="-1260"/>
        <w:jc w:val="both"/>
        <w:rPr>
          <w:sz w:val="24"/>
          <w:szCs w:val="24"/>
        </w:rPr>
      </w:pPr>
      <w:r w:rsidRPr="00833815">
        <w:rPr>
          <w:rFonts w:hint="cs"/>
          <w:sz w:val="24"/>
          <w:szCs w:val="24"/>
          <w:rtl/>
        </w:rPr>
        <w:t xml:space="preserve">وقيل: لغفلة الناس عن الصوم فيه، وفيه ترفع الأعمال لله تعالى، </w:t>
      </w:r>
      <w:r>
        <w:rPr>
          <w:rFonts w:hint="cs"/>
          <w:sz w:val="24"/>
          <w:szCs w:val="24"/>
          <w:rtl/>
        </w:rPr>
        <w:t>ف</w:t>
      </w:r>
      <w:r w:rsidR="00942D00" w:rsidRPr="00833815">
        <w:rPr>
          <w:rFonts w:hint="cs"/>
          <w:sz w:val="24"/>
          <w:szCs w:val="24"/>
          <w:rtl/>
        </w:rPr>
        <w:t xml:space="preserve">عن </w:t>
      </w:r>
      <w:r w:rsidR="00942D00" w:rsidRPr="00833815">
        <w:rPr>
          <w:sz w:val="24"/>
          <w:szCs w:val="24"/>
          <w:rtl/>
        </w:rPr>
        <w:t xml:space="preserve">أسامة بن زيد </w:t>
      </w:r>
      <w:r w:rsidR="00942D00" w:rsidRPr="00833815">
        <w:rPr>
          <w:rFonts w:hint="cs"/>
          <w:sz w:val="24"/>
          <w:szCs w:val="24"/>
          <w:rtl/>
        </w:rPr>
        <w:t xml:space="preserve">رضي الله عنهما </w:t>
      </w:r>
      <w:r w:rsidR="00942D00" w:rsidRPr="00833815">
        <w:rPr>
          <w:sz w:val="24"/>
          <w:szCs w:val="24"/>
          <w:rtl/>
        </w:rPr>
        <w:t>قال</w:t>
      </w:r>
      <w:r w:rsidR="00942D00" w:rsidRPr="00833815">
        <w:rPr>
          <w:rFonts w:hint="cs"/>
          <w:sz w:val="24"/>
          <w:szCs w:val="24"/>
          <w:rtl/>
        </w:rPr>
        <w:t>:</w:t>
      </w:r>
      <w:r w:rsidR="00942D00" w:rsidRPr="00833815">
        <w:rPr>
          <w:sz w:val="24"/>
          <w:szCs w:val="24"/>
          <w:rtl/>
        </w:rPr>
        <w:t xml:space="preserve"> قلت</w:t>
      </w:r>
      <w:r w:rsidR="00942D00" w:rsidRPr="00833815">
        <w:rPr>
          <w:rFonts w:hint="cs"/>
          <w:sz w:val="24"/>
          <w:szCs w:val="24"/>
          <w:rtl/>
        </w:rPr>
        <w:t>:</w:t>
      </w:r>
      <w:r w:rsidR="00942D00" w:rsidRPr="00833815">
        <w:rPr>
          <w:sz w:val="24"/>
          <w:szCs w:val="24"/>
          <w:rtl/>
        </w:rPr>
        <w:t xml:space="preserve"> يا رسول الله</w:t>
      </w:r>
      <w:r w:rsidR="00942D00" w:rsidRPr="00833815">
        <w:rPr>
          <w:rFonts w:hint="cs"/>
          <w:sz w:val="24"/>
          <w:szCs w:val="24"/>
          <w:rtl/>
        </w:rPr>
        <w:t>،</w:t>
      </w:r>
      <w:r w:rsidR="00942D00" w:rsidRPr="00833815">
        <w:rPr>
          <w:sz w:val="24"/>
          <w:szCs w:val="24"/>
          <w:rtl/>
        </w:rPr>
        <w:t xml:space="preserve"> لم أرك تصوم شهر</w:t>
      </w:r>
      <w:r w:rsidR="00942D00" w:rsidRPr="00833815">
        <w:rPr>
          <w:rFonts w:hint="cs"/>
          <w:sz w:val="24"/>
          <w:szCs w:val="24"/>
          <w:rtl/>
        </w:rPr>
        <w:t>ً</w:t>
      </w:r>
      <w:r w:rsidR="00942D00" w:rsidRPr="00833815">
        <w:rPr>
          <w:sz w:val="24"/>
          <w:szCs w:val="24"/>
          <w:rtl/>
        </w:rPr>
        <w:t>ا من الشهور ما تصوم من شعبان</w:t>
      </w:r>
      <w:r w:rsidR="00942D00" w:rsidRPr="00833815">
        <w:rPr>
          <w:rFonts w:hint="cs"/>
          <w:sz w:val="24"/>
          <w:szCs w:val="24"/>
          <w:rtl/>
        </w:rPr>
        <w:t>،</w:t>
      </w:r>
      <w:r w:rsidR="00942D00" w:rsidRPr="00833815">
        <w:rPr>
          <w:sz w:val="24"/>
          <w:szCs w:val="24"/>
          <w:rtl/>
        </w:rPr>
        <w:t xml:space="preserve"> قال</w:t>
      </w:r>
      <w:r w:rsidR="00942D00" w:rsidRPr="00833815">
        <w:rPr>
          <w:rFonts w:hint="cs"/>
          <w:sz w:val="24"/>
          <w:szCs w:val="24"/>
          <w:rtl/>
        </w:rPr>
        <w:t>: "</w:t>
      </w:r>
      <w:r w:rsidR="00942D00" w:rsidRPr="00833815">
        <w:rPr>
          <w:sz w:val="24"/>
          <w:szCs w:val="24"/>
          <w:rtl/>
        </w:rPr>
        <w:t>ذلك شهر يغفل الناس عنه بين رجب ورمضان</w:t>
      </w:r>
      <w:r w:rsidR="00942D00" w:rsidRPr="00833815">
        <w:rPr>
          <w:rFonts w:hint="cs"/>
          <w:sz w:val="24"/>
          <w:szCs w:val="24"/>
          <w:rtl/>
        </w:rPr>
        <w:t>،</w:t>
      </w:r>
      <w:r w:rsidR="00942D00" w:rsidRPr="00833815">
        <w:rPr>
          <w:sz w:val="24"/>
          <w:szCs w:val="24"/>
          <w:rtl/>
        </w:rPr>
        <w:t xml:space="preserve"> وهو شهر ترفع فيه الأعمال إلى رب العالمين</w:t>
      </w:r>
      <w:r w:rsidR="00942D00" w:rsidRPr="00833815">
        <w:rPr>
          <w:rFonts w:hint="cs"/>
          <w:sz w:val="24"/>
          <w:szCs w:val="24"/>
          <w:rtl/>
        </w:rPr>
        <w:t xml:space="preserve">؛ </w:t>
      </w:r>
      <w:r w:rsidR="00942D00" w:rsidRPr="00833815">
        <w:rPr>
          <w:sz w:val="24"/>
          <w:szCs w:val="24"/>
          <w:rtl/>
        </w:rPr>
        <w:t>فأحب أن يرفع عملي وأنا صائم</w:t>
      </w:r>
      <w:r w:rsidR="00942D00" w:rsidRPr="00833815">
        <w:rPr>
          <w:rFonts w:hint="cs"/>
          <w:sz w:val="24"/>
          <w:szCs w:val="24"/>
          <w:rtl/>
        </w:rPr>
        <w:t xml:space="preserve">"، أخرجه </w:t>
      </w:r>
      <w:r w:rsidR="00942D00" w:rsidRPr="00833815">
        <w:rPr>
          <w:sz w:val="24"/>
          <w:szCs w:val="24"/>
          <w:rtl/>
        </w:rPr>
        <w:t>النسائي (4/516)</w:t>
      </w:r>
      <w:r w:rsidR="00942D00" w:rsidRPr="00833815">
        <w:rPr>
          <w:rFonts w:hint="cs"/>
          <w:sz w:val="24"/>
          <w:szCs w:val="24"/>
          <w:rtl/>
        </w:rPr>
        <w:t>.</w:t>
      </w:r>
    </w:p>
    <w:p w:rsidR="005D5B10" w:rsidRDefault="00833815" w:rsidP="003A33B3">
      <w:pPr>
        <w:pStyle w:val="a3"/>
        <w:numPr>
          <w:ilvl w:val="0"/>
          <w:numId w:val="75"/>
        </w:numPr>
        <w:bidi/>
        <w:ind w:left="-760" w:right="-1260"/>
        <w:jc w:val="both"/>
        <w:rPr>
          <w:sz w:val="24"/>
          <w:szCs w:val="24"/>
        </w:rPr>
      </w:pPr>
      <w:r w:rsidRPr="00833815">
        <w:rPr>
          <w:rFonts w:hint="cs"/>
          <w:sz w:val="24"/>
          <w:szCs w:val="24"/>
          <w:rtl/>
        </w:rPr>
        <w:t>وقيل: لأنه شهر تكتب فيه وفيات العام، ف</w:t>
      </w:r>
      <w:r w:rsidR="00942D00" w:rsidRPr="00833815">
        <w:rPr>
          <w:rFonts w:hint="cs"/>
          <w:sz w:val="24"/>
          <w:szCs w:val="24"/>
          <w:rtl/>
        </w:rPr>
        <w:t xml:space="preserve">عن </w:t>
      </w:r>
      <w:r w:rsidR="00942D00" w:rsidRPr="00833815">
        <w:rPr>
          <w:sz w:val="24"/>
          <w:szCs w:val="24"/>
          <w:rtl/>
        </w:rPr>
        <w:t>عائشة</w:t>
      </w:r>
      <w:r w:rsidR="00942D00" w:rsidRPr="00833815">
        <w:rPr>
          <w:rFonts w:hint="cs"/>
          <w:sz w:val="24"/>
          <w:szCs w:val="24"/>
          <w:rtl/>
        </w:rPr>
        <w:t xml:space="preserve"> رضي الله عنها</w:t>
      </w:r>
      <w:r w:rsidR="00942D00" w:rsidRPr="00833815">
        <w:rPr>
          <w:sz w:val="24"/>
          <w:szCs w:val="24"/>
          <w:rtl/>
        </w:rPr>
        <w:t xml:space="preserve"> أن النبي </w:t>
      </w:r>
      <w:r w:rsidR="005D5B10">
        <w:rPr>
          <w:sz w:val="24"/>
          <w:szCs w:val="24"/>
        </w:rPr>
        <w:sym w:font="AGA Arabesque" w:char="F072"/>
      </w:r>
      <w:r w:rsidR="005D5B10" w:rsidRPr="00833815">
        <w:rPr>
          <w:sz w:val="24"/>
          <w:szCs w:val="24"/>
          <w:rtl/>
        </w:rPr>
        <w:t xml:space="preserve"> كان يصوم شعبان كله</w:t>
      </w:r>
      <w:r w:rsidR="005D5B10" w:rsidRPr="00833815">
        <w:rPr>
          <w:rFonts w:hint="cs"/>
          <w:sz w:val="24"/>
          <w:szCs w:val="24"/>
          <w:rtl/>
        </w:rPr>
        <w:t>،</w:t>
      </w:r>
      <w:r w:rsidR="00942D00" w:rsidRPr="00833815">
        <w:rPr>
          <w:sz w:val="24"/>
          <w:szCs w:val="24"/>
          <w:rtl/>
        </w:rPr>
        <w:t xml:space="preserve"> قالت: قلت: يا رسول الله</w:t>
      </w:r>
      <w:r w:rsidR="005D5B10" w:rsidRPr="00833815">
        <w:rPr>
          <w:rFonts w:hint="cs"/>
          <w:sz w:val="24"/>
          <w:szCs w:val="24"/>
          <w:rtl/>
        </w:rPr>
        <w:t>،</w:t>
      </w:r>
      <w:r w:rsidR="005D5B10" w:rsidRPr="00833815">
        <w:rPr>
          <w:sz w:val="24"/>
          <w:szCs w:val="24"/>
          <w:rtl/>
        </w:rPr>
        <w:t xml:space="preserve"> أحب الشهور إليك أن تصومه شعبان</w:t>
      </w:r>
      <w:r w:rsidR="005D5B10" w:rsidRPr="00833815">
        <w:rPr>
          <w:rFonts w:hint="cs"/>
          <w:sz w:val="24"/>
          <w:szCs w:val="24"/>
          <w:rtl/>
        </w:rPr>
        <w:t>،</w:t>
      </w:r>
      <w:r w:rsidR="00942D00" w:rsidRPr="00833815">
        <w:rPr>
          <w:sz w:val="24"/>
          <w:szCs w:val="24"/>
          <w:rtl/>
        </w:rPr>
        <w:t xml:space="preserve"> قال: </w:t>
      </w:r>
      <w:r w:rsidR="005D5B10" w:rsidRPr="00833815">
        <w:rPr>
          <w:rFonts w:hint="cs"/>
          <w:sz w:val="24"/>
          <w:szCs w:val="24"/>
          <w:rtl/>
        </w:rPr>
        <w:t>"</w:t>
      </w:r>
      <w:r w:rsidR="00942D00" w:rsidRPr="00833815">
        <w:rPr>
          <w:sz w:val="24"/>
          <w:szCs w:val="24"/>
          <w:rtl/>
        </w:rPr>
        <w:t>إن الله يكتب على كل نفس ميتة تلك السنة</w:t>
      </w:r>
      <w:r w:rsidR="005D5B10" w:rsidRPr="00833815">
        <w:rPr>
          <w:sz w:val="24"/>
          <w:szCs w:val="24"/>
          <w:rtl/>
        </w:rPr>
        <w:t>، فأحب أن يأتيني أجلي وأنا صائم</w:t>
      </w:r>
      <w:r w:rsidR="005D5B10" w:rsidRPr="00833815">
        <w:rPr>
          <w:rFonts w:hint="cs"/>
          <w:sz w:val="24"/>
          <w:szCs w:val="24"/>
          <w:rtl/>
        </w:rPr>
        <w:t xml:space="preserve">"، أخرجه </w:t>
      </w:r>
      <w:r w:rsidR="005D5B10" w:rsidRPr="00833815">
        <w:rPr>
          <w:sz w:val="24"/>
          <w:szCs w:val="24"/>
          <w:rtl/>
        </w:rPr>
        <w:t>أب</w:t>
      </w:r>
      <w:r w:rsidR="005D5B10" w:rsidRPr="00833815">
        <w:rPr>
          <w:rFonts w:hint="cs"/>
          <w:sz w:val="24"/>
          <w:szCs w:val="24"/>
          <w:rtl/>
        </w:rPr>
        <w:t>و</w:t>
      </w:r>
      <w:r w:rsidR="005D5B10" w:rsidRPr="00833815">
        <w:rPr>
          <w:sz w:val="24"/>
          <w:szCs w:val="24"/>
          <w:rtl/>
        </w:rPr>
        <w:t xml:space="preserve"> يعلى (8/311)</w:t>
      </w:r>
      <w:r w:rsidR="005D5B10" w:rsidRPr="00833815">
        <w:rPr>
          <w:rFonts w:hint="cs"/>
          <w:sz w:val="24"/>
          <w:szCs w:val="24"/>
          <w:rtl/>
        </w:rPr>
        <w:t>، وفي سنده مسلم بن خالد الزنجي، وهو متروك.</w:t>
      </w:r>
    </w:p>
    <w:p w:rsidR="00756286" w:rsidRDefault="00756286" w:rsidP="003A33B3">
      <w:pPr>
        <w:pStyle w:val="a3"/>
        <w:numPr>
          <w:ilvl w:val="0"/>
          <w:numId w:val="75"/>
        </w:numPr>
        <w:bidi/>
        <w:ind w:left="-760" w:right="-1260"/>
        <w:jc w:val="both"/>
        <w:rPr>
          <w:sz w:val="24"/>
          <w:szCs w:val="24"/>
        </w:rPr>
      </w:pPr>
      <w:r>
        <w:rPr>
          <w:rFonts w:hint="cs"/>
          <w:sz w:val="24"/>
          <w:szCs w:val="24"/>
          <w:rtl/>
        </w:rPr>
        <w:t>وقيل: لاجتماع صوم النفل عليه في شعبان،</w:t>
      </w:r>
      <w:r w:rsidR="00092F2E">
        <w:rPr>
          <w:rFonts w:hint="cs"/>
          <w:sz w:val="24"/>
          <w:szCs w:val="24"/>
          <w:rtl/>
        </w:rPr>
        <w:t xml:space="preserve"> ذكره ابن بطال،</w:t>
      </w:r>
      <w:r>
        <w:rPr>
          <w:rFonts w:hint="cs"/>
          <w:sz w:val="24"/>
          <w:szCs w:val="24"/>
          <w:rtl/>
        </w:rPr>
        <w:t xml:space="preserve"> </w:t>
      </w:r>
      <w:r w:rsidR="00092F2E">
        <w:rPr>
          <w:rFonts w:hint="cs"/>
          <w:sz w:val="24"/>
          <w:szCs w:val="24"/>
          <w:rtl/>
        </w:rPr>
        <w:t>و</w:t>
      </w:r>
      <w:r w:rsidRPr="00756286">
        <w:rPr>
          <w:sz w:val="24"/>
          <w:szCs w:val="24"/>
          <w:rtl/>
        </w:rPr>
        <w:t xml:space="preserve">عن عائشة </w:t>
      </w:r>
      <w:r>
        <w:rPr>
          <w:rFonts w:hint="cs"/>
          <w:sz w:val="24"/>
          <w:szCs w:val="24"/>
          <w:rtl/>
        </w:rPr>
        <w:t xml:space="preserve">رضي الله عنها </w:t>
      </w:r>
      <w:r w:rsidRPr="00756286">
        <w:rPr>
          <w:sz w:val="24"/>
          <w:szCs w:val="24"/>
          <w:rtl/>
        </w:rPr>
        <w:t xml:space="preserve">قالت: كان رسول الله </w:t>
      </w:r>
      <w:r>
        <w:rPr>
          <w:sz w:val="24"/>
          <w:szCs w:val="24"/>
        </w:rPr>
        <w:sym w:font="AGA Arabesque" w:char="F072"/>
      </w:r>
      <w:r w:rsidRPr="00756286">
        <w:rPr>
          <w:sz w:val="24"/>
          <w:szCs w:val="24"/>
          <w:rtl/>
        </w:rPr>
        <w:t xml:space="preserve"> يصوم من كل شهر ثلاثة أيام، فربما أخر ذلك حتى يجتمع عليه صوم السنة، وربما أخره حتى يصوم شعبان</w:t>
      </w:r>
      <w:r>
        <w:rPr>
          <w:rFonts w:hint="cs"/>
          <w:sz w:val="24"/>
          <w:szCs w:val="24"/>
          <w:rtl/>
        </w:rPr>
        <w:t>، وفي سنده ابن أبي ليلى، وهو ضعيف .</w:t>
      </w:r>
    </w:p>
    <w:p w:rsidR="008D5506" w:rsidRDefault="00833815" w:rsidP="003A33B3">
      <w:pPr>
        <w:pStyle w:val="a3"/>
        <w:numPr>
          <w:ilvl w:val="0"/>
          <w:numId w:val="75"/>
        </w:numPr>
        <w:bidi/>
        <w:ind w:left="-760" w:right="-1260"/>
        <w:jc w:val="both"/>
        <w:rPr>
          <w:sz w:val="24"/>
          <w:szCs w:val="24"/>
        </w:rPr>
      </w:pPr>
      <w:r w:rsidRPr="00833815">
        <w:rPr>
          <w:rFonts w:hint="cs"/>
          <w:sz w:val="24"/>
          <w:szCs w:val="24"/>
          <w:rtl/>
        </w:rPr>
        <w:t xml:space="preserve">وقيل: </w:t>
      </w:r>
      <w:r w:rsidR="008D5506" w:rsidRPr="00833815">
        <w:rPr>
          <w:rFonts w:hint="cs"/>
          <w:sz w:val="24"/>
          <w:szCs w:val="24"/>
          <w:rtl/>
        </w:rPr>
        <w:t>لتوطين النفس وتهيئتها لصيام رمضان.</w:t>
      </w:r>
    </w:p>
    <w:p w:rsidR="00092F2E" w:rsidRPr="00833815" w:rsidRDefault="00092F2E" w:rsidP="003A33B3">
      <w:pPr>
        <w:pStyle w:val="a3"/>
        <w:numPr>
          <w:ilvl w:val="0"/>
          <w:numId w:val="75"/>
        </w:numPr>
        <w:bidi/>
        <w:ind w:left="-760" w:right="-1260"/>
        <w:jc w:val="both"/>
        <w:rPr>
          <w:sz w:val="24"/>
          <w:szCs w:val="24"/>
          <w:rtl/>
        </w:rPr>
      </w:pPr>
      <w:r>
        <w:rPr>
          <w:rFonts w:hint="cs"/>
          <w:sz w:val="24"/>
          <w:szCs w:val="24"/>
          <w:rtl/>
        </w:rPr>
        <w:t>وقيل: لأن نساءه كن يشتغلن بقضاء ما عليهن .</w:t>
      </w:r>
    </w:p>
    <w:p w:rsidR="00833815" w:rsidRDefault="00833815" w:rsidP="00833815">
      <w:pPr>
        <w:pStyle w:val="a3"/>
        <w:numPr>
          <w:ilvl w:val="0"/>
          <w:numId w:val="24"/>
        </w:numPr>
        <w:bidi/>
        <w:ind w:right="-1260"/>
        <w:jc w:val="both"/>
        <w:rPr>
          <w:sz w:val="24"/>
          <w:szCs w:val="24"/>
          <w:rtl/>
        </w:rPr>
      </w:pPr>
      <w:r>
        <w:rPr>
          <w:rFonts w:hint="cs"/>
          <w:sz w:val="24"/>
          <w:szCs w:val="24"/>
          <w:rtl/>
        </w:rPr>
        <w:t>قال الصنعاني في سبل السلام بعد أن ذكر بعض هذه الحكم: "ويحتمل أنه كان يصومه لهذه الحِكم كلها".</w:t>
      </w:r>
    </w:p>
    <w:p w:rsidR="00833815" w:rsidRDefault="00833815" w:rsidP="00833815">
      <w:pPr>
        <w:pStyle w:val="a3"/>
        <w:bidi/>
        <w:ind w:left="-1054" w:right="-1260"/>
        <w:jc w:val="both"/>
        <w:rPr>
          <w:sz w:val="24"/>
          <w:szCs w:val="24"/>
          <w:rtl/>
        </w:rPr>
      </w:pPr>
      <w:r>
        <w:rPr>
          <w:rFonts w:ascii="Andalus" w:hAnsi="Andalus" w:cs="Andalus" w:hint="cs"/>
          <w:b/>
          <w:bCs/>
          <w:sz w:val="24"/>
          <w:szCs w:val="24"/>
          <w:rtl/>
        </w:rPr>
        <w:t>ال</w:t>
      </w:r>
      <w:r>
        <w:rPr>
          <w:rFonts w:ascii="Andalus" w:hAnsi="Andalus" w:cs="Andalus"/>
          <w:b/>
          <w:bCs/>
          <w:sz w:val="24"/>
          <w:szCs w:val="24"/>
          <w:rtl/>
        </w:rPr>
        <w:t xml:space="preserve">مسألة </w:t>
      </w:r>
      <w:r>
        <w:rPr>
          <w:rFonts w:ascii="Andalus" w:hAnsi="Andalus" w:cs="Andalus" w:hint="cs"/>
          <w:b/>
          <w:bCs/>
          <w:sz w:val="24"/>
          <w:szCs w:val="24"/>
          <w:rtl/>
        </w:rPr>
        <w:t xml:space="preserve"> الثانية</w:t>
      </w:r>
      <w:r>
        <w:rPr>
          <w:rFonts w:ascii="Andalus" w:hAnsi="Andalus" w:cs="Andalus"/>
          <w:b/>
          <w:bCs/>
          <w:sz w:val="24"/>
          <w:szCs w:val="24"/>
          <w:rtl/>
        </w:rPr>
        <w:t>:</w:t>
      </w:r>
      <w:r>
        <w:rPr>
          <w:rFonts w:hint="cs"/>
          <w:sz w:val="24"/>
          <w:szCs w:val="24"/>
          <w:rtl/>
        </w:rPr>
        <w:t xml:space="preserve"> واستشكل كثرة صيام شهر شعبان، وقد أخبر النبي </w:t>
      </w:r>
      <w:r>
        <w:rPr>
          <w:rFonts w:hint="cs"/>
          <w:sz w:val="24"/>
          <w:szCs w:val="24"/>
        </w:rPr>
        <w:sym w:font="AGA Arabesque" w:char="F072"/>
      </w:r>
      <w:r>
        <w:rPr>
          <w:rFonts w:hint="cs"/>
          <w:sz w:val="24"/>
          <w:szCs w:val="24"/>
          <w:rtl/>
        </w:rPr>
        <w:t xml:space="preserve"> أن أفضل الصيام بعد رمضان شهر الله المحرم؛ كما عند مسلم؟</w:t>
      </w:r>
    </w:p>
    <w:p w:rsidR="00833815" w:rsidRDefault="00833815" w:rsidP="00833815">
      <w:pPr>
        <w:pStyle w:val="a3"/>
        <w:bidi/>
        <w:ind w:left="-1044" w:right="-1260"/>
        <w:jc w:val="both"/>
        <w:rPr>
          <w:sz w:val="24"/>
          <w:szCs w:val="24"/>
          <w:rtl/>
        </w:rPr>
      </w:pPr>
      <w:r>
        <w:rPr>
          <w:rFonts w:hint="cs"/>
          <w:sz w:val="24"/>
          <w:szCs w:val="24"/>
          <w:rtl/>
        </w:rPr>
        <w:t xml:space="preserve">وفي الجمع بين هذه الأدلة أقوال: </w:t>
      </w:r>
    </w:p>
    <w:p w:rsidR="00DA0A53" w:rsidRDefault="00A70EBE" w:rsidP="003A33B3">
      <w:pPr>
        <w:pStyle w:val="a3"/>
        <w:numPr>
          <w:ilvl w:val="0"/>
          <w:numId w:val="76"/>
        </w:numPr>
        <w:bidi/>
        <w:ind w:right="-1260"/>
        <w:jc w:val="both"/>
        <w:rPr>
          <w:sz w:val="24"/>
          <w:szCs w:val="24"/>
        </w:rPr>
      </w:pPr>
      <w:r>
        <w:rPr>
          <w:rFonts w:hint="cs"/>
          <w:sz w:val="24"/>
          <w:szCs w:val="24"/>
          <w:rtl/>
        </w:rPr>
        <w:lastRenderedPageBreak/>
        <w:t xml:space="preserve">قال </w:t>
      </w:r>
      <w:r w:rsidRPr="00A70EBE">
        <w:rPr>
          <w:sz w:val="24"/>
          <w:szCs w:val="24"/>
          <w:rtl/>
        </w:rPr>
        <w:t xml:space="preserve">النووي </w:t>
      </w:r>
      <w:r>
        <w:rPr>
          <w:rFonts w:hint="cs"/>
          <w:sz w:val="24"/>
          <w:szCs w:val="24"/>
          <w:rtl/>
        </w:rPr>
        <w:t xml:space="preserve">في شرح </w:t>
      </w:r>
      <w:r w:rsidRPr="00A70EBE">
        <w:rPr>
          <w:sz w:val="24"/>
          <w:szCs w:val="24"/>
          <w:rtl/>
        </w:rPr>
        <w:t xml:space="preserve"> مسلم (8/37)</w:t>
      </w:r>
      <w:r>
        <w:rPr>
          <w:rFonts w:hint="cs"/>
          <w:sz w:val="24"/>
          <w:szCs w:val="24"/>
          <w:rtl/>
        </w:rPr>
        <w:t>: "</w:t>
      </w:r>
      <w:r w:rsidRPr="00A70EBE">
        <w:rPr>
          <w:sz w:val="24"/>
          <w:szCs w:val="24"/>
          <w:rtl/>
        </w:rPr>
        <w:t>أفضل الصوم بعد رمضان صوم المحرم</w:t>
      </w:r>
      <w:r>
        <w:rPr>
          <w:rFonts w:hint="cs"/>
          <w:sz w:val="24"/>
          <w:szCs w:val="24"/>
          <w:rtl/>
        </w:rPr>
        <w:t>،</w:t>
      </w:r>
      <w:r w:rsidRPr="00A70EBE">
        <w:rPr>
          <w:sz w:val="24"/>
          <w:szCs w:val="24"/>
          <w:rtl/>
        </w:rPr>
        <w:t xml:space="preserve"> فكيف أكثر منه في شعبان دون المحرم</w:t>
      </w:r>
      <w:r>
        <w:rPr>
          <w:rFonts w:hint="cs"/>
          <w:sz w:val="24"/>
          <w:szCs w:val="24"/>
          <w:rtl/>
        </w:rPr>
        <w:t>؟</w:t>
      </w:r>
      <w:r w:rsidRPr="00A70EBE">
        <w:rPr>
          <w:sz w:val="24"/>
          <w:szCs w:val="24"/>
          <w:rtl/>
        </w:rPr>
        <w:t xml:space="preserve"> فالجواب</w:t>
      </w:r>
      <w:r>
        <w:rPr>
          <w:rFonts w:hint="cs"/>
          <w:sz w:val="24"/>
          <w:szCs w:val="24"/>
          <w:rtl/>
        </w:rPr>
        <w:t>:</w:t>
      </w:r>
      <w:r w:rsidRPr="00A70EBE">
        <w:rPr>
          <w:sz w:val="24"/>
          <w:szCs w:val="24"/>
          <w:rtl/>
        </w:rPr>
        <w:t xml:space="preserve"> لعله لم يعلم فضل المحرم إلا في آخر الحياة قبل التمكن من صومه</w:t>
      </w:r>
      <w:r>
        <w:rPr>
          <w:rFonts w:hint="cs"/>
          <w:sz w:val="24"/>
          <w:szCs w:val="24"/>
          <w:rtl/>
        </w:rPr>
        <w:t>،</w:t>
      </w:r>
      <w:r w:rsidRPr="00A70EBE">
        <w:rPr>
          <w:sz w:val="24"/>
          <w:szCs w:val="24"/>
          <w:rtl/>
        </w:rPr>
        <w:t xml:space="preserve"> أو لعله كان يعرض فيه أعذار تمنع من إكثار الصوم فيه</w:t>
      </w:r>
      <w:r>
        <w:rPr>
          <w:rFonts w:hint="cs"/>
          <w:sz w:val="24"/>
          <w:szCs w:val="24"/>
          <w:rtl/>
        </w:rPr>
        <w:t>؛</w:t>
      </w:r>
      <w:r w:rsidRPr="00A70EBE">
        <w:rPr>
          <w:sz w:val="24"/>
          <w:szCs w:val="24"/>
          <w:rtl/>
        </w:rPr>
        <w:t xml:space="preserve"> كسفر ومرض وغيرهما</w:t>
      </w:r>
      <w:r>
        <w:rPr>
          <w:rFonts w:hint="cs"/>
          <w:sz w:val="24"/>
          <w:szCs w:val="24"/>
          <w:rtl/>
        </w:rPr>
        <w:t>،</w:t>
      </w:r>
      <w:r w:rsidRPr="00A70EBE">
        <w:rPr>
          <w:sz w:val="24"/>
          <w:szCs w:val="24"/>
          <w:rtl/>
        </w:rPr>
        <w:t xml:space="preserve"> قال العلماء</w:t>
      </w:r>
      <w:r>
        <w:rPr>
          <w:rFonts w:hint="cs"/>
          <w:sz w:val="24"/>
          <w:szCs w:val="24"/>
          <w:rtl/>
        </w:rPr>
        <w:t>:</w:t>
      </w:r>
      <w:r w:rsidRPr="00A70EBE">
        <w:rPr>
          <w:sz w:val="24"/>
          <w:szCs w:val="24"/>
          <w:rtl/>
        </w:rPr>
        <w:t xml:space="preserve"> وإنما لم يستكمل غير رمضان</w:t>
      </w:r>
      <w:r>
        <w:rPr>
          <w:rFonts w:hint="cs"/>
          <w:sz w:val="24"/>
          <w:szCs w:val="24"/>
          <w:rtl/>
        </w:rPr>
        <w:t>؛</w:t>
      </w:r>
      <w:r w:rsidRPr="00A70EBE">
        <w:rPr>
          <w:sz w:val="24"/>
          <w:szCs w:val="24"/>
          <w:rtl/>
        </w:rPr>
        <w:t xml:space="preserve"> لئلا يظن وجوبه</w:t>
      </w:r>
      <w:r>
        <w:rPr>
          <w:rFonts w:hint="cs"/>
          <w:sz w:val="24"/>
          <w:szCs w:val="24"/>
          <w:rtl/>
        </w:rPr>
        <w:t>".</w:t>
      </w:r>
    </w:p>
    <w:p w:rsidR="00C654F9" w:rsidRDefault="00C654F9" w:rsidP="003A33B3">
      <w:pPr>
        <w:pStyle w:val="a3"/>
        <w:numPr>
          <w:ilvl w:val="0"/>
          <w:numId w:val="76"/>
        </w:numPr>
        <w:bidi/>
        <w:ind w:right="-1260"/>
        <w:jc w:val="both"/>
        <w:rPr>
          <w:sz w:val="24"/>
          <w:szCs w:val="24"/>
        </w:rPr>
      </w:pPr>
      <w:r w:rsidRPr="00833815">
        <w:rPr>
          <w:rFonts w:hint="cs"/>
          <w:sz w:val="24"/>
          <w:szCs w:val="24"/>
          <w:rtl/>
        </w:rPr>
        <w:t>ومن أهل العلم من قال: إن أفضل صوم النفل المطلق محر</w:t>
      </w:r>
      <w:r w:rsidR="002C33D4">
        <w:rPr>
          <w:rFonts w:hint="cs"/>
          <w:sz w:val="24"/>
          <w:szCs w:val="24"/>
          <w:rtl/>
        </w:rPr>
        <w:t>م، أما أفضل صوم النفل المقيد بالف</w:t>
      </w:r>
      <w:r w:rsidRPr="00833815">
        <w:rPr>
          <w:rFonts w:hint="cs"/>
          <w:sz w:val="24"/>
          <w:szCs w:val="24"/>
          <w:rtl/>
        </w:rPr>
        <w:t xml:space="preserve">رض فشعيان، والنفل المقيد بالفرض أفضل من المطلق؛ </w:t>
      </w:r>
      <w:r w:rsidR="002C33D4">
        <w:rPr>
          <w:rFonts w:hint="cs"/>
          <w:sz w:val="24"/>
          <w:szCs w:val="24"/>
          <w:rtl/>
        </w:rPr>
        <w:t>لذا حرص</w:t>
      </w:r>
      <w:r w:rsidRPr="00833815">
        <w:rPr>
          <w:rFonts w:hint="cs"/>
          <w:sz w:val="24"/>
          <w:szCs w:val="24"/>
          <w:rtl/>
        </w:rPr>
        <w:t xml:space="preserve"> النبي </w:t>
      </w:r>
      <w:r>
        <w:rPr>
          <w:rFonts w:hint="cs"/>
          <w:sz w:val="24"/>
          <w:szCs w:val="24"/>
        </w:rPr>
        <w:sym w:font="AGA Arabesque" w:char="F072"/>
      </w:r>
      <w:r w:rsidRPr="00833815">
        <w:rPr>
          <w:rFonts w:hint="cs"/>
          <w:sz w:val="24"/>
          <w:szCs w:val="24"/>
          <w:rtl/>
        </w:rPr>
        <w:t xml:space="preserve"> على صيام شعبان </w:t>
      </w:r>
      <w:r w:rsidR="002C33D4">
        <w:rPr>
          <w:rFonts w:hint="cs"/>
          <w:sz w:val="24"/>
          <w:szCs w:val="24"/>
          <w:rtl/>
        </w:rPr>
        <w:t>أ</w:t>
      </w:r>
      <w:r w:rsidRPr="00833815">
        <w:rPr>
          <w:rFonts w:hint="cs"/>
          <w:sz w:val="24"/>
          <w:szCs w:val="24"/>
          <w:rtl/>
        </w:rPr>
        <w:t>كثر من محرم، بل قال في آخر حياته: "لئن بقيت إلى قابل لأصومن التاسع"، ذكره ابن عثيمين عن جماعة من أهل العلم.</w:t>
      </w:r>
    </w:p>
    <w:p w:rsidR="00C654F9" w:rsidRPr="00833815" w:rsidRDefault="00C654F9" w:rsidP="003A33B3">
      <w:pPr>
        <w:pStyle w:val="a3"/>
        <w:numPr>
          <w:ilvl w:val="0"/>
          <w:numId w:val="76"/>
        </w:numPr>
        <w:bidi/>
        <w:ind w:right="-1260"/>
        <w:jc w:val="both"/>
        <w:rPr>
          <w:sz w:val="24"/>
          <w:szCs w:val="24"/>
          <w:rtl/>
        </w:rPr>
      </w:pPr>
      <w:r w:rsidRPr="00833815">
        <w:rPr>
          <w:rFonts w:hint="cs"/>
          <w:sz w:val="24"/>
          <w:szCs w:val="24"/>
          <w:rtl/>
        </w:rPr>
        <w:t>وقال الصنعاني: تفضيل محرم بالنظر للأشهر الحرم، أما تفضيل شعبان فتفضيل مطلق .</w:t>
      </w:r>
    </w:p>
    <w:p w:rsidR="00A82412" w:rsidRDefault="00A82412" w:rsidP="00DA0A53">
      <w:pPr>
        <w:pStyle w:val="a3"/>
        <w:bidi/>
        <w:ind w:left="-1054" w:right="-1260"/>
        <w:jc w:val="both"/>
        <w:rPr>
          <w:rFonts w:cs="PT Bold Heading"/>
          <w:b/>
          <w:bCs/>
          <w:sz w:val="28"/>
          <w:szCs w:val="28"/>
          <w:rtl/>
        </w:rPr>
      </w:pPr>
    </w:p>
    <w:p w:rsidR="00DA0A53" w:rsidRPr="0011788A" w:rsidRDefault="00DA0A53" w:rsidP="00A82412">
      <w:pPr>
        <w:pStyle w:val="a3"/>
        <w:bidi/>
        <w:ind w:left="-1054" w:right="-1260"/>
        <w:jc w:val="both"/>
        <w:rPr>
          <w:sz w:val="24"/>
          <w:szCs w:val="24"/>
          <w:rtl/>
        </w:rPr>
      </w:pPr>
      <w:r>
        <w:rPr>
          <w:rFonts w:cs="PT Bold Heading" w:hint="cs"/>
          <w:b/>
          <w:bCs/>
          <w:sz w:val="28"/>
          <w:szCs w:val="28"/>
          <w:rtl/>
        </w:rPr>
        <w:t xml:space="preserve">فوائـد الحـديث :  </w:t>
      </w:r>
    </w:p>
    <w:p w:rsidR="00C654F9" w:rsidRDefault="00A70EBE" w:rsidP="008D5506">
      <w:pPr>
        <w:pStyle w:val="a3"/>
        <w:numPr>
          <w:ilvl w:val="0"/>
          <w:numId w:val="50"/>
        </w:numPr>
        <w:bidi/>
        <w:ind w:left="-477" w:right="-1260"/>
        <w:jc w:val="both"/>
        <w:rPr>
          <w:sz w:val="24"/>
          <w:szCs w:val="24"/>
        </w:rPr>
      </w:pPr>
      <w:r>
        <w:rPr>
          <w:rFonts w:hint="cs"/>
          <w:sz w:val="24"/>
          <w:szCs w:val="24"/>
          <w:rtl/>
        </w:rPr>
        <w:t>فضيلة الإخلاص لله تعالى</w:t>
      </w:r>
      <w:r w:rsidR="00C654F9">
        <w:rPr>
          <w:rFonts w:hint="cs"/>
          <w:sz w:val="24"/>
          <w:szCs w:val="24"/>
          <w:rtl/>
        </w:rPr>
        <w:t>، وفضيلة الجهاد في سبيل الله تعالى.</w:t>
      </w:r>
    </w:p>
    <w:p w:rsidR="00A70EBE" w:rsidRDefault="00C654F9" w:rsidP="00C654F9">
      <w:pPr>
        <w:pStyle w:val="a3"/>
        <w:numPr>
          <w:ilvl w:val="0"/>
          <w:numId w:val="50"/>
        </w:numPr>
        <w:bidi/>
        <w:ind w:left="-477" w:right="-1260"/>
        <w:jc w:val="both"/>
        <w:rPr>
          <w:sz w:val="24"/>
          <w:szCs w:val="24"/>
        </w:rPr>
      </w:pPr>
      <w:r w:rsidRPr="00C654F9">
        <w:rPr>
          <w:rFonts w:hint="cs"/>
          <w:sz w:val="24"/>
          <w:szCs w:val="24"/>
          <w:rtl/>
        </w:rPr>
        <w:t xml:space="preserve">أن صوم النبي </w:t>
      </w:r>
      <w:r>
        <w:rPr>
          <w:rFonts w:hint="cs"/>
          <w:sz w:val="24"/>
          <w:szCs w:val="24"/>
        </w:rPr>
        <w:sym w:font="AGA Arabesque" w:char="F072"/>
      </w:r>
      <w:r w:rsidRPr="00C654F9">
        <w:rPr>
          <w:rFonts w:hint="cs"/>
          <w:sz w:val="24"/>
          <w:szCs w:val="24"/>
          <w:rtl/>
        </w:rPr>
        <w:t xml:space="preserve"> لم يكن يختص بشهر دون شهر .</w:t>
      </w:r>
    </w:p>
    <w:p w:rsidR="00C44BA4" w:rsidRPr="00C654F9" w:rsidRDefault="00C44BA4" w:rsidP="00C44BA4">
      <w:pPr>
        <w:pStyle w:val="a3"/>
        <w:numPr>
          <w:ilvl w:val="0"/>
          <w:numId w:val="50"/>
        </w:numPr>
        <w:bidi/>
        <w:ind w:left="-477" w:right="-1260"/>
        <w:jc w:val="both"/>
        <w:rPr>
          <w:sz w:val="24"/>
          <w:szCs w:val="24"/>
        </w:rPr>
      </w:pPr>
      <w:r>
        <w:rPr>
          <w:rFonts w:hint="cs"/>
          <w:sz w:val="24"/>
          <w:szCs w:val="24"/>
          <w:rtl/>
        </w:rPr>
        <w:t xml:space="preserve">لم يكن النبي </w:t>
      </w:r>
      <w:r>
        <w:rPr>
          <w:rFonts w:hint="cs"/>
          <w:sz w:val="24"/>
          <w:szCs w:val="24"/>
        </w:rPr>
        <w:sym w:font="AGA Arabesque" w:char="F072"/>
      </w:r>
      <w:r>
        <w:rPr>
          <w:rFonts w:hint="cs"/>
          <w:sz w:val="24"/>
          <w:szCs w:val="24"/>
          <w:rtl/>
        </w:rPr>
        <w:t xml:space="preserve"> يستكمل شهرًا صيامًا؛ لئلا يشبهه بصوم رمضان.</w:t>
      </w:r>
    </w:p>
    <w:p w:rsidR="00DA0A53" w:rsidRDefault="008D5506" w:rsidP="00A70EBE">
      <w:pPr>
        <w:pStyle w:val="a3"/>
        <w:numPr>
          <w:ilvl w:val="0"/>
          <w:numId w:val="50"/>
        </w:numPr>
        <w:bidi/>
        <w:ind w:left="-477" w:right="-1260"/>
        <w:jc w:val="both"/>
        <w:rPr>
          <w:sz w:val="24"/>
          <w:szCs w:val="24"/>
        </w:rPr>
      </w:pPr>
      <w:r>
        <w:rPr>
          <w:rFonts w:hint="cs"/>
          <w:sz w:val="24"/>
          <w:szCs w:val="24"/>
          <w:rtl/>
        </w:rPr>
        <w:t xml:space="preserve">على العبد أن يسوس نفسه بالطاعة بحسب الأفضل له من قيامه بمصالحه ومصالح </w:t>
      </w:r>
      <w:r w:rsidR="00C72972">
        <w:rPr>
          <w:rFonts w:hint="cs"/>
          <w:sz w:val="24"/>
          <w:szCs w:val="24"/>
          <w:rtl/>
        </w:rPr>
        <w:t>الناس، وتقربه لربه بالصوم وغيره، وقد يعرض للعمل المفضول ما يجعله فاضلاً.</w:t>
      </w:r>
    </w:p>
    <w:p w:rsidR="008D5506" w:rsidRDefault="00C72972" w:rsidP="008D5506">
      <w:pPr>
        <w:pStyle w:val="a3"/>
        <w:numPr>
          <w:ilvl w:val="0"/>
          <w:numId w:val="50"/>
        </w:numPr>
        <w:bidi/>
        <w:ind w:left="-477" w:right="-1260"/>
        <w:jc w:val="both"/>
        <w:rPr>
          <w:sz w:val="24"/>
          <w:szCs w:val="24"/>
        </w:rPr>
      </w:pPr>
      <w:r>
        <w:rPr>
          <w:rFonts w:hint="cs"/>
          <w:sz w:val="24"/>
          <w:szCs w:val="24"/>
          <w:rtl/>
        </w:rPr>
        <w:t xml:space="preserve">أن تركه </w:t>
      </w:r>
      <w:r w:rsidR="00A82412">
        <w:rPr>
          <w:rFonts w:hint="cs"/>
          <w:sz w:val="24"/>
          <w:szCs w:val="24"/>
          <w:rtl/>
        </w:rPr>
        <w:t>لعذر أو مصلحة راجحة، لا يعد تركً</w:t>
      </w:r>
      <w:r>
        <w:rPr>
          <w:rFonts w:hint="cs"/>
          <w:sz w:val="24"/>
          <w:szCs w:val="24"/>
          <w:rtl/>
        </w:rPr>
        <w:t xml:space="preserve">ا للمداومة على العمل الصالح، فقد كان أحب الأعمال للنبي </w:t>
      </w:r>
      <w:r>
        <w:rPr>
          <w:rFonts w:hint="cs"/>
          <w:sz w:val="24"/>
          <w:szCs w:val="24"/>
        </w:rPr>
        <w:sym w:font="AGA Arabesque" w:char="F072"/>
      </w:r>
      <w:r>
        <w:rPr>
          <w:rFonts w:hint="cs"/>
          <w:sz w:val="24"/>
          <w:szCs w:val="24"/>
          <w:rtl/>
        </w:rPr>
        <w:t xml:space="preserve"> أدومه، وكان يترك العمل لمصلحة، ولعذر، وقال: "إذا سافر العبد أو مرض كُتب له ما كان يعمل صحيحًا مقيمًا".</w:t>
      </w:r>
    </w:p>
    <w:p w:rsidR="00A82412" w:rsidRDefault="00A82412" w:rsidP="007E16CB">
      <w:pPr>
        <w:pStyle w:val="a3"/>
        <w:bidi/>
        <w:ind w:left="-1054" w:right="-1260"/>
        <w:jc w:val="center"/>
        <w:rPr>
          <w:rFonts w:cs="Andalus"/>
          <w:b/>
          <w:bCs/>
          <w:sz w:val="32"/>
          <w:szCs w:val="32"/>
          <w:rtl/>
        </w:rPr>
      </w:pPr>
    </w:p>
    <w:p w:rsidR="00DA0A53" w:rsidRDefault="00DA0A53" w:rsidP="00A82412">
      <w:pPr>
        <w:pStyle w:val="a3"/>
        <w:bidi/>
        <w:ind w:left="-1054" w:right="-1260"/>
        <w:jc w:val="center"/>
        <w:rPr>
          <w:rFonts w:cs="Andalus"/>
          <w:b/>
          <w:bCs/>
          <w:sz w:val="32"/>
          <w:szCs w:val="32"/>
          <w:rtl/>
        </w:rPr>
      </w:pPr>
      <w:r>
        <w:rPr>
          <w:rFonts w:cs="Andalus" w:hint="cs"/>
          <w:b/>
          <w:bCs/>
          <w:sz w:val="32"/>
          <w:szCs w:val="32"/>
          <w:rtl/>
        </w:rPr>
        <w:t xml:space="preserve">الحديث </w:t>
      </w:r>
      <w:r w:rsidR="007E16CB">
        <w:rPr>
          <w:rFonts w:cs="Andalus" w:hint="cs"/>
          <w:b/>
          <w:bCs/>
          <w:sz w:val="32"/>
          <w:szCs w:val="32"/>
          <w:rtl/>
        </w:rPr>
        <w:t>الخامس والثلاثون</w:t>
      </w:r>
      <w:r>
        <w:rPr>
          <w:rFonts w:cs="Andalus" w:hint="cs"/>
          <w:b/>
          <w:bCs/>
          <w:sz w:val="32"/>
          <w:szCs w:val="32"/>
          <w:rtl/>
        </w:rPr>
        <w:t xml:space="preserve"> </w:t>
      </w:r>
    </w:p>
    <w:p w:rsidR="007E16CB" w:rsidRDefault="007E16CB" w:rsidP="007E16CB">
      <w:pPr>
        <w:pStyle w:val="a3"/>
        <w:bidi/>
        <w:ind w:left="-1054" w:right="-1260"/>
        <w:jc w:val="both"/>
        <w:rPr>
          <w:b/>
          <w:bCs/>
          <w:sz w:val="28"/>
          <w:szCs w:val="28"/>
          <w:rtl/>
        </w:rPr>
      </w:pPr>
      <w:r w:rsidRPr="007E16CB">
        <w:rPr>
          <w:b/>
          <w:bCs/>
          <w:sz w:val="28"/>
          <w:szCs w:val="28"/>
          <w:rtl/>
        </w:rPr>
        <w:t xml:space="preserve">وعن أبي ذر </w:t>
      </w:r>
      <w:r w:rsidRPr="00517F16">
        <w:rPr>
          <w:sz w:val="28"/>
          <w:szCs w:val="28"/>
        </w:rPr>
        <w:sym w:font="AGA Arabesque" w:char="F074"/>
      </w:r>
      <w:r w:rsidRPr="007E16CB">
        <w:rPr>
          <w:b/>
          <w:bCs/>
          <w:sz w:val="28"/>
          <w:szCs w:val="28"/>
          <w:rtl/>
        </w:rPr>
        <w:t xml:space="preserve"> قال: أمرنا رسول الله </w:t>
      </w:r>
      <w:r w:rsidRPr="00C960BA">
        <w:rPr>
          <w:sz w:val="28"/>
          <w:szCs w:val="28"/>
        </w:rPr>
        <w:sym w:font="AGA Arabesque" w:char="F072"/>
      </w:r>
      <w:r w:rsidRPr="007E16CB">
        <w:rPr>
          <w:b/>
          <w:bCs/>
          <w:sz w:val="28"/>
          <w:szCs w:val="28"/>
          <w:rtl/>
        </w:rPr>
        <w:t xml:space="preserve"> أن نصوم من الشهر ثلاثة أيام: ث</w:t>
      </w:r>
      <w:r>
        <w:rPr>
          <w:b/>
          <w:bCs/>
          <w:sz w:val="28"/>
          <w:szCs w:val="28"/>
          <w:rtl/>
        </w:rPr>
        <w:t>لاث عشرة, وأربع عشرة، وخمس عشرة</w:t>
      </w:r>
      <w:r>
        <w:rPr>
          <w:rFonts w:hint="cs"/>
          <w:b/>
          <w:bCs/>
          <w:sz w:val="28"/>
          <w:szCs w:val="28"/>
          <w:rtl/>
        </w:rPr>
        <w:t>،</w:t>
      </w:r>
      <w:r w:rsidRPr="007E16CB">
        <w:rPr>
          <w:b/>
          <w:bCs/>
          <w:sz w:val="28"/>
          <w:szCs w:val="28"/>
          <w:rtl/>
        </w:rPr>
        <w:t xml:space="preserve"> رواه النسائي, والترمذي, وصححه ابن حبان.</w:t>
      </w:r>
    </w:p>
    <w:p w:rsidR="00A82412" w:rsidRDefault="00A82412" w:rsidP="00A82412">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902A4D">
      <w:pPr>
        <w:bidi/>
        <w:ind w:left="-1054" w:right="-1260"/>
        <w:jc w:val="both"/>
        <w:rPr>
          <w:rtl/>
        </w:rPr>
      </w:pPr>
      <w:r>
        <w:rPr>
          <w:rFonts w:hint="cs"/>
          <w:rtl/>
        </w:rPr>
        <w:t xml:space="preserve">  أخرجه </w:t>
      </w:r>
      <w:r w:rsidR="00FD6F4B">
        <w:rPr>
          <w:rtl/>
        </w:rPr>
        <w:t>أحمد (5/177)</w:t>
      </w:r>
      <w:r w:rsidR="00902A4D">
        <w:rPr>
          <w:rFonts w:hint="cs"/>
          <w:rtl/>
        </w:rPr>
        <w:t>، و</w:t>
      </w:r>
      <w:r w:rsidR="00FD6F4B">
        <w:rPr>
          <w:rtl/>
        </w:rPr>
        <w:t>النسائي (4/540)</w:t>
      </w:r>
      <w:r w:rsidR="00902A4D">
        <w:rPr>
          <w:rFonts w:hint="cs"/>
          <w:rtl/>
        </w:rPr>
        <w:t>، وا</w:t>
      </w:r>
      <w:r w:rsidR="00561769">
        <w:rPr>
          <w:rtl/>
        </w:rPr>
        <w:t>لترمذي (2/126)</w:t>
      </w:r>
      <w:r w:rsidR="00902A4D">
        <w:rPr>
          <w:rFonts w:hint="cs"/>
          <w:rtl/>
        </w:rPr>
        <w:t>، و</w:t>
      </w:r>
      <w:r w:rsidR="00FD6F4B">
        <w:rPr>
          <w:rtl/>
        </w:rPr>
        <w:t>ابن حبان (8/415)</w:t>
      </w:r>
      <w:r w:rsidR="00902A4D">
        <w:rPr>
          <w:rFonts w:hint="cs"/>
          <w:rtl/>
        </w:rPr>
        <w:t xml:space="preserve">، والطبراني في </w:t>
      </w:r>
      <w:r w:rsidR="00561769">
        <w:rPr>
          <w:rtl/>
        </w:rPr>
        <w:t>الأوسط (3/244)</w:t>
      </w:r>
      <w:r w:rsidR="00902A4D">
        <w:rPr>
          <w:rFonts w:hint="cs"/>
          <w:rtl/>
        </w:rPr>
        <w:t xml:space="preserve">، والبيهقي في </w:t>
      </w:r>
      <w:r w:rsidR="00902A4D">
        <w:rPr>
          <w:rtl/>
        </w:rPr>
        <w:t>شعب الإيمان (3/389)</w:t>
      </w:r>
      <w:r w:rsidR="00902A4D">
        <w:rPr>
          <w:rFonts w:hint="cs"/>
          <w:rtl/>
        </w:rPr>
        <w:t xml:space="preserve"> من طريق </w:t>
      </w:r>
      <w:r w:rsidR="00FD6F4B">
        <w:rPr>
          <w:rtl/>
        </w:rPr>
        <w:t>يحيى بن سام، عن موسى بن طلحة، عن أبي ذر</w:t>
      </w:r>
      <w:r w:rsidR="00902A4D">
        <w:rPr>
          <w:rFonts w:hint="cs"/>
          <w:rtl/>
        </w:rPr>
        <w:t xml:space="preserve"> </w:t>
      </w:r>
      <w:r w:rsidR="00902A4D">
        <w:rPr>
          <w:rFonts w:hint="cs"/>
        </w:rPr>
        <w:sym w:font="AGA Arabesque" w:char="F074"/>
      </w:r>
      <w:r w:rsidR="00902A4D">
        <w:rPr>
          <w:rFonts w:hint="cs"/>
          <w:rtl/>
        </w:rPr>
        <w:t xml:space="preserve"> به.</w:t>
      </w:r>
    </w:p>
    <w:p w:rsidR="00902A4D" w:rsidRDefault="00902A4D" w:rsidP="00902A4D">
      <w:pPr>
        <w:pStyle w:val="ac"/>
        <w:numPr>
          <w:ilvl w:val="0"/>
          <w:numId w:val="24"/>
        </w:numPr>
        <w:bidi/>
        <w:ind w:right="-1260"/>
        <w:jc w:val="both"/>
      </w:pPr>
      <w:r>
        <w:rPr>
          <w:rFonts w:hint="cs"/>
          <w:rtl/>
        </w:rPr>
        <w:t>ويحيي بن سام بن موسى الضبي مجهول.</w:t>
      </w:r>
    </w:p>
    <w:p w:rsidR="00902A4D" w:rsidRDefault="00902A4D" w:rsidP="00902A4D">
      <w:pPr>
        <w:pStyle w:val="ac"/>
        <w:numPr>
          <w:ilvl w:val="0"/>
          <w:numId w:val="24"/>
        </w:numPr>
        <w:bidi/>
        <w:ind w:right="-1260"/>
        <w:jc w:val="both"/>
      </w:pPr>
      <w:r>
        <w:rPr>
          <w:rFonts w:hint="cs"/>
          <w:rtl/>
        </w:rPr>
        <w:t>وللحديث شواهد:</w:t>
      </w:r>
    </w:p>
    <w:p w:rsidR="00902A4D" w:rsidRDefault="00902A4D" w:rsidP="003A33B3">
      <w:pPr>
        <w:pStyle w:val="ac"/>
        <w:numPr>
          <w:ilvl w:val="0"/>
          <w:numId w:val="74"/>
        </w:numPr>
        <w:bidi/>
        <w:ind w:right="-1260"/>
        <w:jc w:val="both"/>
      </w:pPr>
      <w:r>
        <w:rPr>
          <w:rFonts w:hint="cs"/>
          <w:rtl/>
        </w:rPr>
        <w:t xml:space="preserve">حديث جرير الضبي </w:t>
      </w:r>
      <w:r>
        <w:rPr>
          <w:rFonts w:hint="cs"/>
        </w:rPr>
        <w:sym w:font="AGA Arabesque" w:char="F074"/>
      </w:r>
      <w:r>
        <w:rPr>
          <w:rFonts w:hint="cs"/>
          <w:rtl/>
        </w:rPr>
        <w:t xml:space="preserve"> ع</w:t>
      </w:r>
      <w:r w:rsidR="008D5506">
        <w:rPr>
          <w:rFonts w:hint="cs"/>
          <w:rtl/>
        </w:rPr>
        <w:t>ن</w:t>
      </w:r>
      <w:r>
        <w:rPr>
          <w:rFonts w:hint="cs"/>
          <w:rtl/>
        </w:rPr>
        <w:t>د النسائي، وفيه عنعنة أبي إسحاق السبيعي، واختلف في رفعه ووقفه، ورجح أبو زرعة الرفع؛ كما في العلل لابن أبي حاتم، قال ابن حجر في الفتح: إسناده صحيح .</w:t>
      </w:r>
    </w:p>
    <w:p w:rsidR="00902A4D" w:rsidRPr="00902A4D" w:rsidRDefault="00902A4D" w:rsidP="003A33B3">
      <w:pPr>
        <w:pStyle w:val="ac"/>
        <w:numPr>
          <w:ilvl w:val="0"/>
          <w:numId w:val="74"/>
        </w:numPr>
        <w:bidi/>
        <w:ind w:right="-1260"/>
        <w:jc w:val="both"/>
        <w:rPr>
          <w:rtl/>
        </w:rPr>
      </w:pPr>
      <w:r>
        <w:rPr>
          <w:rFonts w:hint="cs"/>
          <w:rtl/>
        </w:rPr>
        <w:t xml:space="preserve">حديث قتادة بن ملحان القيسي </w:t>
      </w:r>
      <w:r>
        <w:rPr>
          <w:rFonts w:hint="cs"/>
        </w:rPr>
        <w:sym w:font="AGA Arabesque" w:char="F074"/>
      </w:r>
      <w:r>
        <w:rPr>
          <w:rFonts w:hint="cs"/>
          <w:rtl/>
        </w:rPr>
        <w:t xml:space="preserve"> عند الخمسة إلا الترمذي، وفيه عبد الملك بن قتادة، فيه جهالة.</w:t>
      </w:r>
    </w:p>
    <w:p w:rsidR="00A82412" w:rsidRDefault="00A82412" w:rsidP="00DA0A53">
      <w:pPr>
        <w:pStyle w:val="a3"/>
        <w:bidi/>
        <w:ind w:left="-1054" w:right="-1260"/>
        <w:jc w:val="both"/>
        <w:rPr>
          <w:rFonts w:cs="PT Bold Heading"/>
          <w:b/>
          <w:bCs/>
          <w:sz w:val="28"/>
          <w:szCs w:val="28"/>
          <w:rtl/>
        </w:rPr>
      </w:pPr>
    </w:p>
    <w:p w:rsidR="00182915" w:rsidRDefault="00182915" w:rsidP="00A82412">
      <w:pPr>
        <w:pStyle w:val="a3"/>
        <w:bidi/>
        <w:ind w:left="-1054" w:right="-1260"/>
        <w:jc w:val="both"/>
        <w:rPr>
          <w:rFonts w:cs="PT Bold Heading"/>
          <w:b/>
          <w:bCs/>
          <w:sz w:val="28"/>
          <w:szCs w:val="28"/>
          <w:rtl/>
        </w:rPr>
      </w:pPr>
      <w:r>
        <w:rPr>
          <w:rFonts w:cs="PT Bold Heading" w:hint="cs"/>
          <w:b/>
          <w:bCs/>
          <w:sz w:val="28"/>
          <w:szCs w:val="28"/>
          <w:rtl/>
        </w:rPr>
        <w:t>غريب الحديث:</w:t>
      </w:r>
    </w:p>
    <w:p w:rsidR="00182915" w:rsidRPr="00182915" w:rsidRDefault="00182915" w:rsidP="00182915">
      <w:pPr>
        <w:pStyle w:val="a3"/>
        <w:bidi/>
        <w:ind w:left="-1054" w:right="-1260"/>
        <w:jc w:val="both"/>
        <w:rPr>
          <w:rFonts w:cs="PT Bold Heading"/>
          <w:b/>
          <w:bCs/>
          <w:sz w:val="24"/>
          <w:szCs w:val="24"/>
          <w:rtl/>
        </w:rPr>
      </w:pPr>
      <w:r w:rsidRPr="00182915">
        <w:rPr>
          <w:rFonts w:hint="cs"/>
          <w:b/>
          <w:bCs/>
          <w:sz w:val="24"/>
          <w:szCs w:val="24"/>
          <w:rtl/>
        </w:rPr>
        <w:t>من الشهر:</w:t>
      </w:r>
      <w:r w:rsidRPr="00182915">
        <w:rPr>
          <w:rFonts w:hint="cs"/>
          <w:sz w:val="24"/>
          <w:szCs w:val="24"/>
          <w:rtl/>
        </w:rPr>
        <w:t xml:space="preserve"> أي من كل شهر .</w:t>
      </w:r>
    </w:p>
    <w:p w:rsidR="00182915" w:rsidRDefault="00182915" w:rsidP="00182915">
      <w:pPr>
        <w:pStyle w:val="a3"/>
        <w:bidi/>
        <w:ind w:left="-1054" w:right="-1260"/>
        <w:jc w:val="both"/>
        <w:rPr>
          <w:rFonts w:cs="PT Bold Heading"/>
          <w:b/>
          <w:bCs/>
          <w:sz w:val="28"/>
          <w:szCs w:val="28"/>
          <w:rtl/>
        </w:rPr>
      </w:pPr>
    </w:p>
    <w:p w:rsidR="00DA0A53" w:rsidRDefault="00DA0A53" w:rsidP="00182915">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C654F9" w:rsidRDefault="00DA0A53" w:rsidP="00C573DD">
      <w:pPr>
        <w:bidi/>
        <w:ind w:left="-908" w:right="-1276"/>
        <w:jc w:val="both"/>
        <w:rPr>
          <w:rtl/>
        </w:rPr>
      </w:pPr>
      <w:r>
        <w:rPr>
          <w:rFonts w:hint="cs"/>
          <w:rtl/>
        </w:rPr>
        <w:t xml:space="preserve">  </w:t>
      </w:r>
      <w:r w:rsidR="00A70EBE">
        <w:rPr>
          <w:rFonts w:hint="cs"/>
          <w:rtl/>
        </w:rPr>
        <w:t>في الحديث حث</w:t>
      </w:r>
      <w:r w:rsidR="002C33D4">
        <w:rPr>
          <w:rFonts w:hint="cs"/>
          <w:rtl/>
        </w:rPr>
        <w:t>ّ</w:t>
      </w:r>
      <w:r w:rsidR="00A70EBE">
        <w:rPr>
          <w:rFonts w:hint="cs"/>
          <w:rtl/>
        </w:rPr>
        <w:t xml:space="preserve"> على صيام الأيام البيض</w:t>
      </w:r>
      <w:r w:rsidR="00C573DD">
        <w:rPr>
          <w:rFonts w:hint="cs"/>
          <w:rtl/>
        </w:rPr>
        <w:t>، وهو قول الجمهور، ونقل ابن الوزير الاتفاق على فضيلته،</w:t>
      </w:r>
      <w:r w:rsidR="00A70EBE">
        <w:rPr>
          <w:rFonts w:hint="cs"/>
          <w:rtl/>
        </w:rPr>
        <w:t xml:space="preserve"> وسميت بذلك؛ لبياض لياليها بنور القمر</w:t>
      </w:r>
      <w:r w:rsidR="00092F2E">
        <w:rPr>
          <w:rFonts w:hint="cs"/>
          <w:rtl/>
        </w:rPr>
        <w:t xml:space="preserve"> من أولها إلى آخرها</w:t>
      </w:r>
      <w:r w:rsidR="00A70EBE">
        <w:rPr>
          <w:rFonts w:hint="cs"/>
          <w:rtl/>
        </w:rPr>
        <w:t>؛ لاكتماله</w:t>
      </w:r>
      <w:r w:rsidR="00C573DD">
        <w:rPr>
          <w:rFonts w:hint="cs"/>
          <w:rtl/>
        </w:rPr>
        <w:t>، وقد قيل: إن الدم يتبع القمر، فيفور وي</w:t>
      </w:r>
      <w:r w:rsidR="00C654F9">
        <w:rPr>
          <w:rFonts w:hint="cs"/>
          <w:rtl/>
        </w:rPr>
        <w:t>ز</w:t>
      </w:r>
      <w:r w:rsidR="00C573DD">
        <w:rPr>
          <w:rFonts w:hint="cs"/>
          <w:rtl/>
        </w:rPr>
        <w:t>داد في هذه الأيام، والصوم يقلله</w:t>
      </w:r>
      <w:r w:rsidR="00A70EBE">
        <w:rPr>
          <w:rFonts w:hint="cs"/>
          <w:rtl/>
        </w:rPr>
        <w:t xml:space="preserve"> .</w:t>
      </w:r>
    </w:p>
    <w:p w:rsidR="00DA0A53" w:rsidRDefault="00C654F9" w:rsidP="00B302DD">
      <w:pPr>
        <w:pStyle w:val="ac"/>
        <w:numPr>
          <w:ilvl w:val="0"/>
          <w:numId w:val="24"/>
        </w:numPr>
        <w:bidi/>
        <w:ind w:right="-1276"/>
        <w:jc w:val="both"/>
      </w:pPr>
      <w:r>
        <w:rPr>
          <w:rFonts w:hint="cs"/>
          <w:rtl/>
        </w:rPr>
        <w:t>وصيام ثلاثة أيام من كل شهر بأجر صيام الشهر؛ إذ الحسنة بعشر أمثالها، ومن دوام عليها كان كصيام الدهر</w:t>
      </w:r>
      <w:r w:rsidR="00182915">
        <w:rPr>
          <w:rFonts w:hint="cs"/>
          <w:rtl/>
        </w:rPr>
        <w:t>،</w:t>
      </w:r>
      <w:r w:rsidR="00092F2E">
        <w:rPr>
          <w:rFonts w:hint="cs"/>
          <w:rtl/>
        </w:rPr>
        <w:t xml:space="preserve"> وفي حديث قتادة بن ملحان </w:t>
      </w:r>
      <w:r w:rsidR="00092F2E">
        <w:rPr>
          <w:rFonts w:hint="cs"/>
        </w:rPr>
        <w:sym w:font="AGA Arabesque" w:char="F074"/>
      </w:r>
      <w:r w:rsidR="00092F2E">
        <w:rPr>
          <w:rFonts w:hint="cs"/>
          <w:rtl/>
        </w:rPr>
        <w:t>: "هي كهيئة الدهر"،</w:t>
      </w:r>
      <w:r w:rsidR="00182915">
        <w:rPr>
          <w:rFonts w:hint="cs"/>
          <w:rtl/>
        </w:rPr>
        <w:t xml:space="preserve"> وعند </w:t>
      </w:r>
      <w:r w:rsidR="00182915">
        <w:rPr>
          <w:rtl/>
        </w:rPr>
        <w:t>الترمذي (2/127)</w:t>
      </w:r>
      <w:r w:rsidR="00182915">
        <w:rPr>
          <w:rFonts w:hint="cs"/>
          <w:rtl/>
        </w:rPr>
        <w:t xml:space="preserve"> عن </w:t>
      </w:r>
      <w:r w:rsidR="00182915">
        <w:rPr>
          <w:rtl/>
        </w:rPr>
        <w:t xml:space="preserve">معاذة قالت: قلت لعائشة: أكان رسول الله </w:t>
      </w:r>
      <w:r w:rsidR="00B302DD">
        <w:sym w:font="AGA Arabesque" w:char="F072"/>
      </w:r>
      <w:r w:rsidR="00182915">
        <w:rPr>
          <w:rtl/>
        </w:rPr>
        <w:t xml:space="preserve"> يصوم ثلاثة أيام من كل شهر؟ قالت: نعم، قلت</w:t>
      </w:r>
      <w:r w:rsidR="00B302DD">
        <w:rPr>
          <w:rFonts w:hint="cs"/>
          <w:rtl/>
        </w:rPr>
        <w:t>:</w:t>
      </w:r>
      <w:r w:rsidR="00182915">
        <w:rPr>
          <w:rtl/>
        </w:rPr>
        <w:t xml:space="preserve"> من أيه كان يصوم؟ قالت: كان لا يبالي من أيه صام.</w:t>
      </w:r>
      <w:r>
        <w:rPr>
          <w:rFonts w:hint="cs"/>
          <w:rtl/>
        </w:rPr>
        <w:t xml:space="preserve"> .</w:t>
      </w:r>
      <w:r w:rsidR="00DA0A53" w:rsidRPr="00F67540">
        <w:rPr>
          <w:rFonts w:hint="cs"/>
          <w:rtl/>
        </w:rPr>
        <w:t xml:space="preserve"> </w:t>
      </w:r>
    </w:p>
    <w:p w:rsidR="00DA0A53" w:rsidRPr="0011788A" w:rsidRDefault="00DA0A53" w:rsidP="00A82412">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C573DD" w:rsidP="00C573DD">
      <w:pPr>
        <w:pStyle w:val="a3"/>
        <w:numPr>
          <w:ilvl w:val="0"/>
          <w:numId w:val="51"/>
        </w:numPr>
        <w:bidi/>
        <w:ind w:left="-335" w:right="-1260"/>
        <w:jc w:val="both"/>
        <w:rPr>
          <w:sz w:val="24"/>
          <w:szCs w:val="24"/>
        </w:rPr>
      </w:pPr>
      <w:r>
        <w:rPr>
          <w:rFonts w:hint="cs"/>
          <w:sz w:val="24"/>
          <w:szCs w:val="24"/>
          <w:rtl/>
        </w:rPr>
        <w:t>بيان حكمة الشرع في اختيار الصيام في الوقت الأنسب.</w:t>
      </w:r>
      <w:r w:rsidR="00DA0A53">
        <w:rPr>
          <w:rFonts w:hint="cs"/>
          <w:sz w:val="24"/>
          <w:szCs w:val="24"/>
          <w:rtl/>
        </w:rPr>
        <w:t xml:space="preserve"> </w:t>
      </w:r>
    </w:p>
    <w:p w:rsidR="00C573DD" w:rsidRDefault="00A82412" w:rsidP="00C573DD">
      <w:pPr>
        <w:pStyle w:val="a3"/>
        <w:numPr>
          <w:ilvl w:val="0"/>
          <w:numId w:val="51"/>
        </w:numPr>
        <w:bidi/>
        <w:ind w:left="-335" w:right="-1260"/>
        <w:jc w:val="both"/>
        <w:rPr>
          <w:sz w:val="24"/>
          <w:szCs w:val="24"/>
        </w:rPr>
      </w:pPr>
      <w:r>
        <w:rPr>
          <w:rFonts w:hint="cs"/>
          <w:sz w:val="24"/>
          <w:szCs w:val="24"/>
          <w:rtl/>
        </w:rPr>
        <w:t>أن ألأمر قد يأتي للندب، أو الإرشاد.</w:t>
      </w:r>
    </w:p>
    <w:p w:rsidR="00A82412" w:rsidRDefault="00A82412" w:rsidP="00A82412">
      <w:pPr>
        <w:pStyle w:val="a3"/>
        <w:numPr>
          <w:ilvl w:val="0"/>
          <w:numId w:val="51"/>
        </w:numPr>
        <w:bidi/>
        <w:ind w:left="-335" w:right="-1260"/>
        <w:jc w:val="both"/>
        <w:rPr>
          <w:sz w:val="24"/>
          <w:szCs w:val="24"/>
        </w:rPr>
      </w:pPr>
      <w:r>
        <w:rPr>
          <w:rFonts w:hint="cs"/>
          <w:sz w:val="24"/>
          <w:szCs w:val="24"/>
          <w:rtl/>
        </w:rPr>
        <w:t>فضيلة صوم النفل وسط الشهر .</w:t>
      </w:r>
    </w:p>
    <w:p w:rsidR="00DA0A53" w:rsidRPr="00A82412" w:rsidRDefault="00DA0A53" w:rsidP="00DA0A53">
      <w:pPr>
        <w:pStyle w:val="a3"/>
        <w:bidi/>
        <w:ind w:left="360" w:right="-1260"/>
        <w:jc w:val="both"/>
        <w:rPr>
          <w:sz w:val="24"/>
          <w:szCs w:val="24"/>
          <w:rtl/>
        </w:rPr>
      </w:pPr>
    </w:p>
    <w:p w:rsidR="00DA0A53" w:rsidRDefault="00DA0A53" w:rsidP="00B02C57">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B02C57">
        <w:rPr>
          <w:rFonts w:cs="Andalus" w:hint="cs"/>
          <w:b/>
          <w:bCs/>
          <w:sz w:val="32"/>
          <w:szCs w:val="32"/>
          <w:rtl/>
        </w:rPr>
        <w:t>السادس والثلاثون</w:t>
      </w:r>
    </w:p>
    <w:p w:rsidR="00B02C57" w:rsidRDefault="00B02C57" w:rsidP="00B02C57">
      <w:pPr>
        <w:pStyle w:val="a3"/>
        <w:bidi/>
        <w:ind w:left="-1054" w:right="-1260"/>
        <w:jc w:val="both"/>
        <w:rPr>
          <w:b/>
          <w:bCs/>
          <w:sz w:val="28"/>
          <w:szCs w:val="28"/>
          <w:rtl/>
        </w:rPr>
      </w:pPr>
      <w:r>
        <w:rPr>
          <w:rFonts w:hint="cs"/>
          <w:b/>
          <w:bCs/>
          <w:sz w:val="28"/>
          <w:szCs w:val="28"/>
          <w:rtl/>
        </w:rPr>
        <w:t xml:space="preserve"> </w:t>
      </w:r>
      <w:r w:rsidRPr="00B02C57">
        <w:rPr>
          <w:b/>
          <w:bCs/>
          <w:sz w:val="28"/>
          <w:szCs w:val="28"/>
          <w:rtl/>
        </w:rPr>
        <w:t xml:space="preserve">وعن أبي هريرة </w:t>
      </w:r>
      <w:r w:rsidRPr="00517F16">
        <w:rPr>
          <w:sz w:val="28"/>
          <w:szCs w:val="28"/>
        </w:rPr>
        <w:sym w:font="AGA Arabesque" w:char="F074"/>
      </w:r>
      <w:r w:rsidRPr="00B02C57">
        <w:rPr>
          <w:b/>
          <w:bCs/>
          <w:sz w:val="28"/>
          <w:szCs w:val="28"/>
          <w:rtl/>
        </w:rPr>
        <w:t xml:space="preserve"> أن رسول الله </w:t>
      </w:r>
      <w:r w:rsidRPr="00C960BA">
        <w:rPr>
          <w:sz w:val="28"/>
          <w:szCs w:val="28"/>
        </w:rPr>
        <w:sym w:font="AGA Arabesque" w:char="F072"/>
      </w:r>
      <w:r w:rsidRPr="00B02C57">
        <w:rPr>
          <w:b/>
          <w:bCs/>
          <w:sz w:val="28"/>
          <w:szCs w:val="28"/>
          <w:rtl/>
        </w:rPr>
        <w:t xml:space="preserve"> قال: </w:t>
      </w:r>
      <w:r>
        <w:rPr>
          <w:rFonts w:hint="cs"/>
          <w:b/>
          <w:bCs/>
          <w:sz w:val="28"/>
          <w:szCs w:val="28"/>
          <w:rtl/>
        </w:rPr>
        <w:t>"</w:t>
      </w:r>
      <w:r w:rsidRPr="00B02C57">
        <w:rPr>
          <w:b/>
          <w:bCs/>
          <w:sz w:val="28"/>
          <w:szCs w:val="28"/>
          <w:rtl/>
        </w:rPr>
        <w:t>لا يحل للمرأة أن تصوم وزوجها شاهد إلا بإذنه</w:t>
      </w:r>
      <w:r>
        <w:rPr>
          <w:rFonts w:hint="cs"/>
          <w:b/>
          <w:bCs/>
          <w:sz w:val="28"/>
          <w:szCs w:val="28"/>
          <w:rtl/>
        </w:rPr>
        <w:t>"،</w:t>
      </w:r>
      <w:r>
        <w:rPr>
          <w:b/>
          <w:bCs/>
          <w:sz w:val="28"/>
          <w:szCs w:val="28"/>
          <w:rtl/>
        </w:rPr>
        <w:t xml:space="preserve"> متفق عليه, واللفظ للبخاري</w:t>
      </w:r>
      <w:r>
        <w:rPr>
          <w:rFonts w:hint="cs"/>
          <w:b/>
          <w:bCs/>
          <w:sz w:val="28"/>
          <w:szCs w:val="28"/>
          <w:rtl/>
        </w:rPr>
        <w:t xml:space="preserve">، </w:t>
      </w:r>
      <w:r w:rsidRPr="00B02C57">
        <w:rPr>
          <w:b/>
          <w:bCs/>
          <w:sz w:val="28"/>
          <w:szCs w:val="28"/>
          <w:rtl/>
        </w:rPr>
        <w:t xml:space="preserve">وزاد أبو داود: </w:t>
      </w:r>
      <w:r>
        <w:rPr>
          <w:rFonts w:hint="cs"/>
          <w:b/>
          <w:bCs/>
          <w:sz w:val="28"/>
          <w:szCs w:val="28"/>
          <w:rtl/>
        </w:rPr>
        <w:t>"</w:t>
      </w:r>
      <w:r>
        <w:rPr>
          <w:b/>
          <w:bCs/>
          <w:sz w:val="28"/>
          <w:szCs w:val="28"/>
          <w:rtl/>
        </w:rPr>
        <w:t>غير رمضان</w:t>
      </w:r>
      <w:r>
        <w:rPr>
          <w:rFonts w:hint="cs"/>
          <w:b/>
          <w:bCs/>
          <w:sz w:val="28"/>
          <w:szCs w:val="28"/>
          <w:rtl/>
        </w:rPr>
        <w:t>"</w:t>
      </w:r>
      <w:r w:rsidRPr="00B02C57">
        <w:rPr>
          <w:b/>
          <w:bCs/>
          <w:sz w:val="28"/>
          <w:szCs w:val="28"/>
          <w:rtl/>
        </w:rPr>
        <w:t>.</w:t>
      </w:r>
    </w:p>
    <w:p w:rsidR="00DA0A53" w:rsidRDefault="00DA0A53" w:rsidP="00DA0A53">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9777CB" w:rsidRDefault="00B02C57" w:rsidP="00E839AD">
      <w:pPr>
        <w:bidi/>
        <w:ind w:left="-1054" w:right="-1260"/>
        <w:jc w:val="both"/>
        <w:rPr>
          <w:rtl/>
        </w:rPr>
      </w:pPr>
      <w:r>
        <w:rPr>
          <w:rFonts w:hint="cs"/>
          <w:rtl/>
        </w:rPr>
        <w:t xml:space="preserve"> </w:t>
      </w:r>
      <w:r w:rsidR="00DA0A53">
        <w:rPr>
          <w:rFonts w:hint="cs"/>
          <w:rtl/>
        </w:rPr>
        <w:t xml:space="preserve"> </w:t>
      </w:r>
      <w:r w:rsidR="00E839AD">
        <w:rPr>
          <w:rFonts w:hint="cs"/>
          <w:rtl/>
        </w:rPr>
        <w:t xml:space="preserve">  أخرجه </w:t>
      </w:r>
      <w:r w:rsidR="00E839AD">
        <w:rPr>
          <w:rtl/>
        </w:rPr>
        <w:t>أحمد (2/245)</w:t>
      </w:r>
      <w:r w:rsidR="00E839AD">
        <w:rPr>
          <w:rFonts w:hint="cs"/>
          <w:rtl/>
        </w:rPr>
        <w:t>، و</w:t>
      </w:r>
      <w:r w:rsidR="00E839AD">
        <w:rPr>
          <w:rtl/>
        </w:rPr>
        <w:t>البخاري (7/39)</w:t>
      </w:r>
      <w:r w:rsidR="00E839AD">
        <w:rPr>
          <w:rFonts w:hint="cs"/>
          <w:rtl/>
        </w:rPr>
        <w:t>، و</w:t>
      </w:r>
      <w:r w:rsidR="00E839AD">
        <w:rPr>
          <w:rtl/>
        </w:rPr>
        <w:t>الترمذي (2/143)</w:t>
      </w:r>
      <w:r w:rsidR="00E839AD">
        <w:rPr>
          <w:rFonts w:hint="cs"/>
          <w:rtl/>
        </w:rPr>
        <w:t xml:space="preserve">، والنسائي في </w:t>
      </w:r>
      <w:r w:rsidR="00E839AD">
        <w:rPr>
          <w:rtl/>
        </w:rPr>
        <w:t>الكبرى (2/175)</w:t>
      </w:r>
      <w:r w:rsidR="00E839AD">
        <w:rPr>
          <w:rFonts w:hint="cs"/>
          <w:rtl/>
        </w:rPr>
        <w:t>، و</w:t>
      </w:r>
      <w:r w:rsidR="009777CB">
        <w:rPr>
          <w:rtl/>
        </w:rPr>
        <w:t>ابن ماجه (1/560)</w:t>
      </w:r>
      <w:r w:rsidR="00E839AD">
        <w:rPr>
          <w:rFonts w:hint="cs"/>
          <w:rtl/>
        </w:rPr>
        <w:t>، و</w:t>
      </w:r>
      <w:r w:rsidR="009777CB">
        <w:rPr>
          <w:rtl/>
        </w:rPr>
        <w:t>الدارمي (2/1074)</w:t>
      </w:r>
      <w:r w:rsidR="00E839AD">
        <w:rPr>
          <w:rFonts w:hint="cs"/>
          <w:rtl/>
        </w:rPr>
        <w:t>، و</w:t>
      </w:r>
      <w:r w:rsidR="00E839AD">
        <w:rPr>
          <w:rtl/>
        </w:rPr>
        <w:t>ابن خزيمة (3/</w:t>
      </w:r>
      <w:r w:rsidR="009777CB">
        <w:rPr>
          <w:rtl/>
        </w:rPr>
        <w:t>319)</w:t>
      </w:r>
      <w:r w:rsidR="00E839AD">
        <w:rPr>
          <w:rFonts w:hint="cs"/>
          <w:rtl/>
        </w:rPr>
        <w:t xml:space="preserve">، والطحاوي </w:t>
      </w:r>
      <w:r w:rsidR="009777CB">
        <w:rPr>
          <w:rtl/>
        </w:rPr>
        <w:t>(5/ 289)</w:t>
      </w:r>
      <w:r w:rsidR="00E839AD">
        <w:rPr>
          <w:rFonts w:hint="cs"/>
          <w:rtl/>
        </w:rPr>
        <w:t>، وأبو</w:t>
      </w:r>
      <w:r w:rsidR="009777CB">
        <w:rPr>
          <w:rtl/>
        </w:rPr>
        <w:t xml:space="preserve"> يعلى (11/156)</w:t>
      </w:r>
      <w:r w:rsidR="00E839AD">
        <w:rPr>
          <w:rFonts w:hint="cs"/>
          <w:rtl/>
        </w:rPr>
        <w:t xml:space="preserve">، والبغوي </w:t>
      </w:r>
      <w:r w:rsidR="009777CB">
        <w:rPr>
          <w:rtl/>
        </w:rPr>
        <w:t>(6/203)</w:t>
      </w:r>
      <w:r w:rsidR="00E839AD">
        <w:rPr>
          <w:rFonts w:hint="cs"/>
          <w:rtl/>
        </w:rPr>
        <w:t xml:space="preserve"> من طريق </w:t>
      </w:r>
      <w:r w:rsidR="009777CB">
        <w:rPr>
          <w:rtl/>
        </w:rPr>
        <w:t>أبي الزناد، عن الأعرج، عن أبي هريرة</w:t>
      </w:r>
      <w:r w:rsidR="00E839AD">
        <w:rPr>
          <w:rFonts w:hint="cs"/>
          <w:rtl/>
        </w:rPr>
        <w:t xml:space="preserve"> </w:t>
      </w:r>
      <w:r w:rsidR="00E839AD">
        <w:rPr>
          <w:rFonts w:hint="cs"/>
        </w:rPr>
        <w:sym w:font="AGA Arabesque" w:char="F074"/>
      </w:r>
      <w:r w:rsidR="00E839AD">
        <w:rPr>
          <w:rFonts w:hint="cs"/>
          <w:rtl/>
        </w:rPr>
        <w:t xml:space="preserve"> به .</w:t>
      </w:r>
    </w:p>
    <w:p w:rsidR="00E839AD" w:rsidRPr="00E839AD" w:rsidRDefault="00E839AD" w:rsidP="00E839AD">
      <w:pPr>
        <w:pStyle w:val="ac"/>
        <w:numPr>
          <w:ilvl w:val="0"/>
          <w:numId w:val="24"/>
        </w:numPr>
        <w:bidi/>
        <w:ind w:right="-1260"/>
        <w:jc w:val="both"/>
        <w:rPr>
          <w:rtl/>
        </w:rPr>
      </w:pPr>
      <w:r>
        <w:rPr>
          <w:rFonts w:hint="cs"/>
          <w:rtl/>
        </w:rPr>
        <w:t>ولم يذكر البخاري والنسائي والطحاوي: "غير رمضان".</w:t>
      </w:r>
    </w:p>
    <w:p w:rsidR="009777CB" w:rsidRPr="001515E6" w:rsidRDefault="00E839AD" w:rsidP="00E839AD">
      <w:pPr>
        <w:bidi/>
        <w:ind w:left="-1054" w:right="-1260"/>
        <w:jc w:val="both"/>
        <w:rPr>
          <w:rtl/>
        </w:rPr>
      </w:pPr>
      <w:r>
        <w:rPr>
          <w:rFonts w:hint="cs"/>
          <w:rtl/>
        </w:rPr>
        <w:t xml:space="preserve">وأخرجه </w:t>
      </w:r>
      <w:r>
        <w:rPr>
          <w:rtl/>
        </w:rPr>
        <w:t xml:space="preserve">عبد الرزاق </w:t>
      </w:r>
      <w:r>
        <w:rPr>
          <w:rFonts w:hint="cs"/>
          <w:rtl/>
        </w:rPr>
        <w:t>(</w:t>
      </w:r>
      <w:r>
        <w:rPr>
          <w:rtl/>
        </w:rPr>
        <w:t>4/305)</w:t>
      </w:r>
      <w:r>
        <w:rPr>
          <w:rFonts w:hint="cs"/>
          <w:rtl/>
        </w:rPr>
        <w:t>، و</w:t>
      </w:r>
      <w:r w:rsidR="009777CB">
        <w:rPr>
          <w:rtl/>
        </w:rPr>
        <w:t>أحمد (2/316)</w:t>
      </w:r>
      <w:r>
        <w:rPr>
          <w:rFonts w:hint="cs"/>
          <w:rtl/>
        </w:rPr>
        <w:t>، و</w:t>
      </w:r>
      <w:r>
        <w:rPr>
          <w:rtl/>
        </w:rPr>
        <w:t>مسلم (2/</w:t>
      </w:r>
      <w:r w:rsidR="009777CB">
        <w:rPr>
          <w:rtl/>
        </w:rPr>
        <w:t>711)</w:t>
      </w:r>
      <w:r>
        <w:rPr>
          <w:rFonts w:hint="cs"/>
          <w:rtl/>
        </w:rPr>
        <w:t>، وأبو</w:t>
      </w:r>
      <w:r>
        <w:rPr>
          <w:rtl/>
        </w:rPr>
        <w:t xml:space="preserve"> داود (2/330)</w:t>
      </w:r>
      <w:r>
        <w:rPr>
          <w:rFonts w:hint="cs"/>
          <w:rtl/>
        </w:rPr>
        <w:t xml:space="preserve">، والبيهقي في </w:t>
      </w:r>
      <w:r>
        <w:rPr>
          <w:rtl/>
        </w:rPr>
        <w:t>الكبرى (4/192)</w:t>
      </w:r>
      <w:r>
        <w:rPr>
          <w:rFonts w:hint="cs"/>
          <w:rtl/>
        </w:rPr>
        <w:t xml:space="preserve">، والبغوي </w:t>
      </w:r>
      <w:r>
        <w:rPr>
          <w:rtl/>
        </w:rPr>
        <w:t>(6/202)</w:t>
      </w:r>
      <w:r>
        <w:rPr>
          <w:rFonts w:hint="cs"/>
          <w:rtl/>
        </w:rPr>
        <w:t xml:space="preserve"> من طريق عبد الرزاق عن </w:t>
      </w:r>
      <w:r w:rsidR="009777CB">
        <w:rPr>
          <w:rtl/>
        </w:rPr>
        <w:t>معمر، عن همام بن منبه، قال: هذا ما حدثنا أبو هريرة، عن محمد رسول الله</w:t>
      </w:r>
      <w:r w:rsidR="001515E6">
        <w:rPr>
          <w:rFonts w:hint="cs"/>
          <w:rtl/>
        </w:rPr>
        <w:t xml:space="preserve"> </w:t>
      </w:r>
      <w:r w:rsidR="001515E6">
        <w:rPr>
          <w:rFonts w:hint="cs"/>
        </w:rPr>
        <w:sym w:font="AGA Arabesque" w:char="F072"/>
      </w:r>
      <w:r w:rsidR="001515E6">
        <w:rPr>
          <w:rFonts w:hint="cs"/>
          <w:rtl/>
        </w:rPr>
        <w:t xml:space="preserve"> به.</w:t>
      </w:r>
    </w:p>
    <w:p w:rsidR="00DA0A53" w:rsidRDefault="001515E6" w:rsidP="001515E6">
      <w:pPr>
        <w:pStyle w:val="ac"/>
        <w:numPr>
          <w:ilvl w:val="0"/>
          <w:numId w:val="24"/>
        </w:numPr>
        <w:bidi/>
        <w:ind w:right="-1260"/>
        <w:jc w:val="both"/>
      </w:pPr>
      <w:r>
        <w:rPr>
          <w:rFonts w:hint="cs"/>
          <w:rtl/>
        </w:rPr>
        <w:t>ولم يذكر الزيادة منهم إلا أبا داود.</w:t>
      </w:r>
    </w:p>
    <w:p w:rsidR="001515E6" w:rsidRDefault="001515E6" w:rsidP="001515E6">
      <w:pPr>
        <w:pStyle w:val="ac"/>
        <w:bidi/>
        <w:ind w:left="-695"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F61C73" w:rsidP="007F20E4">
      <w:pPr>
        <w:pStyle w:val="a3"/>
        <w:bidi/>
        <w:ind w:left="-1054" w:right="-1260"/>
        <w:jc w:val="both"/>
        <w:rPr>
          <w:sz w:val="24"/>
          <w:szCs w:val="24"/>
          <w:rtl/>
        </w:rPr>
      </w:pPr>
      <w:r>
        <w:rPr>
          <w:rFonts w:hint="cs"/>
          <w:b/>
          <w:bCs/>
          <w:sz w:val="24"/>
          <w:szCs w:val="24"/>
          <w:rtl/>
        </w:rPr>
        <w:t>وزوجها شاهد</w:t>
      </w:r>
      <w:r w:rsidR="00DA0A53" w:rsidRPr="00F67540">
        <w:rPr>
          <w:rFonts w:hint="cs"/>
          <w:b/>
          <w:bCs/>
          <w:sz w:val="24"/>
          <w:szCs w:val="24"/>
          <w:rtl/>
        </w:rPr>
        <w:t>:</w:t>
      </w:r>
      <w:r w:rsidR="00DA0A53">
        <w:rPr>
          <w:rFonts w:hint="cs"/>
          <w:sz w:val="24"/>
          <w:szCs w:val="24"/>
          <w:rtl/>
        </w:rPr>
        <w:t xml:space="preserve"> </w:t>
      </w:r>
      <w:r>
        <w:rPr>
          <w:rFonts w:hint="cs"/>
          <w:sz w:val="24"/>
          <w:szCs w:val="24"/>
          <w:rtl/>
        </w:rPr>
        <w:t>أي حاضر</w:t>
      </w:r>
      <w:r w:rsidR="007F20E4">
        <w:rPr>
          <w:rFonts w:hint="cs"/>
          <w:sz w:val="24"/>
          <w:szCs w:val="24"/>
          <w:rtl/>
        </w:rPr>
        <w:t xml:space="preserve"> غير غائب</w:t>
      </w:r>
      <w:r w:rsidR="000A13A3">
        <w:rPr>
          <w:rFonts w:hint="cs"/>
          <w:sz w:val="24"/>
          <w:szCs w:val="24"/>
          <w:rtl/>
        </w:rPr>
        <w:t>.</w:t>
      </w:r>
    </w:p>
    <w:p w:rsidR="00F61C73" w:rsidRDefault="007F20E4" w:rsidP="007F20E4">
      <w:pPr>
        <w:pStyle w:val="a3"/>
        <w:bidi/>
        <w:ind w:left="-1054" w:right="-1260"/>
        <w:jc w:val="both"/>
        <w:rPr>
          <w:sz w:val="24"/>
          <w:szCs w:val="24"/>
        </w:rPr>
      </w:pPr>
      <w:r>
        <w:rPr>
          <w:rFonts w:hint="cs"/>
          <w:b/>
          <w:bCs/>
          <w:sz w:val="24"/>
          <w:szCs w:val="24"/>
          <w:rtl/>
        </w:rPr>
        <w:t xml:space="preserve">غير </w:t>
      </w:r>
      <w:r w:rsidR="00E538C2">
        <w:rPr>
          <w:rFonts w:hint="cs"/>
          <w:b/>
          <w:bCs/>
          <w:sz w:val="24"/>
          <w:szCs w:val="24"/>
          <w:rtl/>
        </w:rPr>
        <w:t>ر</w:t>
      </w:r>
      <w:r>
        <w:rPr>
          <w:rFonts w:hint="cs"/>
          <w:b/>
          <w:bCs/>
          <w:sz w:val="24"/>
          <w:szCs w:val="24"/>
          <w:rtl/>
        </w:rPr>
        <w:t>مضان:</w:t>
      </w:r>
      <w:r>
        <w:rPr>
          <w:rFonts w:hint="cs"/>
          <w:sz w:val="24"/>
          <w:szCs w:val="24"/>
          <w:rtl/>
        </w:rPr>
        <w:t xml:space="preserve"> ويلحق برمضان صوم النذر والكفارة؛ لأنه صوم واجب.</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E538C2" w:rsidRDefault="00852726" w:rsidP="00E538C2">
      <w:pPr>
        <w:bidi/>
        <w:ind w:left="-908" w:right="-1276"/>
        <w:jc w:val="both"/>
        <w:rPr>
          <w:rtl/>
        </w:rPr>
      </w:pPr>
      <w:r>
        <w:rPr>
          <w:rFonts w:hint="cs"/>
          <w:rtl/>
        </w:rPr>
        <w:t xml:space="preserve"> </w:t>
      </w:r>
      <w:r w:rsidR="00E538C2">
        <w:rPr>
          <w:rFonts w:hint="cs"/>
          <w:rtl/>
        </w:rPr>
        <w:t xml:space="preserve"> من حقوق الزوج على زوجته ألا تصوم بحضوره إلا بإذنه، وعلة منع المرأة من ال</w:t>
      </w:r>
      <w:r>
        <w:rPr>
          <w:rFonts w:hint="cs"/>
          <w:rtl/>
        </w:rPr>
        <w:t xml:space="preserve">تطوع </w:t>
      </w:r>
      <w:r w:rsidR="00E538C2">
        <w:rPr>
          <w:rFonts w:hint="cs"/>
          <w:rtl/>
        </w:rPr>
        <w:t xml:space="preserve">بالصوم وزوجها حاضر إلا بإذنه: </w:t>
      </w:r>
      <w:r>
        <w:rPr>
          <w:rFonts w:hint="cs"/>
          <w:rtl/>
        </w:rPr>
        <w:t>قضاء لحقه عليها، ومن حقوقه عليها استمتاعه بها، وصومها قد يمنعه من ذلك، وحقه واجب والصوم تطوع،</w:t>
      </w:r>
      <w:r w:rsidR="000A13A3">
        <w:rPr>
          <w:rFonts w:hint="cs"/>
          <w:rtl/>
        </w:rPr>
        <w:t xml:space="preserve"> </w:t>
      </w:r>
      <w:r w:rsidR="00E538C2">
        <w:rPr>
          <w:rFonts w:hint="cs"/>
          <w:rtl/>
        </w:rPr>
        <w:t xml:space="preserve">، ولا يقدم تطوع على نفلٍ، </w:t>
      </w:r>
      <w:r w:rsidR="000A13A3">
        <w:rPr>
          <w:rFonts w:hint="cs"/>
          <w:rtl/>
        </w:rPr>
        <w:t>وحقه على الفور فلا يفوت بتطوع ولا بواجب على التراخي</w:t>
      </w:r>
      <w:r w:rsidR="00E538C2">
        <w:rPr>
          <w:rFonts w:hint="cs"/>
          <w:rtl/>
        </w:rPr>
        <w:t>.</w:t>
      </w:r>
    </w:p>
    <w:p w:rsidR="00E538C2" w:rsidRDefault="00E538C2" w:rsidP="00E538C2">
      <w:pPr>
        <w:bidi/>
        <w:ind w:left="-908" w:right="-1276"/>
        <w:jc w:val="both"/>
        <w:rPr>
          <w:rtl/>
        </w:rPr>
      </w:pPr>
      <w:r>
        <w:rPr>
          <w:rFonts w:hint="cs"/>
          <w:rtl/>
        </w:rPr>
        <w:t>-</w:t>
      </w:r>
      <w:r w:rsidR="00852726">
        <w:rPr>
          <w:rFonts w:hint="cs"/>
          <w:rtl/>
        </w:rPr>
        <w:t xml:space="preserve"> ومن إذنه أن يأ</w:t>
      </w:r>
      <w:r>
        <w:rPr>
          <w:rFonts w:hint="cs"/>
          <w:rtl/>
        </w:rPr>
        <w:t>ذ</w:t>
      </w:r>
      <w:r w:rsidR="00852726">
        <w:rPr>
          <w:rFonts w:hint="cs"/>
          <w:rtl/>
        </w:rPr>
        <w:t>ّن تصريحًا، أو يأذن إذناً عامًا، أو يعرف رضاه بقرائن الحال؛ لأن الإذن العرفي كالإذن اللفظي</w:t>
      </w:r>
      <w:r>
        <w:rPr>
          <w:rFonts w:hint="cs"/>
          <w:rtl/>
        </w:rPr>
        <w:t>.</w:t>
      </w:r>
    </w:p>
    <w:p w:rsidR="00852726" w:rsidRPr="00852726" w:rsidRDefault="00E538C2" w:rsidP="00E538C2">
      <w:pPr>
        <w:bidi/>
        <w:ind w:left="-908" w:right="-1276"/>
        <w:jc w:val="both"/>
        <w:rPr>
          <w:rtl/>
        </w:rPr>
      </w:pPr>
      <w:r>
        <w:rPr>
          <w:rFonts w:hint="cs"/>
          <w:rtl/>
        </w:rPr>
        <w:t xml:space="preserve">- </w:t>
      </w:r>
      <w:r w:rsidR="00852726">
        <w:rPr>
          <w:rFonts w:hint="cs"/>
          <w:rtl/>
        </w:rPr>
        <w:t xml:space="preserve"> فإن كان غائبًا فلا حرج من ص</w:t>
      </w:r>
      <w:r>
        <w:rPr>
          <w:rFonts w:hint="cs"/>
          <w:rtl/>
        </w:rPr>
        <w:t>يامها دون إذنه؛ لعدم تضييعها شيئًأ</w:t>
      </w:r>
      <w:r w:rsidR="00852726">
        <w:rPr>
          <w:rFonts w:hint="cs"/>
          <w:rtl/>
        </w:rPr>
        <w:t xml:space="preserve"> من حق</w:t>
      </w:r>
      <w:r w:rsidR="000A13A3">
        <w:rPr>
          <w:rFonts w:hint="cs"/>
          <w:rtl/>
        </w:rPr>
        <w:t>ه، وفي معنى الغائب المريض الذي لا يستطيع الجماع.</w:t>
      </w:r>
    </w:p>
    <w:p w:rsidR="00852726" w:rsidRPr="00852726" w:rsidRDefault="00E538C2" w:rsidP="00E538C2">
      <w:pPr>
        <w:bidi/>
        <w:ind w:left="-908" w:right="-1276"/>
        <w:jc w:val="both"/>
        <w:rPr>
          <w:rtl/>
        </w:rPr>
      </w:pPr>
      <w:r>
        <w:rPr>
          <w:rFonts w:hint="cs"/>
          <w:rtl/>
        </w:rPr>
        <w:t xml:space="preserve">-  </w:t>
      </w:r>
      <w:r w:rsidR="00852726" w:rsidRPr="00852726">
        <w:rPr>
          <w:rFonts w:hint="cs"/>
          <w:rtl/>
        </w:rPr>
        <w:t xml:space="preserve">وإن </w:t>
      </w:r>
      <w:r w:rsidR="00852726">
        <w:rPr>
          <w:rFonts w:hint="cs"/>
          <w:rtl/>
        </w:rPr>
        <w:t>أمرها بالفطر فأ</w:t>
      </w:r>
      <w:r w:rsidR="00852726" w:rsidRPr="00852726">
        <w:rPr>
          <w:rFonts w:hint="cs"/>
          <w:rtl/>
        </w:rPr>
        <w:t>بت</w:t>
      </w:r>
      <w:r>
        <w:rPr>
          <w:rFonts w:hint="cs"/>
          <w:rtl/>
        </w:rPr>
        <w:t xml:space="preserve">، فهل تؤثم؟ </w:t>
      </w:r>
      <w:r w:rsidR="00852726" w:rsidRPr="00852726">
        <w:rPr>
          <w:rFonts w:hint="cs"/>
          <w:rtl/>
        </w:rPr>
        <w:t>.</w:t>
      </w:r>
    </w:p>
    <w:p w:rsidR="00DA0A53" w:rsidRDefault="00E538C2" w:rsidP="00E538C2">
      <w:pPr>
        <w:bidi/>
        <w:ind w:left="-908" w:right="-1276"/>
        <w:jc w:val="both"/>
        <w:rPr>
          <w:rtl/>
        </w:rPr>
      </w:pPr>
      <w:r>
        <w:rPr>
          <w:rFonts w:ascii="Andalus" w:hAnsi="Andalus" w:cs="Andalus"/>
          <w:b/>
          <w:bCs/>
          <w:rtl/>
        </w:rPr>
        <w:t>مسألة</w:t>
      </w:r>
      <w:r>
        <w:rPr>
          <w:rFonts w:ascii="Andalus" w:hAnsi="Andalus" w:cs="Andalus" w:hint="cs"/>
          <w:b/>
          <w:bCs/>
          <w:rtl/>
        </w:rPr>
        <w:t xml:space="preserve"> </w:t>
      </w:r>
      <w:r w:rsidR="00DA0A53">
        <w:rPr>
          <w:rFonts w:ascii="Andalus" w:hAnsi="Andalus" w:cs="Andalus"/>
          <w:b/>
          <w:bCs/>
          <w:rtl/>
        </w:rPr>
        <w:t>:</w:t>
      </w:r>
      <w:r w:rsidR="00DA0A53">
        <w:rPr>
          <w:rFonts w:hint="cs"/>
          <w:rtl/>
        </w:rPr>
        <w:t xml:space="preserve"> ما حكم </w:t>
      </w:r>
      <w:r w:rsidR="00DD7EC0">
        <w:rPr>
          <w:rFonts w:hint="cs"/>
          <w:rtl/>
        </w:rPr>
        <w:t>صوم المرأة وزوجها شاهد بغير إذنه</w:t>
      </w:r>
      <w:r w:rsidR="00DA0A53">
        <w:rPr>
          <w:rFonts w:hint="cs"/>
          <w:rtl/>
        </w:rPr>
        <w:t xml:space="preserve"> ؟.</w:t>
      </w:r>
    </w:p>
    <w:p w:rsidR="00DD7EC0" w:rsidRDefault="00DD7EC0" w:rsidP="003A33B3">
      <w:pPr>
        <w:pStyle w:val="ac"/>
        <w:numPr>
          <w:ilvl w:val="0"/>
          <w:numId w:val="80"/>
        </w:numPr>
        <w:bidi/>
        <w:ind w:right="-1276"/>
        <w:jc w:val="both"/>
      </w:pPr>
      <w:r>
        <w:rPr>
          <w:rFonts w:hint="cs"/>
          <w:rtl/>
        </w:rPr>
        <w:t>قال الجمهور: يحرم؛</w:t>
      </w:r>
      <w:r w:rsidR="00E538C2">
        <w:rPr>
          <w:rFonts w:hint="cs"/>
          <w:rtl/>
        </w:rPr>
        <w:t xml:space="preserve"> لأن</w:t>
      </w:r>
      <w:r>
        <w:rPr>
          <w:rFonts w:hint="cs"/>
          <w:rtl/>
        </w:rPr>
        <w:t xml:space="preserve"> معنى قوله: "لا يحل"؛ </w:t>
      </w:r>
      <w:r w:rsidRPr="007F20E4">
        <w:rPr>
          <w:rFonts w:hint="cs"/>
          <w:rtl/>
        </w:rPr>
        <w:t>أي يحرم؛</w:t>
      </w:r>
      <w:r>
        <w:rPr>
          <w:rFonts w:hint="cs"/>
          <w:b/>
          <w:bCs/>
          <w:rtl/>
        </w:rPr>
        <w:t xml:space="preserve"> </w:t>
      </w:r>
      <w:r w:rsidR="00E538C2">
        <w:rPr>
          <w:rFonts w:hint="cs"/>
          <w:rtl/>
        </w:rPr>
        <w:t>إذ</w:t>
      </w:r>
      <w:r w:rsidRPr="007F20E4">
        <w:rPr>
          <w:rFonts w:hint="cs"/>
          <w:rtl/>
        </w:rPr>
        <w:t xml:space="preserve"> </w:t>
      </w:r>
      <w:r>
        <w:rPr>
          <w:rFonts w:hint="cs"/>
          <w:rtl/>
        </w:rPr>
        <w:t>الحرام يقابل الحلال، قال تعالى: (ولا تقولوا لما تصف ألسنتكم الكذب هذا حلال وهذا حرام).</w:t>
      </w:r>
    </w:p>
    <w:p w:rsidR="00F67F53" w:rsidRPr="00852726" w:rsidRDefault="00F67F53" w:rsidP="00F67F53">
      <w:pPr>
        <w:pStyle w:val="ac"/>
        <w:bidi/>
        <w:ind w:left="-548" w:right="-1276"/>
        <w:jc w:val="both"/>
      </w:pPr>
      <w:r>
        <w:rPr>
          <w:rFonts w:hint="cs"/>
          <w:rtl/>
        </w:rPr>
        <w:t xml:space="preserve">-  </w:t>
      </w:r>
      <w:r w:rsidRPr="00852726">
        <w:rPr>
          <w:rFonts w:hint="cs"/>
          <w:rtl/>
        </w:rPr>
        <w:t>فإن صامت بلا إذنه تطوعًا أثمت، وصح صومها؛ لانفكاك الجهة</w:t>
      </w:r>
      <w:r>
        <w:rPr>
          <w:rFonts w:hint="cs"/>
          <w:rtl/>
        </w:rPr>
        <w:t xml:space="preserve"> على الصحيح</w:t>
      </w:r>
      <w:r w:rsidRPr="00852726">
        <w:rPr>
          <w:rFonts w:hint="cs"/>
          <w:rtl/>
        </w:rPr>
        <w:t>.</w:t>
      </w:r>
    </w:p>
    <w:p w:rsidR="00DD7EC0" w:rsidRDefault="00DD7EC0" w:rsidP="003A33B3">
      <w:pPr>
        <w:pStyle w:val="ac"/>
        <w:numPr>
          <w:ilvl w:val="0"/>
          <w:numId w:val="80"/>
        </w:numPr>
        <w:bidi/>
        <w:ind w:right="-1276"/>
        <w:jc w:val="both"/>
        <w:rPr>
          <w:rtl/>
        </w:rPr>
      </w:pPr>
      <w:r>
        <w:rPr>
          <w:rFonts w:hint="cs"/>
          <w:rtl/>
        </w:rPr>
        <w:t>وقال بعض الشافعية: يكره؛ لأن المكروه أقل درجات عدم الحل، ولا يحمل على الأكثر إلا لدليل</w:t>
      </w:r>
      <w:r w:rsidR="00F67F53">
        <w:rPr>
          <w:rFonts w:hint="cs"/>
          <w:rtl/>
        </w:rPr>
        <w:t>، وأجيب: أن نفي الحل في عادة الشرع إنما يستعمل للتحريم</w:t>
      </w:r>
      <w:r>
        <w:rPr>
          <w:rFonts w:hint="cs"/>
          <w:rtl/>
        </w:rPr>
        <w:t>.</w:t>
      </w:r>
    </w:p>
    <w:p w:rsidR="00DA0A53" w:rsidRDefault="00DA0A53" w:rsidP="00DA0A53">
      <w:pPr>
        <w:pStyle w:val="a3"/>
        <w:bidi/>
        <w:ind w:left="-1054"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852726" w:rsidP="00E538C2">
      <w:pPr>
        <w:pStyle w:val="a3"/>
        <w:numPr>
          <w:ilvl w:val="0"/>
          <w:numId w:val="52"/>
        </w:numPr>
        <w:bidi/>
        <w:ind w:left="-335" w:right="-1260"/>
        <w:jc w:val="both"/>
        <w:rPr>
          <w:sz w:val="24"/>
          <w:szCs w:val="24"/>
        </w:rPr>
      </w:pPr>
      <w:r>
        <w:rPr>
          <w:rFonts w:hint="cs"/>
          <w:sz w:val="24"/>
          <w:szCs w:val="24"/>
          <w:rtl/>
        </w:rPr>
        <w:t>لا استئذان في فروض الأعيان.</w:t>
      </w:r>
    </w:p>
    <w:p w:rsidR="00852726" w:rsidRDefault="00852726" w:rsidP="00E538C2">
      <w:pPr>
        <w:pStyle w:val="a3"/>
        <w:numPr>
          <w:ilvl w:val="0"/>
          <w:numId w:val="52"/>
        </w:numPr>
        <w:bidi/>
        <w:ind w:left="-335" w:right="-1260"/>
        <w:jc w:val="both"/>
        <w:rPr>
          <w:sz w:val="24"/>
          <w:szCs w:val="24"/>
        </w:rPr>
      </w:pPr>
      <w:r>
        <w:rPr>
          <w:rFonts w:hint="cs"/>
          <w:sz w:val="24"/>
          <w:szCs w:val="24"/>
          <w:rtl/>
        </w:rPr>
        <w:t>لا طاعة لمخلوق في معصية الخالق .</w:t>
      </w:r>
    </w:p>
    <w:p w:rsidR="00852726" w:rsidRDefault="00852726" w:rsidP="00E538C2">
      <w:pPr>
        <w:pStyle w:val="a3"/>
        <w:numPr>
          <w:ilvl w:val="0"/>
          <w:numId w:val="52"/>
        </w:numPr>
        <w:bidi/>
        <w:ind w:left="-335" w:right="-1260"/>
        <w:jc w:val="both"/>
        <w:rPr>
          <w:sz w:val="24"/>
          <w:szCs w:val="24"/>
        </w:rPr>
      </w:pPr>
      <w:r>
        <w:rPr>
          <w:rFonts w:hint="cs"/>
          <w:sz w:val="24"/>
          <w:szCs w:val="24"/>
          <w:rtl/>
        </w:rPr>
        <w:t>عظم حق الزوج على زوجته</w:t>
      </w:r>
      <w:r w:rsidR="007F20E4">
        <w:rPr>
          <w:rFonts w:hint="cs"/>
          <w:sz w:val="24"/>
          <w:szCs w:val="24"/>
          <w:rtl/>
        </w:rPr>
        <w:t>، وأنه حقه عليها أعظم من حقها عليه؛ لجواز صومه دون إذنها، دون العكس، قال تعالى: (ولهن مثل الذي عليهن بالمعروف وللرجال عليهن درجة)</w:t>
      </w:r>
      <w:r>
        <w:rPr>
          <w:rFonts w:hint="cs"/>
          <w:sz w:val="24"/>
          <w:szCs w:val="24"/>
          <w:rtl/>
        </w:rPr>
        <w:t xml:space="preserve"> .</w:t>
      </w:r>
    </w:p>
    <w:p w:rsidR="00852726" w:rsidRDefault="00852726" w:rsidP="00E538C2">
      <w:pPr>
        <w:pStyle w:val="a3"/>
        <w:bidi/>
        <w:ind w:left="720" w:right="-1260"/>
        <w:jc w:val="both"/>
        <w:rPr>
          <w:sz w:val="24"/>
          <w:szCs w:val="24"/>
        </w:rPr>
      </w:pPr>
    </w:p>
    <w:p w:rsidR="00DA0A53" w:rsidRDefault="00DA0A53" w:rsidP="00DA0A53">
      <w:pPr>
        <w:pStyle w:val="a3"/>
        <w:bidi/>
        <w:ind w:left="360" w:right="-1260"/>
        <w:jc w:val="both"/>
        <w:rPr>
          <w:sz w:val="24"/>
          <w:szCs w:val="24"/>
          <w:rtl/>
        </w:rPr>
      </w:pPr>
    </w:p>
    <w:p w:rsidR="00DA0A53" w:rsidRDefault="00DA0A53">
      <w:r>
        <w:rPr>
          <w:rtl/>
        </w:rPr>
        <w:br w:type="page"/>
      </w:r>
    </w:p>
    <w:p w:rsidR="00DA0A53" w:rsidRDefault="00DA0A53" w:rsidP="00B02C57">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B02C57">
        <w:rPr>
          <w:rFonts w:cs="Andalus" w:hint="cs"/>
          <w:b/>
          <w:bCs/>
          <w:sz w:val="32"/>
          <w:szCs w:val="32"/>
          <w:rtl/>
        </w:rPr>
        <w:t>السابع والثامن والتاسع والثلاثون</w:t>
      </w:r>
      <w:r>
        <w:rPr>
          <w:rFonts w:cs="Andalus" w:hint="cs"/>
          <w:b/>
          <w:bCs/>
          <w:sz w:val="32"/>
          <w:szCs w:val="32"/>
          <w:rtl/>
        </w:rPr>
        <w:t xml:space="preserve"> </w:t>
      </w:r>
    </w:p>
    <w:p w:rsidR="00B02C57" w:rsidRDefault="00DA0A53" w:rsidP="00B02C57">
      <w:pPr>
        <w:pStyle w:val="a3"/>
        <w:bidi/>
        <w:ind w:left="-1054" w:right="-1260"/>
        <w:jc w:val="both"/>
        <w:rPr>
          <w:b/>
          <w:bCs/>
          <w:sz w:val="28"/>
          <w:szCs w:val="28"/>
          <w:rtl/>
        </w:rPr>
      </w:pPr>
      <w:r>
        <w:rPr>
          <w:rFonts w:hint="cs"/>
          <w:b/>
          <w:bCs/>
          <w:sz w:val="28"/>
          <w:szCs w:val="28"/>
          <w:rtl/>
        </w:rPr>
        <w:t xml:space="preserve"> </w:t>
      </w:r>
      <w:r w:rsidR="00B02C57" w:rsidRPr="00B02C57">
        <w:rPr>
          <w:b/>
          <w:bCs/>
          <w:sz w:val="28"/>
          <w:szCs w:val="28"/>
          <w:rtl/>
        </w:rPr>
        <w:t xml:space="preserve">وعن أبي سعيد الخدري </w:t>
      </w:r>
      <w:r w:rsidR="00B02C57" w:rsidRPr="00517F16">
        <w:rPr>
          <w:sz w:val="28"/>
          <w:szCs w:val="28"/>
        </w:rPr>
        <w:sym w:font="AGA Arabesque" w:char="F074"/>
      </w:r>
      <w:r w:rsidR="00B02C57" w:rsidRPr="00B02C57">
        <w:rPr>
          <w:b/>
          <w:bCs/>
          <w:sz w:val="28"/>
          <w:szCs w:val="28"/>
          <w:rtl/>
        </w:rPr>
        <w:t xml:space="preserve"> أن رسول الله </w:t>
      </w:r>
      <w:r w:rsidR="00B02C57" w:rsidRPr="00C960BA">
        <w:rPr>
          <w:sz w:val="28"/>
          <w:szCs w:val="28"/>
        </w:rPr>
        <w:sym w:font="AGA Arabesque" w:char="F072"/>
      </w:r>
      <w:r w:rsidR="00B02C57" w:rsidRPr="00B02C57">
        <w:rPr>
          <w:b/>
          <w:bCs/>
          <w:sz w:val="28"/>
          <w:szCs w:val="28"/>
          <w:rtl/>
        </w:rPr>
        <w:t xml:space="preserve"> نهى عن صي</w:t>
      </w:r>
      <w:r w:rsidR="00B02C57">
        <w:rPr>
          <w:b/>
          <w:bCs/>
          <w:sz w:val="28"/>
          <w:szCs w:val="28"/>
          <w:rtl/>
        </w:rPr>
        <w:t>ام يومين: يوم الفطر، ويوم النحر</w:t>
      </w:r>
      <w:r w:rsidR="00B02C57">
        <w:rPr>
          <w:rFonts w:hint="cs"/>
          <w:b/>
          <w:bCs/>
          <w:sz w:val="28"/>
          <w:szCs w:val="28"/>
          <w:rtl/>
        </w:rPr>
        <w:t>،</w:t>
      </w:r>
      <w:r w:rsidR="00B02C57" w:rsidRPr="00B02C57">
        <w:rPr>
          <w:b/>
          <w:bCs/>
          <w:sz w:val="28"/>
          <w:szCs w:val="28"/>
          <w:rtl/>
        </w:rPr>
        <w:t xml:space="preserve"> متفق عليه.</w:t>
      </w:r>
    </w:p>
    <w:p w:rsidR="00DA0A53" w:rsidRDefault="00B02C57" w:rsidP="00B02C57">
      <w:pPr>
        <w:pStyle w:val="a3"/>
        <w:bidi/>
        <w:ind w:left="-1054" w:right="-1260"/>
        <w:jc w:val="both"/>
        <w:rPr>
          <w:b/>
          <w:bCs/>
          <w:sz w:val="28"/>
          <w:szCs w:val="28"/>
          <w:rtl/>
        </w:rPr>
      </w:pPr>
      <w:r w:rsidRPr="00B02C57">
        <w:rPr>
          <w:b/>
          <w:bCs/>
          <w:sz w:val="28"/>
          <w:szCs w:val="28"/>
          <w:rtl/>
        </w:rPr>
        <w:t xml:space="preserve"> وعن نبيشة الهذلي </w:t>
      </w:r>
      <w:r w:rsidRPr="00517F16">
        <w:rPr>
          <w:sz w:val="28"/>
          <w:szCs w:val="28"/>
        </w:rPr>
        <w:sym w:font="AGA Arabesque" w:char="F074"/>
      </w:r>
      <w:r w:rsidRPr="00B02C57">
        <w:rPr>
          <w:b/>
          <w:bCs/>
          <w:sz w:val="28"/>
          <w:szCs w:val="28"/>
          <w:rtl/>
        </w:rPr>
        <w:t xml:space="preserve"> قال: قال رسول الله </w:t>
      </w:r>
      <w:r w:rsidRPr="00C960BA">
        <w:rPr>
          <w:sz w:val="28"/>
          <w:szCs w:val="28"/>
        </w:rPr>
        <w:sym w:font="AGA Arabesque" w:char="F072"/>
      </w:r>
      <w:r>
        <w:rPr>
          <w:b/>
          <w:bCs/>
          <w:sz w:val="28"/>
          <w:szCs w:val="28"/>
          <w:rtl/>
        </w:rPr>
        <w:t xml:space="preserve">: </w:t>
      </w:r>
      <w:r>
        <w:rPr>
          <w:rFonts w:hint="cs"/>
          <w:b/>
          <w:bCs/>
          <w:sz w:val="28"/>
          <w:szCs w:val="28"/>
          <w:rtl/>
        </w:rPr>
        <w:t>"</w:t>
      </w:r>
      <w:r w:rsidRPr="00B02C57">
        <w:rPr>
          <w:b/>
          <w:bCs/>
          <w:sz w:val="28"/>
          <w:szCs w:val="28"/>
          <w:rtl/>
        </w:rPr>
        <w:t>أيام التشريق أيام</w:t>
      </w:r>
      <w:r>
        <w:rPr>
          <w:b/>
          <w:bCs/>
          <w:sz w:val="28"/>
          <w:szCs w:val="28"/>
          <w:rtl/>
        </w:rPr>
        <w:t xml:space="preserve"> أكل وشرب, وذكر لله عز وجل</w:t>
      </w:r>
      <w:r>
        <w:rPr>
          <w:rFonts w:hint="cs"/>
          <w:b/>
          <w:bCs/>
          <w:sz w:val="28"/>
          <w:szCs w:val="28"/>
          <w:rtl/>
        </w:rPr>
        <w:t>"،</w:t>
      </w:r>
      <w:r w:rsidRPr="00B02C57">
        <w:rPr>
          <w:b/>
          <w:bCs/>
          <w:sz w:val="28"/>
          <w:szCs w:val="28"/>
          <w:rtl/>
        </w:rPr>
        <w:t xml:space="preserve"> رواه مسلم.</w:t>
      </w:r>
    </w:p>
    <w:p w:rsidR="00B02C57" w:rsidRDefault="00B02C57" w:rsidP="00B02C57">
      <w:pPr>
        <w:pStyle w:val="a3"/>
        <w:bidi/>
        <w:ind w:left="-1054" w:right="-1260"/>
        <w:jc w:val="both"/>
        <w:rPr>
          <w:b/>
          <w:bCs/>
          <w:sz w:val="28"/>
          <w:szCs w:val="28"/>
          <w:rtl/>
        </w:rPr>
      </w:pPr>
      <w:r>
        <w:rPr>
          <w:rFonts w:hint="cs"/>
          <w:b/>
          <w:bCs/>
          <w:sz w:val="28"/>
          <w:szCs w:val="28"/>
          <w:rtl/>
        </w:rPr>
        <w:t xml:space="preserve"> </w:t>
      </w:r>
      <w:r w:rsidRPr="00B02C57">
        <w:rPr>
          <w:b/>
          <w:bCs/>
          <w:sz w:val="28"/>
          <w:szCs w:val="28"/>
          <w:rtl/>
        </w:rPr>
        <w:t>وعن عائشة وابن عمر رضي الله عنهم قالا: لم يرخص في أيام التشريق أن يصمن إلا لمن لم يجد الهدي</w:t>
      </w:r>
      <w:r>
        <w:rPr>
          <w:rFonts w:hint="cs"/>
          <w:b/>
          <w:bCs/>
          <w:sz w:val="28"/>
          <w:szCs w:val="28"/>
          <w:rtl/>
        </w:rPr>
        <w:t>،</w:t>
      </w:r>
      <w:r w:rsidRPr="00B02C57">
        <w:rPr>
          <w:b/>
          <w:bCs/>
          <w:sz w:val="28"/>
          <w:szCs w:val="28"/>
          <w:rtl/>
        </w:rPr>
        <w:t xml:space="preserve"> رواه البخاري.</w:t>
      </w:r>
    </w:p>
    <w:p w:rsidR="00B02C57" w:rsidRDefault="00B02C57" w:rsidP="00B02C57">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820751">
      <w:pPr>
        <w:bidi/>
        <w:ind w:left="-1054" w:right="-1260"/>
        <w:jc w:val="both"/>
        <w:rPr>
          <w:rtl/>
        </w:rPr>
      </w:pPr>
      <w:r>
        <w:rPr>
          <w:rFonts w:hint="cs"/>
          <w:rtl/>
        </w:rPr>
        <w:t xml:space="preserve">  الحديث الأول أخرجه </w:t>
      </w:r>
      <w:r w:rsidR="00820751">
        <w:rPr>
          <w:rtl/>
        </w:rPr>
        <w:t>البخاري (3/55)</w:t>
      </w:r>
      <w:r w:rsidR="00820751">
        <w:rPr>
          <w:rFonts w:hint="cs"/>
          <w:rtl/>
        </w:rPr>
        <w:t>، و</w:t>
      </w:r>
      <w:r w:rsidR="00063D44">
        <w:rPr>
          <w:rtl/>
        </w:rPr>
        <w:t>مسلم (2/800)</w:t>
      </w:r>
      <w:r w:rsidR="00820751">
        <w:rPr>
          <w:rFonts w:hint="cs"/>
          <w:rtl/>
        </w:rPr>
        <w:t xml:space="preserve">، </w:t>
      </w:r>
      <w:r w:rsidR="00820751">
        <w:rPr>
          <w:rtl/>
        </w:rPr>
        <w:t>أب</w:t>
      </w:r>
      <w:r w:rsidR="00820751">
        <w:rPr>
          <w:rFonts w:hint="cs"/>
          <w:rtl/>
        </w:rPr>
        <w:t>و</w:t>
      </w:r>
      <w:r w:rsidR="00063D44">
        <w:rPr>
          <w:rtl/>
        </w:rPr>
        <w:t xml:space="preserve"> داود (2/319)</w:t>
      </w:r>
      <w:r w:rsidR="00820751">
        <w:rPr>
          <w:rFonts w:hint="cs"/>
          <w:rtl/>
        </w:rPr>
        <w:t>، و</w:t>
      </w:r>
      <w:r w:rsidR="00820751">
        <w:rPr>
          <w:rtl/>
        </w:rPr>
        <w:t>الترمذي (2/134)</w:t>
      </w:r>
      <w:r w:rsidR="00820751">
        <w:rPr>
          <w:rFonts w:hint="cs"/>
          <w:rtl/>
        </w:rPr>
        <w:t xml:space="preserve">، والبيهقي في </w:t>
      </w:r>
      <w:r w:rsidR="00063D44">
        <w:rPr>
          <w:rtl/>
        </w:rPr>
        <w:t>الكبرى (4/297)</w:t>
      </w:r>
      <w:r w:rsidR="00820751">
        <w:rPr>
          <w:rFonts w:hint="cs"/>
          <w:rtl/>
        </w:rPr>
        <w:t xml:space="preserve"> من طريق </w:t>
      </w:r>
      <w:r w:rsidR="00063D44">
        <w:rPr>
          <w:rtl/>
        </w:rPr>
        <w:t>عمرو بن يحيى، عن أبيه، عن أبي سعيد الخدري</w:t>
      </w:r>
      <w:r w:rsidR="00820751">
        <w:rPr>
          <w:rFonts w:hint="cs"/>
          <w:rtl/>
        </w:rPr>
        <w:t xml:space="preserve"> </w:t>
      </w:r>
      <w:r w:rsidR="00820751">
        <w:rPr>
          <w:rFonts w:hint="cs"/>
        </w:rPr>
        <w:sym w:font="AGA Arabesque" w:char="F074"/>
      </w:r>
      <w:r w:rsidR="00820751">
        <w:rPr>
          <w:rFonts w:hint="cs"/>
          <w:rtl/>
        </w:rPr>
        <w:t xml:space="preserve"> .</w:t>
      </w:r>
    </w:p>
    <w:p w:rsidR="00820751" w:rsidRDefault="00820751" w:rsidP="00D47E19">
      <w:pPr>
        <w:bidi/>
        <w:ind w:left="-1054" w:right="-1260"/>
        <w:jc w:val="both"/>
        <w:rPr>
          <w:rtl/>
        </w:rPr>
      </w:pPr>
      <w:r>
        <w:rPr>
          <w:rFonts w:hint="cs"/>
          <w:rtl/>
        </w:rPr>
        <w:t xml:space="preserve"> والحديث الثاني أخرجه </w:t>
      </w:r>
      <w:r w:rsidR="00497E88">
        <w:rPr>
          <w:rtl/>
        </w:rPr>
        <w:t>أحمد (5/75)</w:t>
      </w:r>
      <w:r w:rsidR="00D47E19">
        <w:rPr>
          <w:rFonts w:hint="cs"/>
          <w:rtl/>
        </w:rPr>
        <w:t>، و</w:t>
      </w:r>
      <w:r w:rsidR="00497E88">
        <w:rPr>
          <w:rtl/>
        </w:rPr>
        <w:t>مسلم (2/800)</w:t>
      </w:r>
      <w:r w:rsidR="00D47E19">
        <w:rPr>
          <w:rFonts w:hint="cs"/>
          <w:rtl/>
        </w:rPr>
        <w:t xml:space="preserve">، والنسائي في </w:t>
      </w:r>
      <w:r w:rsidR="00D47E19">
        <w:rPr>
          <w:rtl/>
        </w:rPr>
        <w:t>الكبرى (2/463)</w:t>
      </w:r>
      <w:r w:rsidR="00D47E19">
        <w:rPr>
          <w:rFonts w:hint="cs"/>
          <w:rtl/>
        </w:rPr>
        <w:t>، والطحاوي</w:t>
      </w:r>
      <w:r w:rsidR="00497E88">
        <w:rPr>
          <w:rtl/>
        </w:rPr>
        <w:t xml:space="preserve"> (2/245)</w:t>
      </w:r>
      <w:r w:rsidR="00D47E19">
        <w:rPr>
          <w:rFonts w:hint="cs"/>
          <w:rtl/>
        </w:rPr>
        <w:t>، والبيهقي في</w:t>
      </w:r>
      <w:r w:rsidR="00497E88">
        <w:rPr>
          <w:rtl/>
        </w:rPr>
        <w:t xml:space="preserve"> الكبرى </w:t>
      </w:r>
      <w:r w:rsidR="00D47E19">
        <w:rPr>
          <w:rtl/>
        </w:rPr>
        <w:t>(4/</w:t>
      </w:r>
      <w:r w:rsidR="00497E88">
        <w:rPr>
          <w:rtl/>
        </w:rPr>
        <w:t>297)</w:t>
      </w:r>
      <w:r w:rsidR="00D47E19">
        <w:rPr>
          <w:rFonts w:hint="cs"/>
          <w:rtl/>
        </w:rPr>
        <w:t xml:space="preserve"> من طريق </w:t>
      </w:r>
      <w:r w:rsidR="00D47E19">
        <w:rPr>
          <w:rtl/>
        </w:rPr>
        <w:t>هشيم</w:t>
      </w:r>
      <w:r w:rsidR="00497E88">
        <w:rPr>
          <w:rtl/>
        </w:rPr>
        <w:t xml:space="preserve">، أخبرنا خالد </w:t>
      </w:r>
      <w:r w:rsidR="00497E88">
        <w:rPr>
          <w:rFonts w:hint="cs"/>
          <w:rtl/>
        </w:rPr>
        <w:t>الحذاء</w:t>
      </w:r>
      <w:r w:rsidR="00497E88">
        <w:rPr>
          <w:rtl/>
        </w:rPr>
        <w:t>، عن أبي المليح، عن نبيشة الهذلي</w:t>
      </w:r>
      <w:r w:rsidR="00D47E19">
        <w:rPr>
          <w:rFonts w:hint="cs"/>
          <w:rtl/>
        </w:rPr>
        <w:t xml:space="preserve"> </w:t>
      </w:r>
      <w:r w:rsidR="00D47E19">
        <w:rPr>
          <w:rFonts w:hint="cs"/>
        </w:rPr>
        <w:sym w:font="AGA Arabesque" w:char="F074"/>
      </w:r>
      <w:r w:rsidR="00D47E19">
        <w:rPr>
          <w:rFonts w:hint="cs"/>
          <w:rtl/>
        </w:rPr>
        <w:t xml:space="preserve"> به.</w:t>
      </w:r>
    </w:p>
    <w:p w:rsidR="00D47E19" w:rsidRDefault="00D47E19" w:rsidP="00D47E19">
      <w:pPr>
        <w:pStyle w:val="ac"/>
        <w:numPr>
          <w:ilvl w:val="0"/>
          <w:numId w:val="24"/>
        </w:numPr>
        <w:bidi/>
        <w:ind w:right="-1260"/>
        <w:jc w:val="both"/>
      </w:pPr>
      <w:r>
        <w:rPr>
          <w:rFonts w:hint="cs"/>
          <w:rtl/>
        </w:rPr>
        <w:t>ولم يذكر البيهقي: "وذكر الله".</w:t>
      </w:r>
    </w:p>
    <w:p w:rsidR="00B93511" w:rsidRPr="00D47E19" w:rsidRDefault="00B93511" w:rsidP="00B93511">
      <w:pPr>
        <w:pStyle w:val="ac"/>
        <w:numPr>
          <w:ilvl w:val="0"/>
          <w:numId w:val="24"/>
        </w:numPr>
        <w:bidi/>
        <w:ind w:right="-1260"/>
        <w:jc w:val="both"/>
        <w:rPr>
          <w:rtl/>
        </w:rPr>
      </w:pPr>
      <w:r>
        <w:rPr>
          <w:rFonts w:hint="cs"/>
          <w:rtl/>
        </w:rPr>
        <w:t>وليس في صحيح مسلم: "عز وجل".</w:t>
      </w:r>
    </w:p>
    <w:p w:rsidR="00DA0A53" w:rsidRDefault="00D47E19" w:rsidP="00CE75EC">
      <w:pPr>
        <w:bidi/>
        <w:ind w:left="-1054" w:right="-1260"/>
        <w:jc w:val="both"/>
        <w:rPr>
          <w:rtl/>
        </w:rPr>
      </w:pPr>
      <w:r>
        <w:rPr>
          <w:rFonts w:hint="cs"/>
          <w:rtl/>
        </w:rPr>
        <w:t xml:space="preserve">والحديث الثالث أخرجه </w:t>
      </w:r>
      <w:r>
        <w:rPr>
          <w:rtl/>
        </w:rPr>
        <w:t>ابن أبي شيبة (4/229)</w:t>
      </w:r>
      <w:r w:rsidR="00CE75EC">
        <w:rPr>
          <w:rFonts w:hint="cs"/>
          <w:rtl/>
        </w:rPr>
        <w:t>، و</w:t>
      </w:r>
      <w:r w:rsidR="00CE75EC">
        <w:rPr>
          <w:rtl/>
        </w:rPr>
        <w:t>البخاري (3/56)</w:t>
      </w:r>
      <w:r w:rsidR="00CE75EC">
        <w:rPr>
          <w:rFonts w:hint="cs"/>
          <w:rtl/>
        </w:rPr>
        <w:t>، و</w:t>
      </w:r>
      <w:r>
        <w:rPr>
          <w:rtl/>
        </w:rPr>
        <w:t>البزار (18/183)</w:t>
      </w:r>
      <w:r w:rsidR="00CE75EC">
        <w:rPr>
          <w:rFonts w:hint="cs"/>
          <w:rtl/>
        </w:rPr>
        <w:t>، والطحاوي</w:t>
      </w:r>
      <w:r>
        <w:rPr>
          <w:rtl/>
        </w:rPr>
        <w:t xml:space="preserve"> (2/243)</w:t>
      </w:r>
      <w:r w:rsidR="00CE75EC">
        <w:rPr>
          <w:rFonts w:hint="cs"/>
          <w:rtl/>
        </w:rPr>
        <w:t>، و</w:t>
      </w:r>
      <w:r w:rsidR="00CE75EC">
        <w:rPr>
          <w:rtl/>
        </w:rPr>
        <w:t>الدارقطني (3/156)</w:t>
      </w:r>
      <w:r w:rsidR="00CE75EC">
        <w:rPr>
          <w:rFonts w:hint="cs"/>
          <w:rtl/>
        </w:rPr>
        <w:t>، والبيهقي في</w:t>
      </w:r>
      <w:r w:rsidR="00CE75EC">
        <w:rPr>
          <w:rtl/>
        </w:rPr>
        <w:t xml:space="preserve"> الكبرى (4/298)</w:t>
      </w:r>
      <w:r w:rsidR="00CE75EC">
        <w:rPr>
          <w:rFonts w:hint="cs"/>
          <w:rtl/>
        </w:rPr>
        <w:t xml:space="preserve"> من طريق </w:t>
      </w:r>
      <w:r>
        <w:rPr>
          <w:rtl/>
        </w:rPr>
        <w:t xml:space="preserve">عبد الله بن عيسى قال : سمعته يحدث عن الزهري عن عروة عن عائشة وعن سالم </w:t>
      </w:r>
      <w:r w:rsidR="00CE75EC">
        <w:rPr>
          <w:rFonts w:hint="cs"/>
          <w:rtl/>
        </w:rPr>
        <w:t xml:space="preserve">عن </w:t>
      </w:r>
      <w:r>
        <w:rPr>
          <w:rtl/>
        </w:rPr>
        <w:t>ابن عمر</w:t>
      </w:r>
      <w:r w:rsidR="00CE75EC">
        <w:rPr>
          <w:rFonts w:hint="cs"/>
          <w:rtl/>
        </w:rPr>
        <w:t xml:space="preserve"> رضي الله عنهما به.</w:t>
      </w:r>
    </w:p>
    <w:p w:rsidR="00CE75EC" w:rsidRDefault="00CE75EC" w:rsidP="00CE75EC">
      <w:pPr>
        <w:pStyle w:val="ac"/>
        <w:numPr>
          <w:ilvl w:val="0"/>
          <w:numId w:val="24"/>
        </w:numPr>
        <w:bidi/>
        <w:ind w:right="-1260"/>
        <w:jc w:val="both"/>
        <w:rPr>
          <w:rtl/>
        </w:rPr>
      </w:pPr>
      <w:r>
        <w:rPr>
          <w:rFonts w:hint="cs"/>
          <w:rtl/>
        </w:rPr>
        <w:t xml:space="preserve">وعند البزار والطحاوي بلفظ: </w:t>
      </w:r>
      <w:r>
        <w:rPr>
          <w:rtl/>
        </w:rPr>
        <w:t xml:space="preserve"> لم يرخص في صوم أيام التشريق إلا لمحصر أو متمتع.</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D73FB9" w:rsidP="00D73FB9">
      <w:pPr>
        <w:pStyle w:val="a3"/>
        <w:bidi/>
        <w:ind w:left="-1054" w:right="-1260"/>
        <w:jc w:val="both"/>
        <w:rPr>
          <w:sz w:val="24"/>
          <w:szCs w:val="24"/>
          <w:rtl/>
        </w:rPr>
      </w:pPr>
      <w:r>
        <w:rPr>
          <w:rFonts w:hint="cs"/>
          <w:b/>
          <w:bCs/>
          <w:sz w:val="24"/>
          <w:szCs w:val="24"/>
          <w:rtl/>
        </w:rPr>
        <w:t>أيام التشريق</w:t>
      </w:r>
      <w:r w:rsidR="00DA0A53" w:rsidRPr="00F67540">
        <w:rPr>
          <w:rFonts w:hint="cs"/>
          <w:b/>
          <w:bCs/>
          <w:sz w:val="24"/>
          <w:szCs w:val="24"/>
          <w:rtl/>
        </w:rPr>
        <w:t>:</w:t>
      </w:r>
      <w:r>
        <w:rPr>
          <w:rFonts w:hint="cs"/>
          <w:sz w:val="24"/>
          <w:szCs w:val="24"/>
          <w:rtl/>
        </w:rPr>
        <w:t xml:space="preserve"> هي يوم الحادي عشر، والثاني عشر، والثالث عشر من شهر ذي الحجة، وس</w:t>
      </w:r>
      <w:r w:rsidR="00E538C2">
        <w:rPr>
          <w:rFonts w:hint="cs"/>
          <w:sz w:val="24"/>
          <w:szCs w:val="24"/>
          <w:rtl/>
        </w:rPr>
        <w:t>ُ</w:t>
      </w:r>
      <w:r>
        <w:rPr>
          <w:rFonts w:hint="cs"/>
          <w:sz w:val="24"/>
          <w:szCs w:val="24"/>
          <w:rtl/>
        </w:rPr>
        <w:t>ميت بذلك؛ لأن الناس كانوا يشرقون فيها لحوم الأضاحي والهدايا؛ أي يقددونها، وينشرونها لتجف في الشمس</w:t>
      </w:r>
      <w:r w:rsidR="007F20E4">
        <w:rPr>
          <w:rFonts w:hint="cs"/>
          <w:sz w:val="24"/>
          <w:szCs w:val="24"/>
          <w:rtl/>
        </w:rPr>
        <w:t>، وتيبس</w:t>
      </w:r>
      <w:r w:rsidR="000A13A3">
        <w:rPr>
          <w:rFonts w:hint="cs"/>
          <w:sz w:val="24"/>
          <w:szCs w:val="24"/>
          <w:rtl/>
        </w:rPr>
        <w:t>، وقيل: لأن الهدي لا ينحر إلا بعد شروق الشمس، وقيل: التشريق هو التكبير دبر كل صلاة</w:t>
      </w:r>
      <w:r>
        <w:rPr>
          <w:rFonts w:hint="cs"/>
          <w:sz w:val="24"/>
          <w:szCs w:val="24"/>
          <w:rtl/>
        </w:rPr>
        <w:t xml:space="preserve"> .</w:t>
      </w:r>
    </w:p>
    <w:p w:rsidR="008E0B3F" w:rsidRDefault="008E0B3F" w:rsidP="001020F9">
      <w:pPr>
        <w:pStyle w:val="a3"/>
        <w:bidi/>
        <w:ind w:left="-1054" w:right="-1260"/>
        <w:jc w:val="both"/>
        <w:rPr>
          <w:sz w:val="24"/>
          <w:szCs w:val="24"/>
        </w:rPr>
      </w:pPr>
      <w:r>
        <w:rPr>
          <w:rFonts w:hint="cs"/>
          <w:b/>
          <w:bCs/>
          <w:sz w:val="24"/>
          <w:szCs w:val="24"/>
          <w:rtl/>
        </w:rPr>
        <w:t>لم يرخص:</w:t>
      </w:r>
      <w:r>
        <w:rPr>
          <w:rFonts w:hint="cs"/>
          <w:sz w:val="24"/>
          <w:szCs w:val="24"/>
          <w:rtl/>
        </w:rPr>
        <w:t xml:space="preserve"> لم يسهل، ولم يبح</w:t>
      </w:r>
      <w:r w:rsidR="001020F9">
        <w:rPr>
          <w:rFonts w:hint="cs"/>
          <w:sz w:val="24"/>
          <w:szCs w:val="24"/>
          <w:rtl/>
        </w:rPr>
        <w:t xml:space="preserve"> ويأذن ب</w:t>
      </w:r>
      <w:r>
        <w:rPr>
          <w:rFonts w:hint="cs"/>
          <w:sz w:val="24"/>
          <w:szCs w:val="24"/>
          <w:rtl/>
        </w:rPr>
        <w:t>صومها .</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DA0A53" w:rsidP="00852726">
      <w:pPr>
        <w:bidi/>
        <w:ind w:left="-908" w:right="-1276"/>
        <w:jc w:val="both"/>
        <w:rPr>
          <w:rtl/>
        </w:rPr>
      </w:pPr>
      <w:r>
        <w:rPr>
          <w:rFonts w:hint="cs"/>
          <w:rtl/>
        </w:rPr>
        <w:t xml:space="preserve">  </w:t>
      </w:r>
      <w:r w:rsidR="00852726">
        <w:rPr>
          <w:rFonts w:hint="cs"/>
          <w:rtl/>
        </w:rPr>
        <w:t>أجمع العلماء على حرمة صيام يوم العيدين؛ سواءً كان عن نذر، أو قضاء، أو كفارة، أو تطوع، واختلفوا فيمن نذر أن يصوم يوم العيد</w:t>
      </w:r>
      <w:r>
        <w:rPr>
          <w:rFonts w:hint="cs"/>
          <w:rtl/>
        </w:rPr>
        <w:t>:</w:t>
      </w:r>
    </w:p>
    <w:p w:rsidR="00DA0A53" w:rsidRDefault="00DA0A53" w:rsidP="00F45450">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F45450">
        <w:rPr>
          <w:rFonts w:hint="cs"/>
          <w:sz w:val="24"/>
          <w:szCs w:val="24"/>
          <w:rtl/>
        </w:rPr>
        <w:t>هل يلزم من نذر صوم العيد أن يصوم في غيره</w:t>
      </w:r>
      <w:r>
        <w:rPr>
          <w:rFonts w:hint="cs"/>
          <w:sz w:val="24"/>
          <w:szCs w:val="24"/>
          <w:rtl/>
        </w:rPr>
        <w:t xml:space="preserve"> ؟.</w:t>
      </w:r>
    </w:p>
    <w:p w:rsidR="00F45450" w:rsidRDefault="000A13A3" w:rsidP="003A33B3">
      <w:pPr>
        <w:pStyle w:val="a3"/>
        <w:numPr>
          <w:ilvl w:val="0"/>
          <w:numId w:val="77"/>
        </w:numPr>
        <w:bidi/>
        <w:ind w:right="-1260"/>
        <w:jc w:val="both"/>
        <w:rPr>
          <w:sz w:val="24"/>
          <w:szCs w:val="24"/>
        </w:rPr>
      </w:pPr>
      <w:r>
        <w:rPr>
          <w:rFonts w:hint="cs"/>
          <w:sz w:val="24"/>
          <w:szCs w:val="24"/>
          <w:rtl/>
        </w:rPr>
        <w:t xml:space="preserve">قال الحنفية: </w:t>
      </w:r>
      <w:r w:rsidR="00F45450">
        <w:rPr>
          <w:rFonts w:hint="cs"/>
          <w:sz w:val="24"/>
          <w:szCs w:val="24"/>
          <w:rtl/>
        </w:rPr>
        <w:t>عليه أن يقضي الصوم في غير يوم العيد؛ وفاءً بالنذر .</w:t>
      </w:r>
    </w:p>
    <w:p w:rsidR="00F45450" w:rsidRDefault="000A13A3" w:rsidP="003A33B3">
      <w:pPr>
        <w:pStyle w:val="a3"/>
        <w:numPr>
          <w:ilvl w:val="0"/>
          <w:numId w:val="77"/>
        </w:numPr>
        <w:bidi/>
        <w:ind w:right="-1260"/>
        <w:jc w:val="both"/>
        <w:rPr>
          <w:sz w:val="24"/>
          <w:szCs w:val="24"/>
        </w:rPr>
      </w:pPr>
      <w:r>
        <w:rPr>
          <w:rFonts w:hint="cs"/>
          <w:sz w:val="24"/>
          <w:szCs w:val="24"/>
          <w:rtl/>
        </w:rPr>
        <w:t xml:space="preserve">وقال الجمهور: </w:t>
      </w:r>
      <w:r w:rsidR="00F45450" w:rsidRPr="00F45450">
        <w:rPr>
          <w:rFonts w:hint="cs"/>
          <w:sz w:val="24"/>
          <w:szCs w:val="24"/>
          <w:rtl/>
        </w:rPr>
        <w:t xml:space="preserve">لا صوم عليه؛ لأنه صوم مؤقت فات بفوات وقته، </w:t>
      </w:r>
      <w:r>
        <w:rPr>
          <w:rFonts w:hint="cs"/>
          <w:sz w:val="24"/>
          <w:szCs w:val="24"/>
          <w:rtl/>
        </w:rPr>
        <w:t xml:space="preserve">ولأنه نذر لم ينعقد، </w:t>
      </w:r>
      <w:r w:rsidR="00F45450" w:rsidRPr="00F45450">
        <w:rPr>
          <w:rFonts w:hint="cs"/>
          <w:sz w:val="24"/>
          <w:szCs w:val="24"/>
          <w:rtl/>
        </w:rPr>
        <w:t xml:space="preserve">وعليه أن يكفر كفارة يمين؛ لأنه نذر معصية، وفي حديث </w:t>
      </w:r>
      <w:r w:rsidR="00F45450" w:rsidRPr="00F45450">
        <w:rPr>
          <w:sz w:val="24"/>
          <w:szCs w:val="24"/>
          <w:rtl/>
        </w:rPr>
        <w:t>عائشة</w:t>
      </w:r>
      <w:r w:rsidR="00F45450">
        <w:rPr>
          <w:rFonts w:hint="cs"/>
          <w:sz w:val="24"/>
          <w:szCs w:val="24"/>
          <w:rtl/>
        </w:rPr>
        <w:t xml:space="preserve"> رضي ال</w:t>
      </w:r>
      <w:r w:rsidR="00722F5D">
        <w:rPr>
          <w:rFonts w:hint="cs"/>
          <w:sz w:val="24"/>
          <w:szCs w:val="24"/>
          <w:rtl/>
        </w:rPr>
        <w:t>ل</w:t>
      </w:r>
      <w:r w:rsidR="00F45450">
        <w:rPr>
          <w:rFonts w:hint="cs"/>
          <w:sz w:val="24"/>
          <w:szCs w:val="24"/>
          <w:rtl/>
        </w:rPr>
        <w:t>ه عنها</w:t>
      </w:r>
      <w:r w:rsidR="00F45450" w:rsidRPr="00F45450">
        <w:rPr>
          <w:sz w:val="24"/>
          <w:szCs w:val="24"/>
          <w:rtl/>
        </w:rPr>
        <w:t xml:space="preserve"> أن النبي </w:t>
      </w:r>
      <w:r w:rsidR="00F45450">
        <w:rPr>
          <w:sz w:val="24"/>
          <w:szCs w:val="24"/>
        </w:rPr>
        <w:sym w:font="AGA Arabesque" w:char="F072"/>
      </w:r>
      <w:r w:rsidR="00F45450" w:rsidRPr="00F45450">
        <w:rPr>
          <w:sz w:val="24"/>
          <w:szCs w:val="24"/>
          <w:rtl/>
        </w:rPr>
        <w:t xml:space="preserve"> قال: </w:t>
      </w:r>
      <w:r w:rsidR="00F45450">
        <w:rPr>
          <w:rFonts w:hint="cs"/>
          <w:sz w:val="24"/>
          <w:szCs w:val="24"/>
          <w:rtl/>
        </w:rPr>
        <w:t>"</w:t>
      </w:r>
      <w:r w:rsidR="00F45450" w:rsidRPr="00F45450">
        <w:rPr>
          <w:sz w:val="24"/>
          <w:szCs w:val="24"/>
          <w:rtl/>
        </w:rPr>
        <w:t>لا نذر في معصية الله، وكفارته كفارة يمين</w:t>
      </w:r>
      <w:r w:rsidR="00F45450">
        <w:rPr>
          <w:rFonts w:hint="cs"/>
          <w:sz w:val="24"/>
          <w:szCs w:val="24"/>
          <w:rtl/>
        </w:rPr>
        <w:t>"، أخرجه الخمسة.</w:t>
      </w:r>
      <w:r w:rsidR="00F45450" w:rsidRPr="00F45450">
        <w:rPr>
          <w:rFonts w:hint="cs"/>
          <w:sz w:val="24"/>
          <w:szCs w:val="24"/>
          <w:rtl/>
        </w:rPr>
        <w:t xml:space="preserve">  </w:t>
      </w:r>
    </w:p>
    <w:p w:rsidR="00D73FB9" w:rsidRDefault="00D73FB9" w:rsidP="00D73FB9">
      <w:pPr>
        <w:pStyle w:val="a3"/>
        <w:bidi/>
        <w:ind w:left="-104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هل يصح صيام أيام التشريق؟</w:t>
      </w:r>
    </w:p>
    <w:p w:rsidR="00D73FB9" w:rsidRDefault="000A13A3" w:rsidP="003A33B3">
      <w:pPr>
        <w:pStyle w:val="a3"/>
        <w:numPr>
          <w:ilvl w:val="0"/>
          <w:numId w:val="79"/>
        </w:numPr>
        <w:bidi/>
        <w:ind w:right="-1260"/>
        <w:jc w:val="both"/>
        <w:rPr>
          <w:sz w:val="24"/>
          <w:szCs w:val="24"/>
        </w:rPr>
      </w:pPr>
      <w:r>
        <w:rPr>
          <w:rFonts w:hint="cs"/>
          <w:sz w:val="24"/>
          <w:szCs w:val="24"/>
          <w:rtl/>
        </w:rPr>
        <w:t xml:space="preserve">قال الزبير بن العوام وابن عمر </w:t>
      </w:r>
      <w:r>
        <w:rPr>
          <w:rFonts w:hint="cs"/>
          <w:sz w:val="24"/>
          <w:szCs w:val="24"/>
        </w:rPr>
        <w:sym w:font="AGA Arabesque" w:char="F079"/>
      </w:r>
      <w:r>
        <w:rPr>
          <w:rFonts w:hint="cs"/>
          <w:sz w:val="24"/>
          <w:szCs w:val="24"/>
          <w:rtl/>
        </w:rPr>
        <w:t xml:space="preserve"> وابن سيرين؛ فيما حكاه ابن المنذر: </w:t>
      </w:r>
      <w:r w:rsidR="00D73FB9">
        <w:rPr>
          <w:rFonts w:hint="cs"/>
          <w:sz w:val="24"/>
          <w:szCs w:val="24"/>
          <w:rtl/>
        </w:rPr>
        <w:t>يصح صومها مطلقًا.</w:t>
      </w:r>
    </w:p>
    <w:p w:rsidR="00D73FB9" w:rsidRDefault="00722F5D" w:rsidP="003A33B3">
      <w:pPr>
        <w:pStyle w:val="a3"/>
        <w:numPr>
          <w:ilvl w:val="0"/>
          <w:numId w:val="79"/>
        </w:numPr>
        <w:bidi/>
        <w:ind w:right="-1260"/>
        <w:jc w:val="both"/>
        <w:rPr>
          <w:sz w:val="24"/>
          <w:szCs w:val="24"/>
        </w:rPr>
      </w:pPr>
      <w:r>
        <w:rPr>
          <w:rFonts w:hint="cs"/>
          <w:sz w:val="24"/>
          <w:szCs w:val="24"/>
          <w:rtl/>
        </w:rPr>
        <w:t>و</w:t>
      </w:r>
      <w:r w:rsidR="000A13A3">
        <w:rPr>
          <w:rFonts w:hint="cs"/>
          <w:sz w:val="24"/>
          <w:szCs w:val="24"/>
          <w:rtl/>
        </w:rPr>
        <w:t xml:space="preserve">قال أبو حنيفة والشافعي في أظهر قوليه: </w:t>
      </w:r>
      <w:r w:rsidR="00D73FB9">
        <w:rPr>
          <w:rFonts w:hint="cs"/>
          <w:sz w:val="24"/>
          <w:szCs w:val="24"/>
          <w:rtl/>
        </w:rPr>
        <w:t xml:space="preserve">لا يصح صومها مطلقًا؛ لحديث نبيشة </w:t>
      </w:r>
      <w:r w:rsidR="00D73FB9">
        <w:rPr>
          <w:rFonts w:hint="cs"/>
          <w:sz w:val="24"/>
          <w:szCs w:val="24"/>
        </w:rPr>
        <w:sym w:font="AGA Arabesque" w:char="F074"/>
      </w:r>
      <w:r w:rsidR="00D73FB9">
        <w:rPr>
          <w:rFonts w:hint="cs"/>
          <w:sz w:val="24"/>
          <w:szCs w:val="24"/>
          <w:rtl/>
        </w:rPr>
        <w:t xml:space="preserve"> .</w:t>
      </w:r>
    </w:p>
    <w:p w:rsidR="00D73FB9" w:rsidRDefault="00722F5D" w:rsidP="003A33B3">
      <w:pPr>
        <w:pStyle w:val="a3"/>
        <w:numPr>
          <w:ilvl w:val="0"/>
          <w:numId w:val="79"/>
        </w:numPr>
        <w:bidi/>
        <w:ind w:right="-1260"/>
        <w:jc w:val="both"/>
        <w:rPr>
          <w:sz w:val="24"/>
          <w:szCs w:val="24"/>
        </w:rPr>
      </w:pPr>
      <w:r>
        <w:rPr>
          <w:rFonts w:hint="cs"/>
          <w:sz w:val="24"/>
          <w:szCs w:val="24"/>
          <w:rtl/>
        </w:rPr>
        <w:t xml:space="preserve">وقال الجمهور: </w:t>
      </w:r>
      <w:r w:rsidR="00D73FB9">
        <w:rPr>
          <w:rFonts w:hint="cs"/>
          <w:sz w:val="24"/>
          <w:szCs w:val="24"/>
          <w:rtl/>
        </w:rPr>
        <w:t xml:space="preserve">لا يصح صومها إلا للمتمتع الذي لم يجد الهدي؛ لحديث ابن عمر وعائشة </w:t>
      </w:r>
      <w:r w:rsidR="00D73FB9">
        <w:rPr>
          <w:rFonts w:hint="cs"/>
          <w:sz w:val="24"/>
          <w:szCs w:val="24"/>
        </w:rPr>
        <w:sym w:font="AGA Arabesque" w:char="F079"/>
      </w:r>
      <w:r w:rsidR="00D73FB9">
        <w:rPr>
          <w:rFonts w:hint="cs"/>
          <w:sz w:val="24"/>
          <w:szCs w:val="24"/>
          <w:rtl/>
        </w:rPr>
        <w:t xml:space="preserve">، ولدلالة قوله تعالى: (فمن لم يجد فصيام ثلاثة أيامٍ في الحج وسبعة إذا رجعتم)، </w:t>
      </w:r>
      <w:r w:rsidR="00F67F53">
        <w:rPr>
          <w:rFonts w:hint="cs"/>
          <w:sz w:val="24"/>
          <w:szCs w:val="24"/>
          <w:rtl/>
        </w:rPr>
        <w:t>وتبدأ بالإحرام</w:t>
      </w:r>
      <w:r w:rsidR="00D73FB9">
        <w:rPr>
          <w:rFonts w:hint="cs"/>
          <w:sz w:val="24"/>
          <w:szCs w:val="24"/>
          <w:rtl/>
        </w:rPr>
        <w:t>، وتنتهي بآخر أيام التشريق.</w:t>
      </w:r>
    </w:p>
    <w:p w:rsidR="00722F5D" w:rsidRDefault="00722F5D" w:rsidP="003A33B3">
      <w:pPr>
        <w:pStyle w:val="a3"/>
        <w:numPr>
          <w:ilvl w:val="0"/>
          <w:numId w:val="79"/>
        </w:numPr>
        <w:bidi/>
        <w:ind w:right="-1260"/>
        <w:jc w:val="both"/>
        <w:rPr>
          <w:sz w:val="24"/>
          <w:szCs w:val="24"/>
        </w:rPr>
      </w:pPr>
      <w:r>
        <w:rPr>
          <w:rFonts w:hint="cs"/>
          <w:sz w:val="24"/>
          <w:szCs w:val="24"/>
          <w:rtl/>
        </w:rPr>
        <w:t>وقال الأوزاعي: يصح صومها للمتمتع ومثله القارن، وللمحصر؛ لرواية البزار والطحاوي.</w:t>
      </w:r>
    </w:p>
    <w:p w:rsidR="008E0B3F" w:rsidRPr="00D73FB9" w:rsidRDefault="00722F5D" w:rsidP="003A33B3">
      <w:pPr>
        <w:pStyle w:val="a3"/>
        <w:numPr>
          <w:ilvl w:val="0"/>
          <w:numId w:val="79"/>
        </w:numPr>
        <w:bidi/>
        <w:ind w:right="-1260"/>
        <w:jc w:val="both"/>
        <w:rPr>
          <w:sz w:val="24"/>
          <w:szCs w:val="24"/>
          <w:rtl/>
        </w:rPr>
      </w:pPr>
      <w:r>
        <w:rPr>
          <w:rFonts w:hint="cs"/>
          <w:sz w:val="24"/>
          <w:szCs w:val="24"/>
          <w:rtl/>
        </w:rPr>
        <w:t xml:space="preserve">وقيل: </w:t>
      </w:r>
      <w:r w:rsidR="008E0B3F">
        <w:rPr>
          <w:rFonts w:hint="cs"/>
          <w:sz w:val="24"/>
          <w:szCs w:val="24"/>
          <w:rtl/>
        </w:rPr>
        <w:t>يصح صومها لسبب؛ كتمتع ونذر وكفارة، ولا يصح صومها لغير سبب.</w:t>
      </w:r>
    </w:p>
    <w:p w:rsidR="00F45450" w:rsidRDefault="00F45450" w:rsidP="00F45450">
      <w:pPr>
        <w:pStyle w:val="a3"/>
        <w:bidi/>
        <w:ind w:left="-1054" w:right="-1260"/>
        <w:jc w:val="both"/>
        <w:rPr>
          <w:sz w:val="24"/>
          <w:szCs w:val="24"/>
          <w:rtl/>
        </w:rPr>
      </w:pPr>
      <w:r>
        <w:rPr>
          <w:rFonts w:hint="cs"/>
          <w:sz w:val="24"/>
          <w:szCs w:val="24"/>
          <w:rtl/>
        </w:rPr>
        <w:t>والحكمة من حرمة صيام يوم</w:t>
      </w:r>
      <w:r w:rsidR="00722F5D">
        <w:rPr>
          <w:rFonts w:hint="cs"/>
          <w:sz w:val="24"/>
          <w:szCs w:val="24"/>
          <w:rtl/>
        </w:rPr>
        <w:t>ي</w:t>
      </w:r>
      <w:r>
        <w:rPr>
          <w:rFonts w:hint="cs"/>
          <w:sz w:val="24"/>
          <w:szCs w:val="24"/>
          <w:rtl/>
        </w:rPr>
        <w:t xml:space="preserve"> العيدين</w:t>
      </w:r>
      <w:r w:rsidR="00B93511">
        <w:rPr>
          <w:rFonts w:hint="cs"/>
          <w:sz w:val="24"/>
          <w:szCs w:val="24"/>
          <w:rtl/>
        </w:rPr>
        <w:t xml:space="preserve"> وأيام التشريق</w:t>
      </w:r>
      <w:r>
        <w:rPr>
          <w:rFonts w:hint="cs"/>
          <w:sz w:val="24"/>
          <w:szCs w:val="24"/>
          <w:rtl/>
        </w:rPr>
        <w:t>:</w:t>
      </w:r>
    </w:p>
    <w:p w:rsidR="00F45450" w:rsidRDefault="00F45450" w:rsidP="003A33B3">
      <w:pPr>
        <w:pStyle w:val="a3"/>
        <w:numPr>
          <w:ilvl w:val="0"/>
          <w:numId w:val="78"/>
        </w:numPr>
        <w:bidi/>
        <w:ind w:left="-335" w:right="-1260"/>
        <w:jc w:val="both"/>
        <w:rPr>
          <w:sz w:val="24"/>
          <w:szCs w:val="24"/>
        </w:rPr>
      </w:pPr>
      <w:r w:rsidRPr="00F45450">
        <w:rPr>
          <w:rFonts w:hint="cs"/>
          <w:sz w:val="24"/>
          <w:szCs w:val="24"/>
          <w:rtl/>
        </w:rPr>
        <w:t>أن</w:t>
      </w:r>
      <w:r w:rsidR="00722F5D">
        <w:rPr>
          <w:rFonts w:hint="cs"/>
          <w:sz w:val="24"/>
          <w:szCs w:val="24"/>
          <w:rtl/>
        </w:rPr>
        <w:t>ه</w:t>
      </w:r>
      <w:r w:rsidRPr="00F45450">
        <w:rPr>
          <w:rFonts w:hint="cs"/>
          <w:sz w:val="24"/>
          <w:szCs w:val="24"/>
          <w:rtl/>
        </w:rPr>
        <w:t xml:space="preserve"> بالفطر يوم عيد الفطر يتميز صيام الفرض عن صيام النفل، وبالفطر يوم الأضحى تظهر شعائر الله بأكل الناس من أضاحيهم، وفي الصحيحين عن </w:t>
      </w:r>
      <w:r w:rsidR="00820751" w:rsidRPr="00F45450">
        <w:rPr>
          <w:sz w:val="24"/>
          <w:szCs w:val="24"/>
          <w:rtl/>
        </w:rPr>
        <w:t xml:space="preserve">عمر بن الخطاب </w:t>
      </w:r>
      <w:r>
        <w:rPr>
          <w:sz w:val="24"/>
          <w:szCs w:val="24"/>
        </w:rPr>
        <w:sym w:font="AGA Arabesque" w:char="F072"/>
      </w:r>
      <w:r w:rsidR="00820751" w:rsidRPr="00F45450">
        <w:rPr>
          <w:sz w:val="24"/>
          <w:szCs w:val="24"/>
          <w:rtl/>
        </w:rPr>
        <w:t xml:space="preserve"> </w:t>
      </w:r>
      <w:r w:rsidRPr="00F45450">
        <w:rPr>
          <w:rFonts w:hint="cs"/>
          <w:sz w:val="24"/>
          <w:szCs w:val="24"/>
          <w:rtl/>
        </w:rPr>
        <w:t xml:space="preserve">أنه </w:t>
      </w:r>
      <w:r w:rsidR="00820751" w:rsidRPr="00F45450">
        <w:rPr>
          <w:sz w:val="24"/>
          <w:szCs w:val="24"/>
          <w:rtl/>
        </w:rPr>
        <w:t xml:space="preserve">خطب الناس، فقال: </w:t>
      </w:r>
      <w:r w:rsidRPr="00F45450">
        <w:rPr>
          <w:rFonts w:hint="cs"/>
          <w:sz w:val="24"/>
          <w:szCs w:val="24"/>
          <w:rtl/>
        </w:rPr>
        <w:t>"</w:t>
      </w:r>
      <w:r w:rsidR="00820751" w:rsidRPr="00F45450">
        <w:rPr>
          <w:sz w:val="24"/>
          <w:szCs w:val="24"/>
          <w:rtl/>
        </w:rPr>
        <w:t xml:space="preserve">إن هذين يومان، نهى رسول الله </w:t>
      </w:r>
      <w:r>
        <w:rPr>
          <w:sz w:val="24"/>
          <w:szCs w:val="24"/>
        </w:rPr>
        <w:sym w:font="AGA Arabesque" w:char="F072"/>
      </w:r>
      <w:r w:rsidR="00820751" w:rsidRPr="00F45450">
        <w:rPr>
          <w:sz w:val="24"/>
          <w:szCs w:val="24"/>
          <w:rtl/>
        </w:rPr>
        <w:t xml:space="preserve"> عن صيامهما، يوم فطركم من صيامكم، والآخر يوم تأكلون فيه من نسككم</w:t>
      </w:r>
      <w:r w:rsidRPr="00F45450">
        <w:rPr>
          <w:rFonts w:hint="cs"/>
          <w:sz w:val="24"/>
          <w:szCs w:val="24"/>
          <w:rtl/>
        </w:rPr>
        <w:t>"</w:t>
      </w:r>
      <w:r>
        <w:rPr>
          <w:rFonts w:hint="cs"/>
          <w:sz w:val="24"/>
          <w:szCs w:val="24"/>
          <w:rtl/>
        </w:rPr>
        <w:t>.</w:t>
      </w:r>
    </w:p>
    <w:p w:rsidR="00D47E19" w:rsidRPr="00F45450" w:rsidRDefault="00F45450" w:rsidP="003A33B3">
      <w:pPr>
        <w:pStyle w:val="a3"/>
        <w:numPr>
          <w:ilvl w:val="0"/>
          <w:numId w:val="78"/>
        </w:numPr>
        <w:bidi/>
        <w:ind w:left="-335" w:right="-1260"/>
        <w:jc w:val="both"/>
        <w:rPr>
          <w:sz w:val="24"/>
          <w:szCs w:val="24"/>
          <w:rtl/>
        </w:rPr>
      </w:pPr>
      <w:r>
        <w:rPr>
          <w:rFonts w:hint="cs"/>
          <w:sz w:val="24"/>
          <w:szCs w:val="24"/>
          <w:rtl/>
        </w:rPr>
        <w:t>ولأنها أيام عيد للمسلمين، ف</w:t>
      </w:r>
      <w:r w:rsidRPr="00F45450">
        <w:rPr>
          <w:rFonts w:hint="cs"/>
          <w:sz w:val="24"/>
          <w:szCs w:val="24"/>
          <w:rtl/>
        </w:rPr>
        <w:t xml:space="preserve">عن </w:t>
      </w:r>
      <w:r w:rsidR="00D47E19" w:rsidRPr="00F45450">
        <w:rPr>
          <w:sz w:val="24"/>
          <w:szCs w:val="24"/>
          <w:rtl/>
        </w:rPr>
        <w:t>عقبة بن عامر</w:t>
      </w:r>
      <w:r w:rsidRPr="00F45450">
        <w:rPr>
          <w:rFonts w:hint="cs"/>
          <w:sz w:val="24"/>
          <w:szCs w:val="24"/>
          <w:rtl/>
        </w:rPr>
        <w:t xml:space="preserve"> </w:t>
      </w:r>
      <w:r>
        <w:rPr>
          <w:rFonts w:hint="cs"/>
          <w:sz w:val="24"/>
          <w:szCs w:val="24"/>
        </w:rPr>
        <w:sym w:font="AGA Arabesque" w:char="F074"/>
      </w:r>
      <w:r w:rsidR="00D47E19" w:rsidRPr="00F45450">
        <w:rPr>
          <w:sz w:val="24"/>
          <w:szCs w:val="24"/>
          <w:rtl/>
        </w:rPr>
        <w:t xml:space="preserve"> قال: قال رسول الله </w:t>
      </w:r>
      <w:r>
        <w:rPr>
          <w:sz w:val="24"/>
          <w:szCs w:val="24"/>
        </w:rPr>
        <w:sym w:font="AGA Arabesque" w:char="F072"/>
      </w:r>
      <w:r w:rsidR="00D47E19" w:rsidRPr="00F45450">
        <w:rPr>
          <w:sz w:val="24"/>
          <w:szCs w:val="24"/>
          <w:rtl/>
        </w:rPr>
        <w:t xml:space="preserve">: </w:t>
      </w:r>
      <w:r w:rsidRPr="00F45450">
        <w:rPr>
          <w:rFonts w:hint="cs"/>
          <w:sz w:val="24"/>
          <w:szCs w:val="24"/>
          <w:rtl/>
        </w:rPr>
        <w:t>"</w:t>
      </w:r>
      <w:r w:rsidR="00D47E19" w:rsidRPr="00F45450">
        <w:rPr>
          <w:sz w:val="24"/>
          <w:szCs w:val="24"/>
          <w:rtl/>
        </w:rPr>
        <w:t>يوم عرفة، ويوم النحر، وأيام التشريق عيدنا</w:t>
      </w:r>
      <w:r w:rsidRPr="00F45450">
        <w:rPr>
          <w:sz w:val="24"/>
          <w:szCs w:val="24"/>
          <w:rtl/>
        </w:rPr>
        <w:t xml:space="preserve"> أهل الإسلام، وهي أيام أكل وشرب</w:t>
      </w:r>
      <w:r w:rsidRPr="00F45450">
        <w:rPr>
          <w:rFonts w:hint="cs"/>
          <w:sz w:val="24"/>
          <w:szCs w:val="24"/>
          <w:rtl/>
        </w:rPr>
        <w:t>"،</w:t>
      </w:r>
      <w:r w:rsidR="00D47E19" w:rsidRPr="00F45450">
        <w:rPr>
          <w:rFonts w:hint="cs"/>
          <w:sz w:val="24"/>
          <w:szCs w:val="24"/>
          <w:rtl/>
        </w:rPr>
        <w:t xml:space="preserve"> أخرجه الخمسة إلا ابن ماجه.</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D73FB9" w:rsidP="00722F5D">
      <w:pPr>
        <w:pStyle w:val="a3"/>
        <w:numPr>
          <w:ilvl w:val="0"/>
          <w:numId w:val="53"/>
        </w:numPr>
        <w:bidi/>
        <w:ind w:left="90" w:right="-1260"/>
        <w:jc w:val="both"/>
        <w:rPr>
          <w:sz w:val="24"/>
          <w:szCs w:val="24"/>
        </w:rPr>
      </w:pPr>
      <w:r>
        <w:rPr>
          <w:rFonts w:hint="cs"/>
          <w:sz w:val="24"/>
          <w:szCs w:val="24"/>
          <w:rtl/>
        </w:rPr>
        <w:t>أيام العيدين والتشريق أيام تكبير وذكر لله تعالى، وقد جاء في أيام التشريق قوله تعالى: (واذكروا الله في أيام معدودات).</w:t>
      </w:r>
    </w:p>
    <w:p w:rsidR="00D73FB9" w:rsidRDefault="007F20E4" w:rsidP="00722F5D">
      <w:pPr>
        <w:pStyle w:val="a3"/>
        <w:numPr>
          <w:ilvl w:val="0"/>
          <w:numId w:val="53"/>
        </w:numPr>
        <w:bidi/>
        <w:ind w:left="90" w:right="-1260"/>
        <w:jc w:val="both"/>
        <w:rPr>
          <w:sz w:val="24"/>
          <w:szCs w:val="24"/>
        </w:rPr>
      </w:pPr>
      <w:r>
        <w:rPr>
          <w:rFonts w:hint="cs"/>
          <w:sz w:val="24"/>
          <w:szCs w:val="24"/>
          <w:rtl/>
        </w:rPr>
        <w:t>مشروعية التمتع بنعم الله تعالى؛ خصوصًا في</w:t>
      </w:r>
      <w:r w:rsidR="00722F5D">
        <w:rPr>
          <w:rFonts w:hint="cs"/>
          <w:sz w:val="24"/>
          <w:szCs w:val="24"/>
          <w:rtl/>
        </w:rPr>
        <w:t xml:space="preserve"> أيام</w:t>
      </w:r>
      <w:r>
        <w:rPr>
          <w:rFonts w:hint="cs"/>
          <w:sz w:val="24"/>
          <w:szCs w:val="24"/>
          <w:rtl/>
        </w:rPr>
        <w:t xml:space="preserve"> الأعياد.</w:t>
      </w:r>
    </w:p>
    <w:p w:rsidR="007F20E4" w:rsidRDefault="007F20E4" w:rsidP="00722F5D">
      <w:pPr>
        <w:pStyle w:val="a3"/>
        <w:numPr>
          <w:ilvl w:val="0"/>
          <w:numId w:val="53"/>
        </w:numPr>
        <w:bidi/>
        <w:ind w:left="90" w:right="-1260"/>
        <w:jc w:val="both"/>
        <w:rPr>
          <w:sz w:val="24"/>
          <w:szCs w:val="24"/>
        </w:rPr>
      </w:pPr>
      <w:r>
        <w:rPr>
          <w:rFonts w:hint="cs"/>
          <w:sz w:val="24"/>
          <w:szCs w:val="24"/>
          <w:rtl/>
        </w:rPr>
        <w:t>ينبغي ألا تلهي الأعياد والأكل والشرب العبد عن الانشغال بذكر الله عز وجل.</w:t>
      </w:r>
    </w:p>
    <w:p w:rsidR="007F20E4" w:rsidRDefault="007F20E4" w:rsidP="00722F5D">
      <w:pPr>
        <w:pStyle w:val="a3"/>
        <w:numPr>
          <w:ilvl w:val="0"/>
          <w:numId w:val="53"/>
        </w:numPr>
        <w:bidi/>
        <w:ind w:left="90" w:right="-1260"/>
        <w:jc w:val="both"/>
        <w:rPr>
          <w:sz w:val="24"/>
          <w:szCs w:val="24"/>
        </w:rPr>
      </w:pPr>
      <w:r>
        <w:rPr>
          <w:rFonts w:hint="cs"/>
          <w:sz w:val="24"/>
          <w:szCs w:val="24"/>
          <w:rtl/>
        </w:rPr>
        <w:lastRenderedPageBreak/>
        <w:t>مشروعية وصف الله تعالى بالعزة والجلال.</w:t>
      </w:r>
    </w:p>
    <w:p w:rsidR="00DA0A53" w:rsidRDefault="00DA0A53" w:rsidP="006C5197">
      <w:pPr>
        <w:pStyle w:val="a3"/>
        <w:bidi/>
        <w:ind w:left="-1054" w:right="-1260"/>
        <w:jc w:val="center"/>
        <w:rPr>
          <w:rFonts w:cs="Andalus"/>
          <w:b/>
          <w:bCs/>
          <w:sz w:val="32"/>
          <w:szCs w:val="32"/>
          <w:rtl/>
        </w:rPr>
      </w:pPr>
      <w:r>
        <w:rPr>
          <w:rFonts w:cs="Andalus" w:hint="cs"/>
          <w:b/>
          <w:bCs/>
          <w:sz w:val="32"/>
          <w:szCs w:val="32"/>
          <w:rtl/>
        </w:rPr>
        <w:t xml:space="preserve">الحديث </w:t>
      </w:r>
      <w:r w:rsidR="006C5197">
        <w:rPr>
          <w:rFonts w:cs="Andalus" w:hint="cs"/>
          <w:b/>
          <w:bCs/>
          <w:sz w:val="32"/>
          <w:szCs w:val="32"/>
          <w:rtl/>
        </w:rPr>
        <w:t>الأربعون</w:t>
      </w:r>
      <w:r>
        <w:rPr>
          <w:rFonts w:cs="Andalus" w:hint="cs"/>
          <w:b/>
          <w:bCs/>
          <w:sz w:val="32"/>
          <w:szCs w:val="32"/>
          <w:rtl/>
        </w:rPr>
        <w:t xml:space="preserve"> </w:t>
      </w:r>
      <w:r w:rsidR="006C5197">
        <w:rPr>
          <w:rFonts w:cs="Andalus" w:hint="cs"/>
          <w:b/>
          <w:bCs/>
          <w:sz w:val="32"/>
          <w:szCs w:val="32"/>
          <w:rtl/>
        </w:rPr>
        <w:t>والواحد والأربعون</w:t>
      </w:r>
    </w:p>
    <w:p w:rsidR="006C5197" w:rsidRDefault="006C5197" w:rsidP="006C5197">
      <w:pPr>
        <w:pStyle w:val="a3"/>
        <w:bidi/>
        <w:ind w:left="-1054" w:right="-1260"/>
        <w:jc w:val="both"/>
        <w:rPr>
          <w:b/>
          <w:bCs/>
          <w:sz w:val="28"/>
          <w:szCs w:val="28"/>
          <w:rtl/>
        </w:rPr>
      </w:pPr>
      <w:r>
        <w:rPr>
          <w:rFonts w:hint="cs"/>
          <w:b/>
          <w:bCs/>
          <w:sz w:val="28"/>
          <w:szCs w:val="28"/>
          <w:rtl/>
        </w:rPr>
        <w:t xml:space="preserve"> </w:t>
      </w:r>
      <w:r w:rsidRPr="006C5197">
        <w:rPr>
          <w:b/>
          <w:bCs/>
          <w:sz w:val="28"/>
          <w:szCs w:val="28"/>
          <w:rtl/>
        </w:rPr>
        <w:t xml:space="preserve">وعن أبي هريرة </w:t>
      </w:r>
      <w:r w:rsidRPr="00517F16">
        <w:rPr>
          <w:sz w:val="28"/>
          <w:szCs w:val="28"/>
        </w:rPr>
        <w:sym w:font="AGA Arabesque" w:char="F074"/>
      </w:r>
      <w:r>
        <w:rPr>
          <w:rFonts w:hint="cs"/>
          <w:b/>
          <w:bCs/>
          <w:sz w:val="28"/>
          <w:szCs w:val="28"/>
          <w:rtl/>
        </w:rPr>
        <w:t xml:space="preserve"> </w:t>
      </w:r>
      <w:r w:rsidRPr="006C5197">
        <w:rPr>
          <w:b/>
          <w:bCs/>
          <w:sz w:val="28"/>
          <w:szCs w:val="28"/>
          <w:rtl/>
        </w:rPr>
        <w:t xml:space="preserve">عن النبي </w:t>
      </w:r>
      <w:r w:rsidRPr="00C960BA">
        <w:rPr>
          <w:sz w:val="28"/>
          <w:szCs w:val="28"/>
        </w:rPr>
        <w:sym w:font="AGA Arabesque" w:char="F072"/>
      </w:r>
      <w:r w:rsidRPr="006C5197">
        <w:rPr>
          <w:b/>
          <w:bCs/>
          <w:sz w:val="28"/>
          <w:szCs w:val="28"/>
          <w:rtl/>
        </w:rPr>
        <w:t xml:space="preserve"> قال: </w:t>
      </w:r>
      <w:r>
        <w:rPr>
          <w:rFonts w:hint="cs"/>
          <w:b/>
          <w:bCs/>
          <w:sz w:val="28"/>
          <w:szCs w:val="28"/>
          <w:rtl/>
        </w:rPr>
        <w:t>"</w:t>
      </w:r>
      <w:r w:rsidRPr="006C5197">
        <w:rPr>
          <w:b/>
          <w:bCs/>
          <w:sz w:val="28"/>
          <w:szCs w:val="28"/>
          <w:rtl/>
        </w:rPr>
        <w:t>لا تختصوا ليلة الجمعة بقيام من بين الليالي, ولا تختصوا</w:t>
      </w:r>
      <w:r>
        <w:rPr>
          <w:b/>
          <w:bCs/>
          <w:sz w:val="28"/>
          <w:szCs w:val="28"/>
          <w:rtl/>
        </w:rPr>
        <w:t xml:space="preserve"> يوم الجمعة بصيام من بين الأيام إلا أن يكون في صوم يصومه أحدكم</w:t>
      </w:r>
      <w:r>
        <w:rPr>
          <w:rFonts w:hint="cs"/>
          <w:b/>
          <w:bCs/>
          <w:sz w:val="28"/>
          <w:szCs w:val="28"/>
          <w:rtl/>
        </w:rPr>
        <w:t>"،</w:t>
      </w:r>
      <w:r w:rsidRPr="006C5197">
        <w:rPr>
          <w:b/>
          <w:bCs/>
          <w:sz w:val="28"/>
          <w:szCs w:val="28"/>
          <w:rtl/>
        </w:rPr>
        <w:t xml:space="preserve"> رواه مسلم.</w:t>
      </w:r>
    </w:p>
    <w:p w:rsidR="006C5197" w:rsidRDefault="006C5197" w:rsidP="006C5197">
      <w:pPr>
        <w:pStyle w:val="a3"/>
        <w:bidi/>
        <w:ind w:left="-1054" w:right="-1260"/>
        <w:jc w:val="both"/>
        <w:rPr>
          <w:b/>
          <w:bCs/>
          <w:sz w:val="28"/>
          <w:szCs w:val="28"/>
          <w:rtl/>
        </w:rPr>
      </w:pPr>
      <w:r>
        <w:rPr>
          <w:rFonts w:hint="cs"/>
          <w:b/>
          <w:bCs/>
          <w:sz w:val="28"/>
          <w:szCs w:val="28"/>
          <w:rtl/>
        </w:rPr>
        <w:t xml:space="preserve"> </w:t>
      </w:r>
      <w:r w:rsidRPr="006C5197">
        <w:rPr>
          <w:b/>
          <w:bCs/>
          <w:sz w:val="28"/>
          <w:szCs w:val="28"/>
          <w:rtl/>
        </w:rPr>
        <w:t xml:space="preserve">وعن أبي هريرة </w:t>
      </w:r>
      <w:r w:rsidRPr="00517F16">
        <w:rPr>
          <w:sz w:val="28"/>
          <w:szCs w:val="28"/>
        </w:rPr>
        <w:sym w:font="AGA Arabesque" w:char="F074"/>
      </w:r>
      <w:r w:rsidRPr="006C5197">
        <w:rPr>
          <w:b/>
          <w:bCs/>
          <w:sz w:val="28"/>
          <w:szCs w:val="28"/>
          <w:rtl/>
        </w:rPr>
        <w:t xml:space="preserve"> قال: قال رسول الله </w:t>
      </w:r>
      <w:r w:rsidRPr="00C960BA">
        <w:rPr>
          <w:sz w:val="28"/>
          <w:szCs w:val="28"/>
        </w:rPr>
        <w:sym w:font="AGA Arabesque" w:char="F072"/>
      </w:r>
      <w:r w:rsidRPr="006C5197">
        <w:rPr>
          <w:b/>
          <w:bCs/>
          <w:sz w:val="28"/>
          <w:szCs w:val="28"/>
          <w:rtl/>
        </w:rPr>
        <w:t xml:space="preserve">: </w:t>
      </w:r>
      <w:r>
        <w:rPr>
          <w:rFonts w:hint="cs"/>
          <w:b/>
          <w:bCs/>
          <w:sz w:val="28"/>
          <w:szCs w:val="28"/>
          <w:rtl/>
        </w:rPr>
        <w:t>"</w:t>
      </w:r>
      <w:r w:rsidRPr="006C5197">
        <w:rPr>
          <w:b/>
          <w:bCs/>
          <w:sz w:val="28"/>
          <w:szCs w:val="28"/>
          <w:rtl/>
        </w:rPr>
        <w:t>لا يصومن أحدكم يوم الجمعة, إلا أن يصوم يوم</w:t>
      </w:r>
      <w:r>
        <w:rPr>
          <w:rFonts w:hint="cs"/>
          <w:b/>
          <w:bCs/>
          <w:sz w:val="28"/>
          <w:szCs w:val="28"/>
          <w:rtl/>
        </w:rPr>
        <w:t>ً</w:t>
      </w:r>
      <w:r w:rsidRPr="006C5197">
        <w:rPr>
          <w:b/>
          <w:bCs/>
          <w:sz w:val="28"/>
          <w:szCs w:val="28"/>
          <w:rtl/>
        </w:rPr>
        <w:t>ا قبله, أو يوم</w:t>
      </w:r>
      <w:r>
        <w:rPr>
          <w:rFonts w:hint="cs"/>
          <w:b/>
          <w:bCs/>
          <w:sz w:val="28"/>
          <w:szCs w:val="28"/>
          <w:rtl/>
        </w:rPr>
        <w:t>ً</w:t>
      </w:r>
      <w:r w:rsidRPr="006C5197">
        <w:rPr>
          <w:b/>
          <w:bCs/>
          <w:sz w:val="28"/>
          <w:szCs w:val="28"/>
          <w:rtl/>
        </w:rPr>
        <w:t>ا بعده</w:t>
      </w:r>
      <w:r>
        <w:rPr>
          <w:rFonts w:hint="cs"/>
          <w:b/>
          <w:bCs/>
          <w:sz w:val="28"/>
          <w:szCs w:val="28"/>
          <w:rtl/>
        </w:rPr>
        <w:t>"،</w:t>
      </w:r>
      <w:r w:rsidRPr="006C5197">
        <w:rPr>
          <w:b/>
          <w:bCs/>
          <w:sz w:val="28"/>
          <w:szCs w:val="28"/>
          <w:rtl/>
        </w:rPr>
        <w:t xml:space="preserve"> متفق عليه</w:t>
      </w:r>
      <w:r>
        <w:rPr>
          <w:rFonts w:hint="cs"/>
          <w:b/>
          <w:bCs/>
          <w:sz w:val="28"/>
          <w:szCs w:val="28"/>
          <w:rtl/>
        </w:rPr>
        <w:t>.</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Pr="00834708" w:rsidRDefault="00DA0A53" w:rsidP="00834708">
      <w:pPr>
        <w:bidi/>
        <w:ind w:left="-1054" w:right="-1260"/>
        <w:jc w:val="both"/>
        <w:rPr>
          <w:rtl/>
        </w:rPr>
      </w:pPr>
      <w:r>
        <w:rPr>
          <w:rFonts w:hint="cs"/>
          <w:rtl/>
        </w:rPr>
        <w:t xml:space="preserve">  الحديث الأول أخرجه </w:t>
      </w:r>
      <w:r w:rsidR="00834708">
        <w:rPr>
          <w:rtl/>
        </w:rPr>
        <w:t>مسلم (2/801)</w:t>
      </w:r>
      <w:r w:rsidR="00834708">
        <w:rPr>
          <w:rFonts w:hint="cs"/>
          <w:rtl/>
        </w:rPr>
        <w:t>، والنسائي في</w:t>
      </w:r>
      <w:r w:rsidR="00834708">
        <w:rPr>
          <w:rtl/>
        </w:rPr>
        <w:t xml:space="preserve"> الكبرى (2/141)</w:t>
      </w:r>
      <w:r w:rsidR="00834708">
        <w:rPr>
          <w:rFonts w:hint="cs"/>
          <w:rtl/>
        </w:rPr>
        <w:t>، و</w:t>
      </w:r>
      <w:r w:rsidR="00834708">
        <w:rPr>
          <w:rtl/>
        </w:rPr>
        <w:t>ابن خزيمة (2/198)</w:t>
      </w:r>
      <w:r w:rsidR="00834708">
        <w:rPr>
          <w:rFonts w:hint="cs"/>
          <w:rtl/>
        </w:rPr>
        <w:t>، و</w:t>
      </w:r>
      <w:r w:rsidR="00834708">
        <w:rPr>
          <w:rtl/>
        </w:rPr>
        <w:t>ابن حبان (8/377)</w:t>
      </w:r>
      <w:r w:rsidR="00834708">
        <w:rPr>
          <w:rFonts w:hint="cs"/>
          <w:rtl/>
        </w:rPr>
        <w:t>، وا</w:t>
      </w:r>
      <w:r w:rsidR="00834708">
        <w:rPr>
          <w:rtl/>
        </w:rPr>
        <w:t>لحاكم (1/455)</w:t>
      </w:r>
      <w:r w:rsidR="00834708">
        <w:rPr>
          <w:rFonts w:hint="cs"/>
          <w:rtl/>
        </w:rPr>
        <w:t>، وأبو</w:t>
      </w:r>
      <w:r w:rsidR="00834708">
        <w:rPr>
          <w:rtl/>
        </w:rPr>
        <w:t xml:space="preserve"> عوانة (2/221)</w:t>
      </w:r>
      <w:r w:rsidR="00834708">
        <w:rPr>
          <w:rFonts w:hint="cs"/>
          <w:rtl/>
        </w:rPr>
        <w:t xml:space="preserve">، والبيهقي في </w:t>
      </w:r>
      <w:r w:rsidR="00834708">
        <w:rPr>
          <w:rtl/>
        </w:rPr>
        <w:t>الكبرى (4/302)</w:t>
      </w:r>
      <w:r w:rsidR="00834708">
        <w:rPr>
          <w:rFonts w:hint="cs"/>
          <w:rtl/>
        </w:rPr>
        <w:t xml:space="preserve"> من طريق </w:t>
      </w:r>
      <w:r w:rsidR="00834708">
        <w:rPr>
          <w:rtl/>
        </w:rPr>
        <w:t>حسين الجعفي، عن زائدة، عن هشام</w:t>
      </w:r>
      <w:r w:rsidR="00E73824">
        <w:rPr>
          <w:rFonts w:hint="cs"/>
          <w:rtl/>
        </w:rPr>
        <w:t xml:space="preserve"> بن حسان</w:t>
      </w:r>
      <w:r w:rsidR="00834708">
        <w:rPr>
          <w:rtl/>
        </w:rPr>
        <w:t>، عن ابن سيرين، عن أبي هريرة</w:t>
      </w:r>
      <w:r w:rsidR="00834708">
        <w:rPr>
          <w:rFonts w:hint="cs"/>
          <w:rtl/>
        </w:rPr>
        <w:t xml:space="preserve"> </w:t>
      </w:r>
      <w:r w:rsidR="00834708">
        <w:rPr>
          <w:rFonts w:hint="cs"/>
        </w:rPr>
        <w:sym w:font="AGA Arabesque" w:char="F074"/>
      </w:r>
      <w:r w:rsidR="00834708">
        <w:rPr>
          <w:rFonts w:hint="cs"/>
          <w:rtl/>
        </w:rPr>
        <w:t xml:space="preserve"> به.</w:t>
      </w:r>
    </w:p>
    <w:p w:rsidR="00834708" w:rsidRDefault="00E73824" w:rsidP="00834708">
      <w:pPr>
        <w:bidi/>
        <w:ind w:left="-1054" w:right="-1260"/>
        <w:jc w:val="both"/>
        <w:rPr>
          <w:rtl/>
        </w:rPr>
      </w:pPr>
      <w:r>
        <w:rPr>
          <w:rFonts w:hint="cs"/>
          <w:rtl/>
        </w:rPr>
        <w:t>وقد وقع الاختلاف فيه</w:t>
      </w:r>
      <w:r w:rsidR="00A7255E">
        <w:rPr>
          <w:rFonts w:hint="cs"/>
          <w:rtl/>
        </w:rPr>
        <w:t>، وصورة الخلاف على النحو التالي</w:t>
      </w:r>
      <w:r>
        <w:rPr>
          <w:rFonts w:hint="cs"/>
          <w:rtl/>
        </w:rPr>
        <w:t>:</w:t>
      </w:r>
    </w:p>
    <w:p w:rsidR="00106807" w:rsidRDefault="00106807" w:rsidP="003A33B3">
      <w:pPr>
        <w:pStyle w:val="ac"/>
        <w:numPr>
          <w:ilvl w:val="0"/>
          <w:numId w:val="81"/>
        </w:numPr>
        <w:bidi/>
        <w:ind w:right="-1260"/>
        <w:jc w:val="both"/>
        <w:rPr>
          <w:rtl/>
        </w:rPr>
      </w:pPr>
      <w:r>
        <w:rPr>
          <w:rFonts w:hint="cs"/>
          <w:rtl/>
        </w:rPr>
        <w:t>رواه زائدة واختلف عليه:</w:t>
      </w:r>
    </w:p>
    <w:p w:rsidR="00E73824" w:rsidRDefault="00E73824" w:rsidP="00E73824">
      <w:pPr>
        <w:bidi/>
        <w:ind w:left="-1054" w:right="-1260"/>
        <w:jc w:val="both"/>
        <w:rPr>
          <w:rtl/>
        </w:rPr>
      </w:pPr>
      <w:r>
        <w:rPr>
          <w:rFonts w:hint="cs"/>
          <w:rtl/>
        </w:rPr>
        <w:t xml:space="preserve">      </w:t>
      </w:r>
      <w:r>
        <w:rPr>
          <w:rtl/>
        </w:rPr>
        <w:t>حسين الجعفي</w:t>
      </w:r>
      <w:r>
        <w:rPr>
          <w:rFonts w:hint="cs"/>
          <w:rtl/>
        </w:rPr>
        <w:t xml:space="preserve">     </w:t>
      </w:r>
      <w:r>
        <w:rPr>
          <w:rtl/>
        </w:rPr>
        <w:t xml:space="preserve"> </w:t>
      </w:r>
      <w:r w:rsidRPr="00106807">
        <w:rPr>
          <w:b/>
          <w:bCs/>
          <w:rtl/>
        </w:rPr>
        <w:t>عن زائدة</w:t>
      </w:r>
      <w:r>
        <w:rPr>
          <w:rFonts w:hint="cs"/>
          <w:rtl/>
        </w:rPr>
        <w:t xml:space="preserve">          </w:t>
      </w:r>
      <w:r>
        <w:rPr>
          <w:rtl/>
        </w:rPr>
        <w:t>عن هشام</w:t>
      </w:r>
      <w:r>
        <w:rPr>
          <w:rFonts w:hint="cs"/>
          <w:rtl/>
        </w:rPr>
        <w:t xml:space="preserve"> بن حسان             </w:t>
      </w:r>
      <w:r>
        <w:rPr>
          <w:rtl/>
        </w:rPr>
        <w:t>عن ابن سيرين</w:t>
      </w:r>
      <w:r>
        <w:rPr>
          <w:rFonts w:hint="cs"/>
          <w:rtl/>
        </w:rPr>
        <w:t xml:space="preserve">      ع</w:t>
      </w:r>
      <w:r>
        <w:rPr>
          <w:rtl/>
        </w:rPr>
        <w:t>ن أبي هريرة</w:t>
      </w:r>
      <w:r>
        <w:rPr>
          <w:rFonts w:hint="cs"/>
          <w:rtl/>
        </w:rPr>
        <w:t xml:space="preserve"> </w:t>
      </w:r>
      <w:r>
        <w:rPr>
          <w:rFonts w:hint="cs"/>
        </w:rPr>
        <w:sym w:font="AGA Arabesque" w:char="F074"/>
      </w:r>
      <w:r>
        <w:rPr>
          <w:rFonts w:hint="cs"/>
          <w:rtl/>
        </w:rPr>
        <w:t xml:space="preserve">      أن النبي </w:t>
      </w:r>
      <w:r>
        <w:rPr>
          <w:rFonts w:hint="cs"/>
        </w:rPr>
        <w:sym w:font="AGA Arabesque" w:char="F072"/>
      </w:r>
      <w:r>
        <w:rPr>
          <w:rFonts w:hint="cs"/>
          <w:rtl/>
        </w:rPr>
        <w:t xml:space="preserve"> قال .</w:t>
      </w:r>
    </w:p>
    <w:p w:rsidR="00106807" w:rsidRDefault="00106807" w:rsidP="00106807">
      <w:pPr>
        <w:bidi/>
        <w:ind w:left="-1054" w:right="-1260"/>
        <w:jc w:val="both"/>
        <w:rPr>
          <w:rtl/>
        </w:rPr>
      </w:pPr>
      <w:r>
        <w:rPr>
          <w:rFonts w:hint="cs"/>
          <w:rtl/>
        </w:rPr>
        <w:t xml:space="preserve">      معاوية بن عمرو </w:t>
      </w:r>
      <w:r>
        <w:rPr>
          <w:rtl/>
        </w:rPr>
        <w:t xml:space="preserve"> </w:t>
      </w:r>
      <w:r w:rsidRPr="00106807">
        <w:rPr>
          <w:b/>
          <w:bCs/>
          <w:rtl/>
        </w:rPr>
        <w:t>عن زائدة</w:t>
      </w:r>
      <w:r>
        <w:rPr>
          <w:rFonts w:hint="cs"/>
          <w:rtl/>
        </w:rPr>
        <w:t xml:space="preserve">          </w:t>
      </w:r>
      <w:r>
        <w:rPr>
          <w:rtl/>
        </w:rPr>
        <w:t>عن هشام</w:t>
      </w:r>
      <w:r>
        <w:rPr>
          <w:rFonts w:hint="cs"/>
          <w:rtl/>
        </w:rPr>
        <w:t xml:space="preserve"> بن حسان             </w:t>
      </w:r>
      <w:r>
        <w:rPr>
          <w:rtl/>
        </w:rPr>
        <w:t>عن ابن سيرين</w:t>
      </w:r>
      <w:r>
        <w:rPr>
          <w:rFonts w:hint="cs"/>
          <w:rtl/>
        </w:rPr>
        <w:t xml:space="preserve">                                   أن سلمان زار أبا الدرداء .</w:t>
      </w:r>
    </w:p>
    <w:p w:rsidR="00106807" w:rsidRDefault="00106807" w:rsidP="00106807">
      <w:pPr>
        <w:pStyle w:val="ac"/>
        <w:numPr>
          <w:ilvl w:val="0"/>
          <w:numId w:val="24"/>
        </w:numPr>
        <w:bidi/>
        <w:ind w:right="-1260"/>
        <w:jc w:val="both"/>
        <w:rPr>
          <w:rtl/>
        </w:rPr>
      </w:pPr>
      <w:r>
        <w:rPr>
          <w:rFonts w:hint="cs"/>
          <w:rtl/>
        </w:rPr>
        <w:t>ولعل حسينًا أرجح، وقد تابع عوف الأعرابي هشامًا به .</w:t>
      </w:r>
    </w:p>
    <w:p w:rsidR="00106807" w:rsidRDefault="00106807" w:rsidP="003A33B3">
      <w:pPr>
        <w:pStyle w:val="ac"/>
        <w:numPr>
          <w:ilvl w:val="0"/>
          <w:numId w:val="81"/>
        </w:numPr>
        <w:bidi/>
        <w:ind w:right="-1260"/>
        <w:jc w:val="both"/>
        <w:rPr>
          <w:rtl/>
        </w:rPr>
      </w:pPr>
      <w:r>
        <w:rPr>
          <w:rFonts w:hint="cs"/>
          <w:rtl/>
        </w:rPr>
        <w:t>ورواه ابن عيينة، واختلف عليه فيه:</w:t>
      </w:r>
    </w:p>
    <w:p w:rsidR="002C18F8" w:rsidRDefault="00106807" w:rsidP="00106807">
      <w:pPr>
        <w:bidi/>
        <w:ind w:left="-1054" w:right="-1260"/>
        <w:jc w:val="both"/>
        <w:rPr>
          <w:rtl/>
        </w:rPr>
      </w:pPr>
      <w:r>
        <w:rPr>
          <w:rFonts w:hint="cs"/>
          <w:rtl/>
        </w:rPr>
        <w:t xml:space="preserve">  </w:t>
      </w:r>
      <w:r w:rsidR="002C18F8">
        <w:rPr>
          <w:rFonts w:hint="cs"/>
          <w:rtl/>
        </w:rPr>
        <w:t xml:space="preserve"> </w:t>
      </w:r>
      <w:r w:rsidR="002C18F8">
        <w:rPr>
          <w:rtl/>
        </w:rPr>
        <w:t xml:space="preserve">حسين </w:t>
      </w:r>
      <w:r w:rsidR="002C18F8">
        <w:rPr>
          <w:rFonts w:hint="cs"/>
          <w:rtl/>
        </w:rPr>
        <w:t xml:space="preserve">بن عيسى    </w:t>
      </w:r>
      <w:r w:rsidR="002C18F8">
        <w:rPr>
          <w:rtl/>
        </w:rPr>
        <w:t xml:space="preserve"> </w:t>
      </w:r>
      <w:r w:rsidR="002C18F8" w:rsidRPr="00106807">
        <w:rPr>
          <w:b/>
          <w:bCs/>
          <w:rtl/>
        </w:rPr>
        <w:t xml:space="preserve">عن </w:t>
      </w:r>
      <w:r w:rsidR="002C18F8" w:rsidRPr="00106807">
        <w:rPr>
          <w:rFonts w:hint="cs"/>
          <w:b/>
          <w:bCs/>
          <w:rtl/>
        </w:rPr>
        <w:t>ابن عيينة</w:t>
      </w:r>
      <w:r w:rsidR="002C18F8">
        <w:rPr>
          <w:rFonts w:hint="cs"/>
          <w:rtl/>
        </w:rPr>
        <w:t xml:space="preserve">    </w:t>
      </w:r>
      <w:r w:rsidR="008214EC">
        <w:rPr>
          <w:rFonts w:hint="cs"/>
          <w:rtl/>
        </w:rPr>
        <w:t xml:space="preserve"> </w:t>
      </w:r>
      <w:r w:rsidR="002C18F8">
        <w:rPr>
          <w:rtl/>
        </w:rPr>
        <w:t xml:space="preserve">عن </w:t>
      </w:r>
      <w:r w:rsidR="002C18F8">
        <w:rPr>
          <w:rFonts w:hint="cs"/>
          <w:rtl/>
        </w:rPr>
        <w:t xml:space="preserve">أيوب                          </w:t>
      </w:r>
      <w:r w:rsidR="002C18F8">
        <w:rPr>
          <w:rtl/>
        </w:rPr>
        <w:t>عن ابن سيرين</w:t>
      </w:r>
      <w:r w:rsidR="002C18F8">
        <w:rPr>
          <w:rFonts w:hint="cs"/>
          <w:rtl/>
        </w:rPr>
        <w:t xml:space="preserve">      ع</w:t>
      </w:r>
      <w:r w:rsidR="002C18F8">
        <w:rPr>
          <w:rtl/>
        </w:rPr>
        <w:t>ن أبي هريرة</w:t>
      </w:r>
      <w:r w:rsidR="002C18F8">
        <w:rPr>
          <w:rFonts w:hint="cs"/>
          <w:rtl/>
        </w:rPr>
        <w:t xml:space="preserve"> </w:t>
      </w:r>
      <w:r w:rsidR="002C18F8">
        <w:rPr>
          <w:rFonts w:hint="cs"/>
        </w:rPr>
        <w:sym w:font="AGA Arabesque" w:char="F074"/>
      </w:r>
      <w:r w:rsidR="002C18F8">
        <w:rPr>
          <w:rFonts w:hint="cs"/>
          <w:rtl/>
        </w:rPr>
        <w:t xml:space="preserve">  </w:t>
      </w:r>
      <w:r>
        <w:rPr>
          <w:rFonts w:hint="cs"/>
          <w:rtl/>
        </w:rPr>
        <w:t xml:space="preserve"> </w:t>
      </w:r>
      <w:r w:rsidR="002C18F8">
        <w:rPr>
          <w:rFonts w:hint="cs"/>
          <w:rtl/>
        </w:rPr>
        <w:t xml:space="preserve">    أن النبي </w:t>
      </w:r>
      <w:r w:rsidR="002C18F8">
        <w:rPr>
          <w:rFonts w:hint="cs"/>
        </w:rPr>
        <w:sym w:font="AGA Arabesque" w:char="F072"/>
      </w:r>
      <w:r w:rsidR="002C18F8">
        <w:rPr>
          <w:rFonts w:hint="cs"/>
          <w:rtl/>
        </w:rPr>
        <w:t xml:space="preserve"> قال .</w:t>
      </w:r>
    </w:p>
    <w:p w:rsidR="002C18F8" w:rsidRDefault="002C18F8" w:rsidP="008214EC">
      <w:pPr>
        <w:bidi/>
        <w:ind w:left="-1054" w:right="-1260"/>
        <w:jc w:val="both"/>
        <w:rPr>
          <w:rtl/>
        </w:rPr>
      </w:pPr>
      <w:r>
        <w:rPr>
          <w:rFonts w:hint="cs"/>
          <w:rtl/>
        </w:rPr>
        <w:t xml:space="preserve">   عبد الله المسور      </w:t>
      </w:r>
      <w:r>
        <w:rPr>
          <w:rtl/>
        </w:rPr>
        <w:t xml:space="preserve"> </w:t>
      </w:r>
      <w:r w:rsidRPr="00106807">
        <w:rPr>
          <w:b/>
          <w:bCs/>
          <w:rtl/>
        </w:rPr>
        <w:t xml:space="preserve">عن </w:t>
      </w:r>
      <w:r w:rsidRPr="00106807">
        <w:rPr>
          <w:rFonts w:hint="cs"/>
          <w:b/>
          <w:bCs/>
          <w:rtl/>
        </w:rPr>
        <w:t>ابن عيينة</w:t>
      </w:r>
      <w:r>
        <w:rPr>
          <w:rFonts w:hint="cs"/>
          <w:rtl/>
        </w:rPr>
        <w:t xml:space="preserve">   </w:t>
      </w:r>
      <w:r w:rsidR="008214EC">
        <w:rPr>
          <w:rFonts w:hint="cs"/>
          <w:rtl/>
        </w:rPr>
        <w:t xml:space="preserve"> </w:t>
      </w:r>
      <w:r>
        <w:rPr>
          <w:rtl/>
        </w:rPr>
        <w:t xml:space="preserve">عن </w:t>
      </w:r>
      <w:r>
        <w:rPr>
          <w:rFonts w:hint="cs"/>
          <w:rtl/>
        </w:rPr>
        <w:t xml:space="preserve">أيوب                          </w:t>
      </w:r>
      <w:r>
        <w:rPr>
          <w:rtl/>
        </w:rPr>
        <w:t>عن ابن سيرين</w:t>
      </w:r>
      <w:r>
        <w:rPr>
          <w:rFonts w:hint="cs"/>
          <w:rtl/>
        </w:rPr>
        <w:t xml:space="preserve">      ع</w:t>
      </w:r>
      <w:r>
        <w:rPr>
          <w:rtl/>
        </w:rPr>
        <w:t xml:space="preserve">ن أبي </w:t>
      </w:r>
      <w:r>
        <w:rPr>
          <w:rFonts w:hint="cs"/>
          <w:rtl/>
        </w:rPr>
        <w:t xml:space="preserve">الدرداء </w:t>
      </w:r>
      <w:r>
        <w:rPr>
          <w:rFonts w:hint="cs"/>
        </w:rPr>
        <w:sym w:font="AGA Arabesque" w:char="F074"/>
      </w:r>
      <w:r>
        <w:rPr>
          <w:rFonts w:hint="cs"/>
          <w:rtl/>
        </w:rPr>
        <w:t xml:space="preserve">      أن النبي </w:t>
      </w:r>
      <w:r>
        <w:rPr>
          <w:rFonts w:hint="cs"/>
        </w:rPr>
        <w:sym w:font="AGA Arabesque" w:char="F072"/>
      </w:r>
      <w:r>
        <w:rPr>
          <w:rFonts w:hint="cs"/>
          <w:rtl/>
        </w:rPr>
        <w:t xml:space="preserve"> قال .</w:t>
      </w:r>
    </w:p>
    <w:p w:rsidR="002C18F8" w:rsidRDefault="002C18F8" w:rsidP="008214EC">
      <w:pPr>
        <w:bidi/>
        <w:ind w:left="-1054" w:right="-1260"/>
        <w:jc w:val="both"/>
        <w:rPr>
          <w:rtl/>
        </w:rPr>
      </w:pPr>
      <w:r>
        <w:rPr>
          <w:rFonts w:hint="cs"/>
          <w:rtl/>
        </w:rPr>
        <w:t xml:space="preserve">   الحميدي              </w:t>
      </w:r>
      <w:r>
        <w:rPr>
          <w:rtl/>
        </w:rPr>
        <w:t xml:space="preserve"> </w:t>
      </w:r>
      <w:r w:rsidRPr="00106807">
        <w:rPr>
          <w:b/>
          <w:bCs/>
          <w:rtl/>
        </w:rPr>
        <w:t xml:space="preserve">عن </w:t>
      </w:r>
      <w:r w:rsidRPr="00106807">
        <w:rPr>
          <w:rFonts w:hint="cs"/>
          <w:b/>
          <w:bCs/>
          <w:rtl/>
        </w:rPr>
        <w:t>ابن عيينة</w:t>
      </w:r>
      <w:r w:rsidR="008214EC">
        <w:rPr>
          <w:rFonts w:hint="cs"/>
          <w:rtl/>
        </w:rPr>
        <w:t xml:space="preserve"> </w:t>
      </w:r>
      <w:r>
        <w:rPr>
          <w:rFonts w:hint="cs"/>
          <w:rtl/>
        </w:rPr>
        <w:t xml:space="preserve">   </w:t>
      </w:r>
      <w:r>
        <w:rPr>
          <w:rtl/>
        </w:rPr>
        <w:t xml:space="preserve">عن </w:t>
      </w:r>
      <w:r>
        <w:rPr>
          <w:rFonts w:hint="cs"/>
          <w:rtl/>
        </w:rPr>
        <w:t xml:space="preserve">أيوب          </w:t>
      </w:r>
      <w:r w:rsidR="008214EC">
        <w:rPr>
          <w:rFonts w:hint="cs"/>
          <w:rtl/>
        </w:rPr>
        <w:t xml:space="preserve"> </w:t>
      </w:r>
      <w:r>
        <w:rPr>
          <w:rFonts w:hint="cs"/>
          <w:rtl/>
        </w:rPr>
        <w:t xml:space="preserve">  </w:t>
      </w:r>
      <w:r w:rsidR="008214EC">
        <w:rPr>
          <w:rFonts w:hint="cs"/>
          <w:rtl/>
        </w:rPr>
        <w:t xml:space="preserve"> </w:t>
      </w:r>
      <w:r>
        <w:rPr>
          <w:rFonts w:hint="cs"/>
          <w:rtl/>
        </w:rPr>
        <w:t xml:space="preserve">            </w:t>
      </w:r>
      <w:r>
        <w:rPr>
          <w:rtl/>
        </w:rPr>
        <w:t>عن ابن سيرين</w:t>
      </w:r>
      <w:r>
        <w:rPr>
          <w:rFonts w:hint="cs"/>
          <w:rtl/>
        </w:rPr>
        <w:t xml:space="preserve">                                    أن النبي </w:t>
      </w:r>
      <w:r>
        <w:rPr>
          <w:rFonts w:hint="cs"/>
        </w:rPr>
        <w:sym w:font="AGA Arabesque" w:char="F072"/>
      </w:r>
      <w:r>
        <w:rPr>
          <w:rFonts w:hint="cs"/>
          <w:rtl/>
        </w:rPr>
        <w:t xml:space="preserve"> قال .</w:t>
      </w:r>
    </w:p>
    <w:p w:rsidR="00CC536D" w:rsidRDefault="00CC536D" w:rsidP="00CC536D">
      <w:pPr>
        <w:pStyle w:val="ac"/>
        <w:numPr>
          <w:ilvl w:val="0"/>
          <w:numId w:val="24"/>
        </w:numPr>
        <w:bidi/>
        <w:ind w:right="-1260"/>
        <w:jc w:val="both"/>
      </w:pPr>
      <w:r>
        <w:rPr>
          <w:rFonts w:hint="cs"/>
          <w:rtl/>
        </w:rPr>
        <w:t>وأرجحهم الحميدي، وقد تابع معمر سفيانًا به .</w:t>
      </w:r>
    </w:p>
    <w:p w:rsidR="00CC536D" w:rsidRDefault="00CC536D" w:rsidP="00CC536D">
      <w:pPr>
        <w:pStyle w:val="ac"/>
        <w:bidi/>
        <w:ind w:left="-1044" w:right="-1260"/>
        <w:jc w:val="both"/>
      </w:pPr>
      <w:r>
        <w:rPr>
          <w:rFonts w:hint="cs"/>
          <w:rtl/>
        </w:rPr>
        <w:t>ج- ورواه ابن عون، واختلف عليه فيه:</w:t>
      </w:r>
    </w:p>
    <w:p w:rsidR="002C18F8" w:rsidRDefault="00CC536D" w:rsidP="00CC536D">
      <w:pPr>
        <w:pStyle w:val="ac"/>
        <w:bidi/>
        <w:ind w:left="-695" w:right="-1260"/>
        <w:jc w:val="both"/>
        <w:rPr>
          <w:rtl/>
        </w:rPr>
      </w:pPr>
      <w:r>
        <w:rPr>
          <w:rFonts w:hint="cs"/>
          <w:rtl/>
        </w:rPr>
        <w:t xml:space="preserve"> </w:t>
      </w:r>
      <w:r w:rsidR="002C18F8">
        <w:rPr>
          <w:rFonts w:hint="cs"/>
          <w:rtl/>
        </w:rPr>
        <w:t xml:space="preserve">                      المسيب بن شريك  </w:t>
      </w:r>
      <w:r w:rsidR="002C18F8" w:rsidRPr="00CC536D">
        <w:rPr>
          <w:b/>
          <w:bCs/>
          <w:rtl/>
        </w:rPr>
        <w:t xml:space="preserve">عن </w:t>
      </w:r>
      <w:r w:rsidR="002C18F8" w:rsidRPr="00CC536D">
        <w:rPr>
          <w:rFonts w:hint="cs"/>
          <w:b/>
          <w:bCs/>
          <w:rtl/>
        </w:rPr>
        <w:t>ابن عون</w:t>
      </w:r>
      <w:r w:rsidR="002C18F8">
        <w:rPr>
          <w:rFonts w:hint="cs"/>
          <w:rtl/>
        </w:rPr>
        <w:t xml:space="preserve">   </w:t>
      </w:r>
      <w:r w:rsidR="009F7B71">
        <w:rPr>
          <w:rFonts w:hint="cs"/>
          <w:rtl/>
        </w:rPr>
        <w:t xml:space="preserve">               </w:t>
      </w:r>
      <w:r w:rsidR="002C18F8">
        <w:rPr>
          <w:rFonts w:hint="cs"/>
          <w:rtl/>
        </w:rPr>
        <w:t xml:space="preserve"> </w:t>
      </w:r>
      <w:r w:rsidR="002C18F8">
        <w:rPr>
          <w:rtl/>
        </w:rPr>
        <w:t>عن ابن سيرين</w:t>
      </w:r>
      <w:r w:rsidR="002C18F8">
        <w:rPr>
          <w:rFonts w:hint="cs"/>
          <w:rtl/>
        </w:rPr>
        <w:t xml:space="preserve">      ع</w:t>
      </w:r>
      <w:r w:rsidR="002C18F8">
        <w:rPr>
          <w:rtl/>
        </w:rPr>
        <w:t xml:space="preserve">ن أبي </w:t>
      </w:r>
      <w:r w:rsidR="002C18F8">
        <w:rPr>
          <w:rFonts w:hint="cs"/>
          <w:rtl/>
        </w:rPr>
        <w:t xml:space="preserve">الدرداء </w:t>
      </w:r>
      <w:r w:rsidR="002C18F8">
        <w:rPr>
          <w:rFonts w:hint="cs"/>
        </w:rPr>
        <w:sym w:font="AGA Arabesque" w:char="F074"/>
      </w:r>
      <w:r w:rsidR="002C18F8">
        <w:rPr>
          <w:rFonts w:hint="cs"/>
          <w:rtl/>
        </w:rPr>
        <w:t xml:space="preserve">      أن النبي </w:t>
      </w:r>
      <w:r w:rsidR="002C18F8">
        <w:rPr>
          <w:rFonts w:hint="cs"/>
        </w:rPr>
        <w:sym w:font="AGA Arabesque" w:char="F072"/>
      </w:r>
      <w:r w:rsidR="002C18F8">
        <w:rPr>
          <w:rFonts w:hint="cs"/>
          <w:rtl/>
        </w:rPr>
        <w:t xml:space="preserve"> قال .</w:t>
      </w:r>
    </w:p>
    <w:p w:rsidR="009F7B71" w:rsidRDefault="009F7B71" w:rsidP="009F7B71">
      <w:pPr>
        <w:bidi/>
        <w:ind w:left="-1054" w:right="-1260"/>
        <w:jc w:val="both"/>
        <w:rPr>
          <w:rtl/>
        </w:rPr>
      </w:pPr>
      <w:r>
        <w:rPr>
          <w:rFonts w:hint="cs"/>
          <w:rtl/>
        </w:rPr>
        <w:t xml:space="preserve">                            إسحاق الأزرق     </w:t>
      </w:r>
      <w:r w:rsidRPr="00CC536D">
        <w:rPr>
          <w:b/>
          <w:bCs/>
          <w:rtl/>
        </w:rPr>
        <w:t xml:space="preserve">عن </w:t>
      </w:r>
      <w:r w:rsidRPr="00CC536D">
        <w:rPr>
          <w:rFonts w:hint="cs"/>
          <w:b/>
          <w:bCs/>
          <w:rtl/>
        </w:rPr>
        <w:t>ابن عون</w:t>
      </w:r>
      <w:r>
        <w:rPr>
          <w:rFonts w:hint="cs"/>
          <w:rtl/>
        </w:rPr>
        <w:t xml:space="preserve">                   </w:t>
      </w:r>
      <w:r>
        <w:rPr>
          <w:rtl/>
        </w:rPr>
        <w:t>عن ابن سيرين</w:t>
      </w:r>
      <w:r>
        <w:rPr>
          <w:rFonts w:hint="cs"/>
          <w:rtl/>
        </w:rPr>
        <w:t xml:space="preserve">                                    دخل سمان على أبي الدرداء.</w:t>
      </w:r>
    </w:p>
    <w:p w:rsidR="00CC536D" w:rsidRDefault="00CC536D" w:rsidP="00CC536D">
      <w:pPr>
        <w:pStyle w:val="ac"/>
        <w:numPr>
          <w:ilvl w:val="0"/>
          <w:numId w:val="24"/>
        </w:numPr>
        <w:bidi/>
        <w:ind w:right="-1260"/>
        <w:jc w:val="both"/>
      </w:pPr>
      <w:r>
        <w:rPr>
          <w:rFonts w:hint="cs"/>
          <w:rtl/>
        </w:rPr>
        <w:t xml:space="preserve">وإسحاق ثقة، والمسيب متروك. </w:t>
      </w:r>
    </w:p>
    <w:p w:rsidR="00D6275D" w:rsidRDefault="00CC536D" w:rsidP="00A7255E">
      <w:pPr>
        <w:pStyle w:val="ac"/>
        <w:bidi/>
        <w:ind w:left="-1044" w:right="-1260"/>
        <w:jc w:val="both"/>
        <w:rPr>
          <w:rtl/>
        </w:rPr>
      </w:pPr>
      <w:r>
        <w:rPr>
          <w:rFonts w:hint="cs"/>
          <w:rtl/>
        </w:rPr>
        <w:t xml:space="preserve">د- ورواه </w:t>
      </w:r>
      <w:r w:rsidR="002C18F8">
        <w:rPr>
          <w:rFonts w:hint="cs"/>
          <w:rtl/>
        </w:rPr>
        <w:t>الثوري</w:t>
      </w:r>
      <w:r w:rsidR="00A7255E">
        <w:rPr>
          <w:rFonts w:hint="cs"/>
          <w:rtl/>
        </w:rPr>
        <w:t xml:space="preserve"> وإسرائيل </w:t>
      </w:r>
      <w:r w:rsidR="002C18F8" w:rsidRPr="00CC536D">
        <w:rPr>
          <w:rFonts w:hint="cs"/>
          <w:b/>
          <w:bCs/>
          <w:rtl/>
        </w:rPr>
        <w:t>عن عاصم الأحول</w:t>
      </w:r>
      <w:r w:rsidR="002C18F8">
        <w:rPr>
          <w:rFonts w:hint="cs"/>
          <w:rtl/>
        </w:rPr>
        <w:t xml:space="preserve"> عن ابن سيرين عن أبي الدرداء</w:t>
      </w:r>
      <w:r w:rsidR="00A7255E">
        <w:rPr>
          <w:rFonts w:hint="cs"/>
          <w:rtl/>
        </w:rPr>
        <w:t xml:space="preserve"> وسلمان </w:t>
      </w:r>
      <w:r w:rsidR="002C18F8">
        <w:rPr>
          <w:rFonts w:hint="cs"/>
          <w:rtl/>
        </w:rPr>
        <w:t xml:space="preserve"> </w:t>
      </w:r>
      <w:r w:rsidR="002C18F8">
        <w:rPr>
          <w:rFonts w:hint="cs"/>
        </w:rPr>
        <w:sym w:font="AGA Arabesque" w:char="F074"/>
      </w:r>
      <w:r w:rsidR="002C18F8">
        <w:rPr>
          <w:rFonts w:hint="cs"/>
          <w:rtl/>
        </w:rPr>
        <w:t xml:space="preserve"> </w:t>
      </w:r>
      <w:r w:rsidR="00A7255E">
        <w:rPr>
          <w:rFonts w:hint="cs"/>
          <w:rtl/>
        </w:rPr>
        <w:t>.</w:t>
      </w:r>
      <w:r w:rsidR="002C18F8">
        <w:rPr>
          <w:rFonts w:hint="cs"/>
          <w:rtl/>
        </w:rPr>
        <w:t xml:space="preserve"> </w:t>
      </w:r>
    </w:p>
    <w:p w:rsidR="004F4622" w:rsidRDefault="004F4622" w:rsidP="004F4622">
      <w:pPr>
        <w:pStyle w:val="ac"/>
        <w:bidi/>
        <w:ind w:left="-1044" w:right="-1260"/>
        <w:jc w:val="both"/>
        <w:rPr>
          <w:rtl/>
        </w:rPr>
      </w:pPr>
      <w:r>
        <w:rPr>
          <w:rFonts w:hint="cs"/>
          <w:rtl/>
        </w:rPr>
        <w:t>وحاصل الطرق التي ترجحت على النحو التالي:</w:t>
      </w:r>
    </w:p>
    <w:p w:rsidR="004F4622" w:rsidRPr="004F4622" w:rsidRDefault="004F4622" w:rsidP="004F4622">
      <w:pPr>
        <w:bidi/>
        <w:ind w:left="-1054" w:right="-1260"/>
        <w:jc w:val="both"/>
        <w:rPr>
          <w:rtl/>
        </w:rPr>
      </w:pPr>
      <w:r>
        <w:rPr>
          <w:rFonts w:hint="cs"/>
          <w:rtl/>
        </w:rPr>
        <w:t xml:space="preserve">                                       </w:t>
      </w:r>
      <w:r w:rsidRPr="004F4622">
        <w:rPr>
          <w:rFonts w:hint="cs"/>
          <w:rtl/>
        </w:rPr>
        <w:t xml:space="preserve">          </w:t>
      </w:r>
      <w:r w:rsidRPr="004F4622">
        <w:rPr>
          <w:rtl/>
        </w:rPr>
        <w:t>هشام</w:t>
      </w:r>
      <w:r w:rsidRPr="004F4622">
        <w:rPr>
          <w:rFonts w:hint="cs"/>
          <w:rtl/>
        </w:rPr>
        <w:t xml:space="preserve"> بن حسان     </w:t>
      </w:r>
      <w:r>
        <w:rPr>
          <w:rFonts w:hint="cs"/>
          <w:rtl/>
        </w:rPr>
        <w:t xml:space="preserve"> </w:t>
      </w:r>
      <w:r w:rsidRPr="004F4622">
        <w:rPr>
          <w:rFonts w:hint="cs"/>
          <w:rtl/>
        </w:rPr>
        <w:t xml:space="preserve">        </w:t>
      </w:r>
      <w:r w:rsidRPr="004F4622">
        <w:rPr>
          <w:b/>
          <w:bCs/>
          <w:rtl/>
        </w:rPr>
        <w:t>عن ابن سيرين</w:t>
      </w:r>
      <w:r w:rsidRPr="004F4622">
        <w:rPr>
          <w:rFonts w:hint="cs"/>
          <w:b/>
          <w:bCs/>
          <w:rtl/>
        </w:rPr>
        <w:t xml:space="preserve"> </w:t>
      </w:r>
      <w:r w:rsidRPr="004F4622">
        <w:rPr>
          <w:rFonts w:hint="cs"/>
          <w:rtl/>
        </w:rPr>
        <w:t xml:space="preserve">     ع</w:t>
      </w:r>
      <w:r w:rsidRPr="004F4622">
        <w:rPr>
          <w:rtl/>
        </w:rPr>
        <w:t>ن أبي هريرة</w:t>
      </w:r>
      <w:r w:rsidRPr="004F4622">
        <w:rPr>
          <w:rFonts w:hint="cs"/>
          <w:rtl/>
        </w:rPr>
        <w:t xml:space="preserve"> </w:t>
      </w:r>
      <w:r w:rsidRPr="004F4622">
        <w:rPr>
          <w:rFonts w:hint="cs"/>
        </w:rPr>
        <w:sym w:font="AGA Arabesque" w:char="F074"/>
      </w:r>
      <w:r w:rsidRPr="004F4622">
        <w:rPr>
          <w:rFonts w:hint="cs"/>
          <w:rtl/>
        </w:rPr>
        <w:t xml:space="preserve">      </w:t>
      </w:r>
      <w:r>
        <w:rPr>
          <w:rFonts w:hint="cs"/>
          <w:rtl/>
        </w:rPr>
        <w:t xml:space="preserve"> </w:t>
      </w:r>
      <w:r w:rsidRPr="004F4622">
        <w:rPr>
          <w:rFonts w:hint="cs"/>
          <w:rtl/>
        </w:rPr>
        <w:t xml:space="preserve">أن النبي </w:t>
      </w:r>
      <w:r w:rsidRPr="004F4622">
        <w:rPr>
          <w:rFonts w:hint="cs"/>
        </w:rPr>
        <w:sym w:font="AGA Arabesque" w:char="F072"/>
      </w:r>
      <w:r w:rsidRPr="004F4622">
        <w:rPr>
          <w:rFonts w:hint="cs"/>
          <w:rtl/>
        </w:rPr>
        <w:t xml:space="preserve"> قال .</w:t>
      </w:r>
    </w:p>
    <w:p w:rsidR="004F4622" w:rsidRPr="004F4622" w:rsidRDefault="004F4622" w:rsidP="004F4622">
      <w:pPr>
        <w:bidi/>
        <w:ind w:left="-1054" w:right="-1260"/>
        <w:jc w:val="both"/>
        <w:rPr>
          <w:rtl/>
        </w:rPr>
      </w:pPr>
      <w:r w:rsidRPr="004F4622">
        <w:rPr>
          <w:rFonts w:hint="cs"/>
          <w:rtl/>
        </w:rPr>
        <w:t xml:space="preserve">    </w:t>
      </w:r>
      <w:r>
        <w:rPr>
          <w:rFonts w:hint="cs"/>
          <w:rtl/>
        </w:rPr>
        <w:t xml:space="preserve">                                         </w:t>
      </w:r>
      <w:r w:rsidRPr="004F4622">
        <w:rPr>
          <w:rFonts w:hint="cs"/>
          <w:rtl/>
        </w:rPr>
        <w:t xml:space="preserve">    أيوب                          </w:t>
      </w:r>
      <w:r w:rsidRPr="004F4622">
        <w:rPr>
          <w:b/>
          <w:bCs/>
          <w:rtl/>
        </w:rPr>
        <w:t>عن ابن سيرين</w:t>
      </w:r>
      <w:r w:rsidRPr="004F4622">
        <w:rPr>
          <w:rFonts w:hint="cs"/>
          <w:rtl/>
        </w:rPr>
        <w:t xml:space="preserve">                                    أن النبي </w:t>
      </w:r>
      <w:r w:rsidRPr="004F4622">
        <w:rPr>
          <w:rFonts w:hint="cs"/>
        </w:rPr>
        <w:sym w:font="AGA Arabesque" w:char="F072"/>
      </w:r>
      <w:r w:rsidRPr="004F4622">
        <w:rPr>
          <w:rFonts w:hint="cs"/>
          <w:rtl/>
        </w:rPr>
        <w:t xml:space="preserve"> قال .</w:t>
      </w:r>
    </w:p>
    <w:p w:rsidR="004F4622" w:rsidRPr="004F4622" w:rsidRDefault="004F4622" w:rsidP="004F4622">
      <w:pPr>
        <w:bidi/>
        <w:ind w:left="-1054" w:right="-1260"/>
        <w:jc w:val="both"/>
        <w:rPr>
          <w:rtl/>
        </w:rPr>
      </w:pPr>
      <w:r w:rsidRPr="004F4622">
        <w:rPr>
          <w:rFonts w:hint="cs"/>
          <w:rtl/>
        </w:rPr>
        <w:t xml:space="preserve">                            </w:t>
      </w:r>
      <w:r>
        <w:rPr>
          <w:rFonts w:hint="cs"/>
          <w:rtl/>
        </w:rPr>
        <w:t xml:space="preserve">               </w:t>
      </w:r>
      <w:r w:rsidRPr="004F4622">
        <w:rPr>
          <w:rFonts w:hint="cs"/>
          <w:rtl/>
        </w:rPr>
        <w:t xml:space="preserve">     ابن عون          </w:t>
      </w:r>
      <w:r>
        <w:rPr>
          <w:rFonts w:hint="cs"/>
          <w:rtl/>
        </w:rPr>
        <w:t xml:space="preserve">   </w:t>
      </w:r>
      <w:r w:rsidRPr="004F4622">
        <w:rPr>
          <w:rFonts w:hint="cs"/>
          <w:rtl/>
        </w:rPr>
        <w:t xml:space="preserve">         </w:t>
      </w:r>
      <w:r w:rsidRPr="004F4622">
        <w:rPr>
          <w:b/>
          <w:bCs/>
          <w:rtl/>
        </w:rPr>
        <w:t>عن ابن سيرين</w:t>
      </w:r>
      <w:r w:rsidRPr="004F4622">
        <w:rPr>
          <w:rFonts w:hint="cs"/>
          <w:rtl/>
        </w:rPr>
        <w:t xml:space="preserve">                               </w:t>
      </w:r>
      <w:r>
        <w:rPr>
          <w:rFonts w:hint="cs"/>
          <w:rtl/>
        </w:rPr>
        <w:t xml:space="preserve"> </w:t>
      </w:r>
      <w:r w:rsidRPr="004F4622">
        <w:rPr>
          <w:rFonts w:hint="cs"/>
          <w:rtl/>
        </w:rPr>
        <w:t xml:space="preserve">     دخل س</w:t>
      </w:r>
      <w:r>
        <w:rPr>
          <w:rFonts w:hint="cs"/>
          <w:rtl/>
        </w:rPr>
        <w:t>ل</w:t>
      </w:r>
      <w:r w:rsidRPr="004F4622">
        <w:rPr>
          <w:rFonts w:hint="cs"/>
          <w:rtl/>
        </w:rPr>
        <w:t>مان على أبي الدرداء.</w:t>
      </w:r>
    </w:p>
    <w:p w:rsidR="004F4622" w:rsidRDefault="004F4622" w:rsidP="004F4622">
      <w:pPr>
        <w:pStyle w:val="ac"/>
        <w:bidi/>
        <w:ind w:left="-1044" w:right="-1260"/>
        <w:jc w:val="both"/>
        <w:rPr>
          <w:rtl/>
        </w:rPr>
      </w:pPr>
      <w:r w:rsidRPr="004F4622">
        <w:rPr>
          <w:rFonts w:hint="cs"/>
          <w:rtl/>
        </w:rPr>
        <w:t xml:space="preserve">                           </w:t>
      </w:r>
      <w:r>
        <w:rPr>
          <w:rFonts w:hint="cs"/>
          <w:rtl/>
        </w:rPr>
        <w:t xml:space="preserve">                    </w:t>
      </w:r>
      <w:r w:rsidRPr="004F4622">
        <w:rPr>
          <w:rFonts w:hint="cs"/>
          <w:rtl/>
        </w:rPr>
        <w:t xml:space="preserve"> </w:t>
      </w:r>
      <w:r>
        <w:rPr>
          <w:rFonts w:hint="cs"/>
          <w:rtl/>
        </w:rPr>
        <w:t>عا</w:t>
      </w:r>
      <w:r w:rsidRPr="004F4622">
        <w:rPr>
          <w:rFonts w:hint="cs"/>
          <w:rtl/>
        </w:rPr>
        <w:t xml:space="preserve">صم الأحول               </w:t>
      </w:r>
      <w:r w:rsidRPr="004F4622">
        <w:rPr>
          <w:rFonts w:hint="cs"/>
          <w:b/>
          <w:bCs/>
          <w:rtl/>
        </w:rPr>
        <w:t>عن ابن سيرين</w:t>
      </w:r>
      <w:r>
        <w:rPr>
          <w:rFonts w:hint="cs"/>
          <w:rtl/>
        </w:rPr>
        <w:t xml:space="preserve">                                    عن أبي الدرداء وسلمان  </w:t>
      </w:r>
      <w:r>
        <w:rPr>
          <w:rFonts w:hint="cs"/>
        </w:rPr>
        <w:sym w:font="AGA Arabesque" w:char="F074"/>
      </w:r>
      <w:r>
        <w:rPr>
          <w:rFonts w:hint="cs"/>
          <w:rtl/>
        </w:rPr>
        <w:t xml:space="preserve"> .</w:t>
      </w:r>
    </w:p>
    <w:p w:rsidR="00331BBF" w:rsidRDefault="00331BBF" w:rsidP="00331BBF">
      <w:pPr>
        <w:pStyle w:val="ac"/>
        <w:numPr>
          <w:ilvl w:val="0"/>
          <w:numId w:val="24"/>
        </w:numPr>
        <w:bidi/>
        <w:ind w:right="-1260"/>
        <w:jc w:val="both"/>
      </w:pPr>
      <w:r>
        <w:rPr>
          <w:rFonts w:hint="cs"/>
          <w:rtl/>
        </w:rPr>
        <w:t xml:space="preserve">وقد </w:t>
      </w:r>
      <w:r w:rsidRPr="00331BBF">
        <w:rPr>
          <w:rFonts w:hint="cs"/>
          <w:rtl/>
        </w:rPr>
        <w:t xml:space="preserve">قدم </w:t>
      </w:r>
      <w:r w:rsidRPr="00331BBF">
        <w:rPr>
          <w:rtl/>
        </w:rPr>
        <w:t>سعيد بن أبى عروبة</w:t>
      </w:r>
      <w:r w:rsidRPr="00331BBF">
        <w:rPr>
          <w:rFonts w:hint="cs"/>
          <w:rtl/>
        </w:rPr>
        <w:t xml:space="preserve"> وحماد بن سلمة</w:t>
      </w:r>
      <w:r w:rsidRPr="00331BBF">
        <w:rPr>
          <w:rtl/>
        </w:rPr>
        <w:t xml:space="preserve"> هشام</w:t>
      </w:r>
      <w:r w:rsidRPr="00331BBF">
        <w:rPr>
          <w:rFonts w:hint="cs"/>
          <w:rtl/>
        </w:rPr>
        <w:t>ًا في ابن سيرين</w:t>
      </w:r>
      <w:r>
        <w:rPr>
          <w:rFonts w:hint="cs"/>
          <w:rtl/>
        </w:rPr>
        <w:t>، و</w:t>
      </w:r>
      <w:r w:rsidRPr="00331BBF">
        <w:rPr>
          <w:rFonts w:hint="cs"/>
          <w:rtl/>
        </w:rPr>
        <w:t xml:space="preserve">قدم </w:t>
      </w:r>
      <w:r w:rsidR="004E7045" w:rsidRPr="00331BBF">
        <w:rPr>
          <w:rtl/>
        </w:rPr>
        <w:t>ابن المدينى</w:t>
      </w:r>
      <w:r w:rsidRPr="00331BBF">
        <w:rPr>
          <w:rFonts w:hint="cs"/>
          <w:rtl/>
        </w:rPr>
        <w:t xml:space="preserve"> وابن معين أيوب</w:t>
      </w:r>
      <w:r>
        <w:rPr>
          <w:rFonts w:hint="cs"/>
          <w:rtl/>
        </w:rPr>
        <w:t xml:space="preserve">، </w:t>
      </w:r>
      <w:r w:rsidRPr="00331BBF">
        <w:rPr>
          <w:rFonts w:hint="cs"/>
          <w:rtl/>
        </w:rPr>
        <w:t xml:space="preserve">ونقل </w:t>
      </w:r>
      <w:r w:rsidRPr="00331BBF">
        <w:rPr>
          <w:rtl/>
        </w:rPr>
        <w:t>حماد بن زيد</w:t>
      </w:r>
      <w:r w:rsidRPr="00331BBF">
        <w:rPr>
          <w:rFonts w:hint="cs"/>
          <w:rtl/>
        </w:rPr>
        <w:t xml:space="preserve"> وغيره أن هشامًا كان يرجع في حديث ابن سيرين لأيوب.</w:t>
      </w:r>
    </w:p>
    <w:p w:rsidR="00331BBF" w:rsidRPr="00331BBF" w:rsidRDefault="00331BBF" w:rsidP="00331BBF">
      <w:pPr>
        <w:pStyle w:val="ac"/>
        <w:numPr>
          <w:ilvl w:val="0"/>
          <w:numId w:val="24"/>
        </w:numPr>
        <w:bidi/>
        <w:ind w:right="-1260"/>
        <w:jc w:val="both"/>
        <w:rPr>
          <w:rtl/>
        </w:rPr>
      </w:pPr>
      <w:r>
        <w:rPr>
          <w:rFonts w:hint="cs"/>
          <w:rtl/>
        </w:rPr>
        <w:t xml:space="preserve">فأرجحها رواية ابن سيرين مرسلة، تليها رواية ابن سيرين عن أبي الدرداء وسلمان </w:t>
      </w:r>
      <w:r>
        <w:rPr>
          <w:rFonts w:hint="cs"/>
        </w:rPr>
        <w:sym w:font="AGA Arabesque" w:char="F079"/>
      </w:r>
      <w:r>
        <w:rPr>
          <w:rFonts w:hint="cs"/>
          <w:rtl/>
        </w:rPr>
        <w:t>، والله اعلم.</w:t>
      </w:r>
    </w:p>
    <w:p w:rsidR="00D6275D" w:rsidRDefault="009F7B71" w:rsidP="009F7B71">
      <w:pPr>
        <w:pStyle w:val="ac"/>
        <w:numPr>
          <w:ilvl w:val="0"/>
          <w:numId w:val="24"/>
        </w:numPr>
        <w:bidi/>
        <w:ind w:right="-1260"/>
        <w:jc w:val="both"/>
      </w:pPr>
      <w:r>
        <w:rPr>
          <w:rFonts w:hint="cs"/>
          <w:rtl/>
        </w:rPr>
        <w:t>ورجح أبو حاتم وأبو زرعة</w:t>
      </w:r>
      <w:r w:rsidR="00D6275D">
        <w:rPr>
          <w:rFonts w:hint="cs"/>
          <w:rtl/>
        </w:rPr>
        <w:t xml:space="preserve"> رواية من قال: عن ابن سيرين مرسلاً.</w:t>
      </w:r>
    </w:p>
    <w:p w:rsidR="00D6275D" w:rsidRDefault="009F7B71" w:rsidP="00D6275D">
      <w:pPr>
        <w:pStyle w:val="ac"/>
        <w:numPr>
          <w:ilvl w:val="0"/>
          <w:numId w:val="24"/>
        </w:numPr>
        <w:bidi/>
        <w:ind w:right="-1260"/>
        <w:jc w:val="both"/>
      </w:pPr>
      <w:r>
        <w:rPr>
          <w:rFonts w:hint="cs"/>
          <w:rtl/>
        </w:rPr>
        <w:t>و</w:t>
      </w:r>
      <w:r w:rsidR="00D6275D">
        <w:rPr>
          <w:rFonts w:hint="cs"/>
          <w:rtl/>
        </w:rPr>
        <w:t xml:space="preserve">رجح </w:t>
      </w:r>
      <w:r>
        <w:rPr>
          <w:rFonts w:hint="cs"/>
          <w:rtl/>
        </w:rPr>
        <w:t>الدارقطني رواية من قال: عن ابن سيرين عن أبي الدرداء وسلمان</w:t>
      </w:r>
      <w:r w:rsidR="00D6275D">
        <w:rPr>
          <w:rFonts w:hint="cs"/>
          <w:rtl/>
        </w:rPr>
        <w:t xml:space="preserve"> </w:t>
      </w:r>
      <w:r w:rsidR="00D6275D">
        <w:rPr>
          <w:rFonts w:hint="cs"/>
        </w:rPr>
        <w:sym w:font="AGA Arabesque" w:char="F079"/>
      </w:r>
      <w:r>
        <w:rPr>
          <w:rFonts w:hint="cs"/>
          <w:rtl/>
        </w:rPr>
        <w:t>، وهي مرسلة؛ لأن ابن سيرين لم يسمع منهما</w:t>
      </w:r>
      <w:r w:rsidR="00331BBF">
        <w:rPr>
          <w:rFonts w:hint="cs"/>
          <w:rtl/>
        </w:rPr>
        <w:t>.</w:t>
      </w:r>
    </w:p>
    <w:p w:rsidR="002C18F8" w:rsidRDefault="00D6275D" w:rsidP="00841DDD">
      <w:pPr>
        <w:pStyle w:val="ac"/>
        <w:numPr>
          <w:ilvl w:val="0"/>
          <w:numId w:val="24"/>
        </w:numPr>
        <w:bidi/>
        <w:ind w:right="-1260"/>
        <w:jc w:val="both"/>
        <w:rPr>
          <w:rtl/>
        </w:rPr>
      </w:pPr>
      <w:r>
        <w:rPr>
          <w:rFonts w:hint="cs"/>
          <w:rtl/>
        </w:rPr>
        <w:t xml:space="preserve">والحديث إنما أخرجه مسلم في المتابعات، </w:t>
      </w:r>
      <w:r w:rsidR="009F7B71">
        <w:rPr>
          <w:rFonts w:hint="cs"/>
          <w:rtl/>
        </w:rPr>
        <w:t>قال أبو مسعود الدمشقي: له أصل، وإنما أراد مسلم إخراج حديث هشام عن محمد بن سيرين؛ ليكثر طرق الحديث.</w:t>
      </w:r>
      <w:r w:rsidR="002C18F8">
        <w:rPr>
          <w:rFonts w:hint="cs"/>
          <w:rtl/>
        </w:rPr>
        <w:t xml:space="preserve">                                     </w:t>
      </w:r>
    </w:p>
    <w:p w:rsidR="00841DDD" w:rsidRDefault="00515F1D" w:rsidP="00515F1D">
      <w:pPr>
        <w:bidi/>
        <w:ind w:left="-1054" w:right="-1260"/>
        <w:jc w:val="both"/>
        <w:rPr>
          <w:rtl/>
        </w:rPr>
      </w:pPr>
      <w:r>
        <w:rPr>
          <w:rFonts w:hint="cs"/>
          <w:rtl/>
        </w:rPr>
        <w:t xml:space="preserve">  </w:t>
      </w:r>
      <w:r w:rsidR="003C308E">
        <w:rPr>
          <w:rFonts w:hint="cs"/>
          <w:rtl/>
        </w:rPr>
        <w:t xml:space="preserve">والحديث الثاني أخرجه </w:t>
      </w:r>
      <w:r w:rsidR="00841DDD">
        <w:rPr>
          <w:rtl/>
        </w:rPr>
        <w:t>ابن أبي شيبة (2/459</w:t>
      </w:r>
      <w:r w:rsidR="00841DDD">
        <w:rPr>
          <w:rFonts w:hint="cs"/>
          <w:rtl/>
        </w:rPr>
        <w:t>)، و</w:t>
      </w:r>
      <w:r w:rsidR="00841DDD">
        <w:rPr>
          <w:rtl/>
        </w:rPr>
        <w:t>البخاري (3/54</w:t>
      </w:r>
      <w:r w:rsidR="00841DDD">
        <w:rPr>
          <w:rFonts w:hint="cs"/>
          <w:rtl/>
        </w:rPr>
        <w:t>)، و</w:t>
      </w:r>
      <w:r w:rsidR="00841DDD">
        <w:rPr>
          <w:rtl/>
        </w:rPr>
        <w:t>مسلم (2/801</w:t>
      </w:r>
      <w:r>
        <w:rPr>
          <w:rFonts w:hint="cs"/>
          <w:rtl/>
        </w:rPr>
        <w:t>)، وأبو</w:t>
      </w:r>
      <w:r w:rsidR="00841DDD">
        <w:rPr>
          <w:rtl/>
        </w:rPr>
        <w:t xml:space="preserve"> داود (2/320</w:t>
      </w:r>
      <w:r>
        <w:rPr>
          <w:rFonts w:hint="cs"/>
          <w:rtl/>
        </w:rPr>
        <w:t>)، والنسائي في</w:t>
      </w:r>
      <w:r w:rsidR="00841DDD">
        <w:rPr>
          <w:rtl/>
        </w:rPr>
        <w:t xml:space="preserve"> الكبرى (2/142</w:t>
      </w:r>
      <w:r>
        <w:rPr>
          <w:rFonts w:hint="cs"/>
          <w:rtl/>
        </w:rPr>
        <w:t>)، و</w:t>
      </w:r>
      <w:r w:rsidR="00841DDD">
        <w:rPr>
          <w:rtl/>
        </w:rPr>
        <w:t>الترمذي (2/111</w:t>
      </w:r>
      <w:r>
        <w:rPr>
          <w:rFonts w:hint="cs"/>
          <w:rtl/>
        </w:rPr>
        <w:t>)، و</w:t>
      </w:r>
      <w:r w:rsidR="00841DDD">
        <w:rPr>
          <w:rtl/>
        </w:rPr>
        <w:t>ابن حبان (8/378</w:t>
      </w:r>
      <w:r>
        <w:rPr>
          <w:rFonts w:hint="cs"/>
          <w:rtl/>
        </w:rPr>
        <w:t>)، و</w:t>
      </w:r>
      <w:r>
        <w:rPr>
          <w:rtl/>
        </w:rPr>
        <w:t>البزار (16/95</w:t>
      </w:r>
      <w:r>
        <w:rPr>
          <w:rFonts w:hint="cs"/>
          <w:rtl/>
        </w:rPr>
        <w:t xml:space="preserve">)، والبيهقي في </w:t>
      </w:r>
      <w:r>
        <w:rPr>
          <w:rtl/>
        </w:rPr>
        <w:t>الكبرى (4/302</w:t>
      </w:r>
      <w:r>
        <w:rPr>
          <w:rFonts w:hint="cs"/>
          <w:rtl/>
        </w:rPr>
        <w:t>)، وا</w:t>
      </w:r>
      <w:r>
        <w:rPr>
          <w:rtl/>
        </w:rPr>
        <w:t>لبغوي (6/358</w:t>
      </w:r>
      <w:r>
        <w:rPr>
          <w:rFonts w:hint="cs"/>
          <w:rtl/>
        </w:rPr>
        <w:t xml:space="preserve">) كلهم من طريق </w:t>
      </w:r>
      <w:r w:rsidR="00841DDD">
        <w:rPr>
          <w:rtl/>
        </w:rPr>
        <w:t xml:space="preserve">الاعمش عن أبي صالح عن أبي هريرة </w:t>
      </w:r>
      <w:r>
        <w:sym w:font="AGA Arabesque" w:char="F074"/>
      </w:r>
      <w:r>
        <w:rPr>
          <w:rFonts w:hint="cs"/>
          <w:rtl/>
        </w:rPr>
        <w:t xml:space="preserve"> به.</w:t>
      </w:r>
    </w:p>
    <w:p w:rsidR="00515F1D" w:rsidRPr="00515F1D" w:rsidRDefault="00515F1D" w:rsidP="00515F1D">
      <w:pPr>
        <w:bidi/>
        <w:ind w:left="-1054"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800B92" w:rsidRDefault="00800B92" w:rsidP="00800B92">
      <w:pPr>
        <w:pStyle w:val="a3"/>
        <w:bidi/>
        <w:ind w:left="-1054" w:right="-1260"/>
        <w:jc w:val="both"/>
        <w:rPr>
          <w:sz w:val="24"/>
          <w:szCs w:val="24"/>
          <w:rtl/>
        </w:rPr>
      </w:pPr>
      <w:r>
        <w:rPr>
          <w:rFonts w:hint="cs"/>
          <w:b/>
          <w:bCs/>
          <w:sz w:val="24"/>
          <w:szCs w:val="24"/>
          <w:rtl/>
        </w:rPr>
        <w:t>لا تخ</w:t>
      </w:r>
      <w:r w:rsidR="00CB1308">
        <w:rPr>
          <w:rFonts w:hint="cs"/>
          <w:b/>
          <w:bCs/>
          <w:sz w:val="24"/>
          <w:szCs w:val="24"/>
          <w:rtl/>
        </w:rPr>
        <w:t>ت</w:t>
      </w:r>
      <w:r>
        <w:rPr>
          <w:rFonts w:hint="cs"/>
          <w:b/>
          <w:bCs/>
          <w:sz w:val="24"/>
          <w:szCs w:val="24"/>
          <w:rtl/>
        </w:rPr>
        <w:t>صوا</w:t>
      </w:r>
      <w:r w:rsidR="00DA0A53" w:rsidRPr="00F67540">
        <w:rPr>
          <w:rFonts w:hint="cs"/>
          <w:b/>
          <w:bCs/>
          <w:sz w:val="24"/>
          <w:szCs w:val="24"/>
          <w:rtl/>
        </w:rPr>
        <w:t>:</w:t>
      </w:r>
      <w:r>
        <w:rPr>
          <w:rFonts w:hint="cs"/>
          <w:sz w:val="24"/>
          <w:szCs w:val="24"/>
          <w:rtl/>
        </w:rPr>
        <w:t xml:space="preserve"> أي لا تفردوه </w:t>
      </w:r>
      <w:r w:rsidR="00051E29">
        <w:rPr>
          <w:rFonts w:hint="cs"/>
          <w:sz w:val="24"/>
          <w:szCs w:val="24"/>
          <w:rtl/>
        </w:rPr>
        <w:t xml:space="preserve">وتميزوه </w:t>
      </w:r>
      <w:r>
        <w:rPr>
          <w:rFonts w:hint="cs"/>
          <w:sz w:val="24"/>
          <w:szCs w:val="24"/>
          <w:rtl/>
        </w:rPr>
        <w:t>دون غيره، والنهي محمول على الفعل أو على قصده، ويترتب عليه حكم ما لو أفرد الجمعة بصوم دون قصد تخصيصه لكونه جمعة؛ ككونه يوم إجازة.</w:t>
      </w:r>
    </w:p>
    <w:p w:rsidR="00CB1308" w:rsidRDefault="00CB1308" w:rsidP="00CB1308">
      <w:pPr>
        <w:pStyle w:val="a3"/>
        <w:bidi/>
        <w:ind w:left="-1054" w:right="-1260"/>
        <w:jc w:val="both"/>
        <w:rPr>
          <w:sz w:val="24"/>
          <w:szCs w:val="24"/>
          <w:rtl/>
        </w:rPr>
      </w:pPr>
      <w:r>
        <w:rPr>
          <w:rFonts w:hint="cs"/>
          <w:b/>
          <w:bCs/>
          <w:sz w:val="24"/>
          <w:szCs w:val="24"/>
          <w:rtl/>
        </w:rPr>
        <w:t>ولا تختصوا:</w:t>
      </w:r>
      <w:r>
        <w:rPr>
          <w:rFonts w:hint="cs"/>
          <w:sz w:val="24"/>
          <w:szCs w:val="24"/>
          <w:rtl/>
        </w:rPr>
        <w:t xml:space="preserve"> الذي في مسلم حذف التاء في الثاني، وإثباتها في الأول، قال </w:t>
      </w:r>
      <w:r w:rsidRPr="00CB1308">
        <w:rPr>
          <w:sz w:val="24"/>
          <w:szCs w:val="24"/>
          <w:rtl/>
        </w:rPr>
        <w:t xml:space="preserve">النووي </w:t>
      </w:r>
      <w:r>
        <w:rPr>
          <w:rFonts w:hint="cs"/>
          <w:sz w:val="24"/>
          <w:szCs w:val="24"/>
          <w:rtl/>
        </w:rPr>
        <w:t xml:space="preserve">في شرح </w:t>
      </w:r>
      <w:r w:rsidRPr="00CB1308">
        <w:rPr>
          <w:sz w:val="24"/>
          <w:szCs w:val="24"/>
          <w:rtl/>
        </w:rPr>
        <w:t>مسلم (8/19)</w:t>
      </w:r>
      <w:r>
        <w:rPr>
          <w:rFonts w:hint="cs"/>
          <w:sz w:val="24"/>
          <w:szCs w:val="24"/>
          <w:rtl/>
        </w:rPr>
        <w:t>: "</w:t>
      </w:r>
      <w:r w:rsidRPr="00CB1308">
        <w:rPr>
          <w:sz w:val="24"/>
          <w:szCs w:val="24"/>
          <w:rtl/>
        </w:rPr>
        <w:t>وقع في الأصول تختصوا ليلة الجمعة</w:t>
      </w:r>
      <w:r>
        <w:rPr>
          <w:rFonts w:hint="cs"/>
          <w:sz w:val="24"/>
          <w:szCs w:val="24"/>
          <w:rtl/>
        </w:rPr>
        <w:t>،</w:t>
      </w:r>
      <w:r w:rsidRPr="00CB1308">
        <w:rPr>
          <w:sz w:val="24"/>
          <w:szCs w:val="24"/>
          <w:rtl/>
        </w:rPr>
        <w:t xml:space="preserve"> ولا تخصوا يوم الجمعة</w:t>
      </w:r>
      <w:r>
        <w:rPr>
          <w:rFonts w:hint="cs"/>
          <w:sz w:val="24"/>
          <w:szCs w:val="24"/>
          <w:rtl/>
        </w:rPr>
        <w:t>؛</w:t>
      </w:r>
      <w:r w:rsidRPr="00CB1308">
        <w:rPr>
          <w:sz w:val="24"/>
          <w:szCs w:val="24"/>
          <w:rtl/>
        </w:rPr>
        <w:t xml:space="preserve"> بإثبات تاء في الأول بين الخاء والصاد</w:t>
      </w:r>
      <w:r>
        <w:rPr>
          <w:rFonts w:hint="cs"/>
          <w:sz w:val="24"/>
          <w:szCs w:val="24"/>
          <w:rtl/>
        </w:rPr>
        <w:t>،</w:t>
      </w:r>
      <w:r w:rsidRPr="00CB1308">
        <w:rPr>
          <w:sz w:val="24"/>
          <w:szCs w:val="24"/>
          <w:rtl/>
        </w:rPr>
        <w:t xml:space="preserve"> وبحذفها في الثاني</w:t>
      </w:r>
      <w:r>
        <w:rPr>
          <w:rFonts w:hint="cs"/>
          <w:sz w:val="24"/>
          <w:szCs w:val="24"/>
          <w:rtl/>
        </w:rPr>
        <w:t>،</w:t>
      </w:r>
      <w:r w:rsidRPr="00CB1308">
        <w:rPr>
          <w:sz w:val="24"/>
          <w:szCs w:val="24"/>
          <w:rtl/>
        </w:rPr>
        <w:t xml:space="preserve"> وهما صحيحان</w:t>
      </w:r>
      <w:r>
        <w:rPr>
          <w:rFonts w:hint="cs"/>
          <w:sz w:val="24"/>
          <w:szCs w:val="24"/>
          <w:rtl/>
        </w:rPr>
        <w:t>".</w:t>
      </w:r>
    </w:p>
    <w:p w:rsidR="00DA0A53" w:rsidRDefault="00DA0A53" w:rsidP="00051E29">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051E29" w:rsidP="00DA0A53">
      <w:pPr>
        <w:bidi/>
        <w:ind w:left="-908" w:right="-1276"/>
        <w:jc w:val="both"/>
        <w:rPr>
          <w:rtl/>
        </w:rPr>
      </w:pPr>
      <w:r>
        <w:rPr>
          <w:rFonts w:hint="cs"/>
          <w:rtl/>
        </w:rPr>
        <w:t>اختلف أهل العلم رحمهم الله في مسائل متعلقة بالحديث:</w:t>
      </w:r>
    </w:p>
    <w:p w:rsidR="00F976A1" w:rsidRDefault="00F976A1" w:rsidP="00051E29">
      <w:pPr>
        <w:bidi/>
        <w:ind w:left="-908" w:right="-1276"/>
        <w:jc w:val="both"/>
        <w:rPr>
          <w:rFonts w:ascii="Andalus" w:hAnsi="Andalus" w:cs="Andalus"/>
          <w:b/>
          <w:bCs/>
          <w:rtl/>
        </w:rPr>
      </w:pPr>
    </w:p>
    <w:p w:rsidR="00051E29" w:rsidRDefault="00051E29" w:rsidP="00F976A1">
      <w:pPr>
        <w:bidi/>
        <w:ind w:left="-908" w:right="-1276"/>
        <w:jc w:val="both"/>
        <w:rPr>
          <w:rtl/>
        </w:rPr>
      </w:pPr>
      <w:r>
        <w:rPr>
          <w:rFonts w:ascii="Andalus" w:hAnsi="Andalus" w:cs="Andalus"/>
          <w:b/>
          <w:bCs/>
          <w:rtl/>
        </w:rPr>
        <w:t>المسألة الأولى:</w:t>
      </w:r>
      <w:r>
        <w:rPr>
          <w:rFonts w:hint="cs"/>
          <w:rtl/>
        </w:rPr>
        <w:t xml:space="preserve"> ما الحكمة من النهي عن إفراد يوم الجمعة بصوم ؟.</w:t>
      </w:r>
    </w:p>
    <w:p w:rsidR="003D10A4" w:rsidRDefault="00051E29" w:rsidP="003A33B3">
      <w:pPr>
        <w:pStyle w:val="ac"/>
        <w:widowControl w:val="0"/>
        <w:numPr>
          <w:ilvl w:val="0"/>
          <w:numId w:val="84"/>
        </w:numPr>
        <w:bidi/>
        <w:ind w:left="-550" w:right="-1276" w:hanging="357"/>
        <w:jc w:val="both"/>
        <w:rPr>
          <w:rtl/>
        </w:rPr>
      </w:pPr>
      <w:r>
        <w:rPr>
          <w:rFonts w:hint="cs"/>
          <w:rtl/>
        </w:rPr>
        <w:t xml:space="preserve">حتى لا يزيده فضيلة لم يشرعها الله له، وتبقى لكل مختص بفضلٍ فضيلته، </w:t>
      </w:r>
      <w:r w:rsidR="003D10A4">
        <w:rPr>
          <w:rFonts w:hint="cs"/>
          <w:rtl/>
        </w:rPr>
        <w:t xml:space="preserve">قال الطيبي في </w:t>
      </w:r>
      <w:r w:rsidR="003D10A4">
        <w:rPr>
          <w:rtl/>
        </w:rPr>
        <w:t>شرح المشكاة (5/1611)</w:t>
      </w:r>
      <w:r w:rsidR="003D10A4">
        <w:rPr>
          <w:rFonts w:hint="cs"/>
          <w:rtl/>
        </w:rPr>
        <w:t>: "</w:t>
      </w:r>
      <w:r w:rsidR="003D10A4">
        <w:rPr>
          <w:rtl/>
        </w:rPr>
        <w:t>وتخصيص كل يوم بعبادة ليس ليوم آخر، فإن الله تعالي قد استأثر الجمعة بفضائل لم يستأثر بها غيرها، فجعل الاجتماع فيه للصلاة فرضًا علي العباد في البلاد، فلم ير أن يخصه بشيء من الأعمال سوى ما خصه به، ثم خص بعض الأيام بعمل دون ما خص به غيره، ليختص كل منها بنوع من العمل، ليظهر فضيلة كل بما يختص به</w:t>
      </w:r>
      <w:r w:rsidR="003D10A4">
        <w:rPr>
          <w:rFonts w:hint="cs"/>
          <w:rtl/>
        </w:rPr>
        <w:t>"</w:t>
      </w:r>
      <w:r w:rsidR="003D10A4">
        <w:rPr>
          <w:rtl/>
        </w:rPr>
        <w:t>.</w:t>
      </w:r>
    </w:p>
    <w:p w:rsidR="00C07EF1" w:rsidRDefault="00C07EF1" w:rsidP="003A33B3">
      <w:pPr>
        <w:pStyle w:val="ac"/>
        <w:numPr>
          <w:ilvl w:val="0"/>
          <w:numId w:val="84"/>
        </w:numPr>
        <w:bidi/>
        <w:ind w:right="-1276"/>
        <w:jc w:val="both"/>
      </w:pPr>
      <w:r>
        <w:rPr>
          <w:rFonts w:hint="cs"/>
          <w:rtl/>
        </w:rPr>
        <w:t>لكونه يوم عيد، واستشكل جواز صيامه مع غيره، وأجيب: أنه لا يستلزم مشابهته بالعيد من كل جهة.</w:t>
      </w:r>
    </w:p>
    <w:p w:rsidR="00C07EF1" w:rsidRDefault="00C07EF1" w:rsidP="003A33B3">
      <w:pPr>
        <w:pStyle w:val="ac"/>
        <w:numPr>
          <w:ilvl w:val="0"/>
          <w:numId w:val="84"/>
        </w:numPr>
        <w:bidi/>
        <w:ind w:right="-1276"/>
        <w:jc w:val="both"/>
      </w:pPr>
      <w:r>
        <w:rPr>
          <w:rFonts w:hint="cs"/>
          <w:rtl/>
        </w:rPr>
        <w:t xml:space="preserve">لئلا يضعف عن العبادة في يوم الجمعة، </w:t>
      </w:r>
      <w:r w:rsidR="00051E29">
        <w:rPr>
          <w:rFonts w:hint="cs"/>
          <w:rtl/>
        </w:rPr>
        <w:t xml:space="preserve">كفطر الحاج يوم عرفة، </w:t>
      </w:r>
      <w:r>
        <w:rPr>
          <w:rFonts w:hint="cs"/>
          <w:rtl/>
        </w:rPr>
        <w:t>واستشكل: بأنه</w:t>
      </w:r>
      <w:r w:rsidRPr="00C07EF1">
        <w:rPr>
          <w:rtl/>
        </w:rPr>
        <w:t xml:space="preserve"> </w:t>
      </w:r>
      <w:r>
        <w:rPr>
          <w:rtl/>
        </w:rPr>
        <w:t>لو كان كذلك لم يزل النهي والكراهة بصوم قبله أو بعده</w:t>
      </w:r>
      <w:r>
        <w:rPr>
          <w:rFonts w:hint="cs"/>
          <w:rtl/>
        </w:rPr>
        <w:t>؛</w:t>
      </w:r>
      <w:r>
        <w:rPr>
          <w:rtl/>
        </w:rPr>
        <w:t xml:space="preserve"> لبقاء المعنى</w:t>
      </w:r>
      <w:r>
        <w:rPr>
          <w:rFonts w:hint="cs"/>
          <w:rtl/>
        </w:rPr>
        <w:t xml:space="preserve">؟، وأجاب </w:t>
      </w:r>
      <w:r>
        <w:rPr>
          <w:rtl/>
        </w:rPr>
        <w:t xml:space="preserve"> النووي</w:t>
      </w:r>
      <w:r>
        <w:rPr>
          <w:rFonts w:hint="cs"/>
          <w:rtl/>
        </w:rPr>
        <w:t>: "</w:t>
      </w:r>
      <w:r>
        <w:rPr>
          <w:rtl/>
        </w:rPr>
        <w:t>أنه يحصل له بفضيلة الصوم الذي قبله أو بعده ما يجبر ما قد يحصل من فتور أو تقصير في وظائف يوم الجمعة</w:t>
      </w:r>
      <w:r>
        <w:rPr>
          <w:rFonts w:hint="cs"/>
          <w:rtl/>
        </w:rPr>
        <w:t>؛</w:t>
      </w:r>
      <w:r>
        <w:rPr>
          <w:rtl/>
        </w:rPr>
        <w:t xml:space="preserve"> بسبب صومه</w:t>
      </w:r>
      <w:r>
        <w:rPr>
          <w:rFonts w:hint="cs"/>
          <w:rtl/>
        </w:rPr>
        <w:t>"،</w:t>
      </w:r>
      <w:r>
        <w:rPr>
          <w:rtl/>
        </w:rPr>
        <w:t xml:space="preserve"> </w:t>
      </w:r>
      <w:r>
        <w:rPr>
          <w:rFonts w:hint="cs"/>
          <w:rtl/>
        </w:rPr>
        <w:t>وأجاب ابن حجر: "</w:t>
      </w:r>
      <w:r>
        <w:rPr>
          <w:rtl/>
        </w:rPr>
        <w:t>إن الجبران لا ينحصر في الصوم</w:t>
      </w:r>
      <w:r>
        <w:rPr>
          <w:rFonts w:hint="cs"/>
          <w:rtl/>
        </w:rPr>
        <w:t>،</w:t>
      </w:r>
      <w:r>
        <w:rPr>
          <w:rtl/>
        </w:rPr>
        <w:t xml:space="preserve"> بل يحصل بجميع أفعال الخير</w:t>
      </w:r>
      <w:r>
        <w:rPr>
          <w:rFonts w:hint="cs"/>
          <w:rtl/>
        </w:rPr>
        <w:t>،</w:t>
      </w:r>
      <w:r>
        <w:rPr>
          <w:rtl/>
        </w:rPr>
        <w:t xml:space="preserve"> فيلزم منه جواز إفراده لمن عمل فيه خير</w:t>
      </w:r>
      <w:r>
        <w:rPr>
          <w:rFonts w:hint="cs"/>
          <w:rtl/>
        </w:rPr>
        <w:t>ً</w:t>
      </w:r>
      <w:r>
        <w:rPr>
          <w:rtl/>
        </w:rPr>
        <w:t>ا كثير</w:t>
      </w:r>
      <w:r>
        <w:rPr>
          <w:rFonts w:hint="cs"/>
          <w:rtl/>
        </w:rPr>
        <w:t>ً</w:t>
      </w:r>
      <w:r>
        <w:rPr>
          <w:rtl/>
        </w:rPr>
        <w:t>ا يقوم مقام صيام يوم قبله أو بعده</w:t>
      </w:r>
      <w:r>
        <w:rPr>
          <w:rFonts w:hint="cs"/>
          <w:rtl/>
        </w:rPr>
        <w:t>؛</w:t>
      </w:r>
      <w:r>
        <w:rPr>
          <w:rtl/>
        </w:rPr>
        <w:t xml:space="preserve"> كمن أعتق فيه رقبة مثلا</w:t>
      </w:r>
      <w:r>
        <w:rPr>
          <w:rFonts w:hint="cs"/>
          <w:rtl/>
        </w:rPr>
        <w:t>ً،</w:t>
      </w:r>
      <w:r>
        <w:rPr>
          <w:rtl/>
        </w:rPr>
        <w:t xml:space="preserve"> ولا قائل بذلك</w:t>
      </w:r>
      <w:r>
        <w:rPr>
          <w:rFonts w:hint="cs"/>
          <w:rtl/>
        </w:rPr>
        <w:t>،</w:t>
      </w:r>
      <w:r>
        <w:rPr>
          <w:rtl/>
        </w:rPr>
        <w:t xml:space="preserve"> وأيض</w:t>
      </w:r>
      <w:r>
        <w:rPr>
          <w:rFonts w:hint="cs"/>
          <w:rtl/>
        </w:rPr>
        <w:t>ً</w:t>
      </w:r>
      <w:r>
        <w:rPr>
          <w:rtl/>
        </w:rPr>
        <w:t>ا فكأن النهي يختص بمن يخشى عليه الضعف</w:t>
      </w:r>
      <w:r>
        <w:rPr>
          <w:rFonts w:hint="cs"/>
          <w:rtl/>
        </w:rPr>
        <w:t>،</w:t>
      </w:r>
      <w:r>
        <w:rPr>
          <w:rtl/>
        </w:rPr>
        <w:t xml:space="preserve"> لا</w:t>
      </w:r>
      <w:r>
        <w:rPr>
          <w:rFonts w:hint="cs"/>
          <w:rtl/>
        </w:rPr>
        <w:t xml:space="preserve"> </w:t>
      </w:r>
      <w:r>
        <w:rPr>
          <w:rtl/>
        </w:rPr>
        <w:t>من يتحقق القوة</w:t>
      </w:r>
      <w:r>
        <w:rPr>
          <w:rFonts w:hint="cs"/>
          <w:rtl/>
        </w:rPr>
        <w:t>،</w:t>
      </w:r>
      <w:r>
        <w:rPr>
          <w:rtl/>
        </w:rPr>
        <w:t xml:space="preserve"> ويمكن الجواب عن هذا</w:t>
      </w:r>
      <w:r>
        <w:rPr>
          <w:rFonts w:hint="cs"/>
          <w:rtl/>
        </w:rPr>
        <w:t>:</w:t>
      </w:r>
      <w:r>
        <w:rPr>
          <w:rtl/>
        </w:rPr>
        <w:t xml:space="preserve"> بأن المظنة أقيمت مقام المئنة</w:t>
      </w:r>
      <w:r>
        <w:rPr>
          <w:rFonts w:hint="cs"/>
          <w:rtl/>
        </w:rPr>
        <w:t>؛</w:t>
      </w:r>
      <w:r>
        <w:rPr>
          <w:rtl/>
        </w:rPr>
        <w:t xml:space="preserve"> كما في جواز الفطر في السفر لمن لم يشق عليه</w:t>
      </w:r>
      <w:r>
        <w:rPr>
          <w:rFonts w:hint="cs"/>
          <w:rtl/>
        </w:rPr>
        <w:t>".</w:t>
      </w:r>
    </w:p>
    <w:p w:rsidR="0064193A" w:rsidRDefault="0064193A" w:rsidP="003A33B3">
      <w:pPr>
        <w:pStyle w:val="ac"/>
        <w:numPr>
          <w:ilvl w:val="0"/>
          <w:numId w:val="84"/>
        </w:numPr>
        <w:bidi/>
        <w:ind w:right="-1276"/>
        <w:jc w:val="both"/>
      </w:pPr>
      <w:r>
        <w:rPr>
          <w:rFonts w:hint="cs"/>
          <w:rtl/>
        </w:rPr>
        <w:t>ل</w:t>
      </w:r>
      <w:r>
        <w:rPr>
          <w:rtl/>
        </w:rPr>
        <w:t>خوف المبالغة في تعظيمه فيفتتن به</w:t>
      </w:r>
      <w:r>
        <w:rPr>
          <w:rFonts w:hint="cs"/>
          <w:rtl/>
        </w:rPr>
        <w:t>؛</w:t>
      </w:r>
      <w:r>
        <w:rPr>
          <w:rtl/>
        </w:rPr>
        <w:t xml:space="preserve"> كما افتتن اليهود بالسبت</w:t>
      </w:r>
      <w:r>
        <w:rPr>
          <w:rFonts w:hint="cs"/>
          <w:rtl/>
        </w:rPr>
        <w:t>،</w:t>
      </w:r>
      <w:r>
        <w:rPr>
          <w:rtl/>
        </w:rPr>
        <w:t xml:space="preserve"> وهو منتقض بثبوت تعظيمه بغير الصيام</w:t>
      </w:r>
      <w:r>
        <w:rPr>
          <w:rFonts w:hint="cs"/>
          <w:rtl/>
        </w:rPr>
        <w:t>،</w:t>
      </w:r>
      <w:r w:rsidR="00051E29" w:rsidRPr="00051E29">
        <w:rPr>
          <w:rtl/>
        </w:rPr>
        <w:t xml:space="preserve"> </w:t>
      </w:r>
      <w:r w:rsidR="00051E29">
        <w:rPr>
          <w:rFonts w:hint="cs"/>
          <w:rtl/>
        </w:rPr>
        <w:t>ك</w:t>
      </w:r>
      <w:r w:rsidR="00051E29">
        <w:rPr>
          <w:rtl/>
        </w:rPr>
        <w:t>صلاة الجمعة وغيرها مما هو مشهور من وظائف يوم الجمعة</w:t>
      </w:r>
      <w:r w:rsidR="00051E29">
        <w:rPr>
          <w:rFonts w:hint="cs"/>
          <w:rtl/>
        </w:rPr>
        <w:t>،</w:t>
      </w:r>
      <w:r>
        <w:rPr>
          <w:rtl/>
        </w:rPr>
        <w:t xml:space="preserve"> وأيض</w:t>
      </w:r>
      <w:r>
        <w:rPr>
          <w:rFonts w:hint="cs"/>
          <w:rtl/>
        </w:rPr>
        <w:t>ً</w:t>
      </w:r>
      <w:r>
        <w:rPr>
          <w:rtl/>
        </w:rPr>
        <w:t>ا فاليهود لا يعظمون السبت بالصيام</w:t>
      </w:r>
      <w:r>
        <w:rPr>
          <w:rFonts w:hint="cs"/>
          <w:rtl/>
        </w:rPr>
        <w:t>،</w:t>
      </w:r>
      <w:r>
        <w:rPr>
          <w:rtl/>
        </w:rPr>
        <w:t xml:space="preserve"> فلو كان الملحوظ ترك موافقتهم لتحتم صومه</w:t>
      </w:r>
      <w:r>
        <w:rPr>
          <w:rFonts w:hint="cs"/>
          <w:rtl/>
        </w:rPr>
        <w:t>؛</w:t>
      </w:r>
      <w:r>
        <w:rPr>
          <w:rtl/>
        </w:rPr>
        <w:t xml:space="preserve"> لأنهم لا يصومونه</w:t>
      </w:r>
      <w:r>
        <w:rPr>
          <w:rFonts w:hint="cs"/>
          <w:rtl/>
        </w:rPr>
        <w:t>، قاله ابن حجر في الفتح.</w:t>
      </w:r>
    </w:p>
    <w:p w:rsidR="0064193A" w:rsidRDefault="00051E29" w:rsidP="003A33B3">
      <w:pPr>
        <w:pStyle w:val="ac"/>
        <w:numPr>
          <w:ilvl w:val="0"/>
          <w:numId w:val="84"/>
        </w:numPr>
        <w:bidi/>
        <w:ind w:right="-1276"/>
        <w:jc w:val="both"/>
      </w:pPr>
      <w:r>
        <w:rPr>
          <w:rFonts w:hint="cs"/>
          <w:rtl/>
        </w:rPr>
        <w:t>ل</w:t>
      </w:r>
      <w:r w:rsidR="0064193A">
        <w:rPr>
          <w:rtl/>
        </w:rPr>
        <w:t>خوف اعتقاد وجوبه</w:t>
      </w:r>
      <w:r w:rsidR="0064193A">
        <w:rPr>
          <w:rFonts w:hint="cs"/>
          <w:rtl/>
        </w:rPr>
        <w:t>،</w:t>
      </w:r>
      <w:r w:rsidR="0064193A">
        <w:rPr>
          <w:rtl/>
        </w:rPr>
        <w:t xml:space="preserve"> وهو منتقض بصوم الاثنين والخميس</w:t>
      </w:r>
      <w:r w:rsidR="0064193A">
        <w:rPr>
          <w:rFonts w:hint="cs"/>
          <w:rtl/>
        </w:rPr>
        <w:t>.</w:t>
      </w:r>
    </w:p>
    <w:p w:rsidR="0064193A" w:rsidRDefault="00051E29" w:rsidP="003A33B3">
      <w:pPr>
        <w:pStyle w:val="ac"/>
        <w:numPr>
          <w:ilvl w:val="0"/>
          <w:numId w:val="84"/>
        </w:numPr>
        <w:bidi/>
        <w:ind w:right="-1276"/>
        <w:jc w:val="both"/>
      </w:pPr>
      <w:r>
        <w:rPr>
          <w:rFonts w:hint="cs"/>
          <w:rtl/>
        </w:rPr>
        <w:t>ل</w:t>
      </w:r>
      <w:r w:rsidR="0064193A">
        <w:rPr>
          <w:rtl/>
        </w:rPr>
        <w:t xml:space="preserve">خشية أن يفرض عليهم كما خشي </w:t>
      </w:r>
      <w:r w:rsidR="0064193A">
        <w:sym w:font="AGA Arabesque" w:char="F072"/>
      </w:r>
      <w:r w:rsidR="0064193A">
        <w:rPr>
          <w:rtl/>
        </w:rPr>
        <w:t xml:space="preserve"> من قيامهم الليل ذلك</w:t>
      </w:r>
      <w:r w:rsidR="0064193A">
        <w:rPr>
          <w:rFonts w:hint="cs"/>
          <w:rtl/>
        </w:rPr>
        <w:t>،</w:t>
      </w:r>
      <w:r w:rsidR="0064193A">
        <w:rPr>
          <w:rtl/>
        </w:rPr>
        <w:t xml:space="preserve"> قال المهلب</w:t>
      </w:r>
      <w:r w:rsidR="0064193A">
        <w:rPr>
          <w:rFonts w:hint="cs"/>
          <w:rtl/>
        </w:rPr>
        <w:t>:</w:t>
      </w:r>
      <w:r w:rsidR="0064193A">
        <w:rPr>
          <w:rtl/>
        </w:rPr>
        <w:t xml:space="preserve"> وهو منتقض بإجازة صومه مع غيره</w:t>
      </w:r>
      <w:r w:rsidR="0064193A">
        <w:rPr>
          <w:rFonts w:hint="cs"/>
          <w:rtl/>
        </w:rPr>
        <w:t>،</w:t>
      </w:r>
      <w:r w:rsidR="0064193A">
        <w:rPr>
          <w:rtl/>
        </w:rPr>
        <w:t xml:space="preserve"> وبأنه لو كان كذلك لجاز بعده </w:t>
      </w:r>
      <w:r w:rsidR="0064193A">
        <w:sym w:font="AGA Arabesque" w:char="F072"/>
      </w:r>
      <w:r w:rsidR="0064193A">
        <w:rPr>
          <w:rtl/>
        </w:rPr>
        <w:t xml:space="preserve"> لارتفاع السبب</w:t>
      </w:r>
      <w:r w:rsidR="0064193A">
        <w:rPr>
          <w:rFonts w:hint="cs"/>
          <w:rtl/>
        </w:rPr>
        <w:t>.</w:t>
      </w:r>
    </w:p>
    <w:p w:rsidR="0064193A" w:rsidRDefault="00051E29" w:rsidP="003A33B3">
      <w:pPr>
        <w:pStyle w:val="ac"/>
        <w:numPr>
          <w:ilvl w:val="0"/>
          <w:numId w:val="84"/>
        </w:numPr>
        <w:bidi/>
        <w:ind w:right="-1276"/>
        <w:jc w:val="both"/>
      </w:pPr>
      <w:r>
        <w:rPr>
          <w:rFonts w:hint="cs"/>
          <w:rtl/>
        </w:rPr>
        <w:t>ل</w:t>
      </w:r>
      <w:r w:rsidR="0064193A">
        <w:rPr>
          <w:rtl/>
        </w:rPr>
        <w:t>مخالفة النصارى</w:t>
      </w:r>
      <w:r w:rsidR="0064193A">
        <w:rPr>
          <w:rFonts w:hint="cs"/>
          <w:rtl/>
        </w:rPr>
        <w:t>؛</w:t>
      </w:r>
      <w:r w:rsidR="0064193A">
        <w:rPr>
          <w:rtl/>
        </w:rPr>
        <w:t xml:space="preserve"> لأنه يجب عليهم صومه</w:t>
      </w:r>
      <w:r w:rsidR="0064193A">
        <w:rPr>
          <w:rFonts w:hint="cs"/>
          <w:rtl/>
        </w:rPr>
        <w:t>،</w:t>
      </w:r>
      <w:r w:rsidR="0064193A">
        <w:rPr>
          <w:rtl/>
        </w:rPr>
        <w:t xml:space="preserve"> ونحن مأمورون بمخالفتهم</w:t>
      </w:r>
      <w:r w:rsidR="0064193A">
        <w:rPr>
          <w:rFonts w:hint="cs"/>
          <w:rtl/>
        </w:rPr>
        <w:t>، وهو ضعيف.</w:t>
      </w:r>
    </w:p>
    <w:p w:rsidR="00051E29" w:rsidRDefault="00051E29" w:rsidP="00051E29">
      <w:pPr>
        <w:pStyle w:val="ac"/>
        <w:bidi/>
        <w:ind w:left="-548" w:right="-1276"/>
        <w:jc w:val="both"/>
        <w:rPr>
          <w:rtl/>
        </w:rPr>
      </w:pPr>
      <w:r>
        <w:rPr>
          <w:rFonts w:hint="cs"/>
          <w:rtl/>
        </w:rPr>
        <w:t xml:space="preserve"> ولعل أقواها كونه يوم عيد، فقد أخرج </w:t>
      </w:r>
      <w:r w:rsidRPr="00827554">
        <w:rPr>
          <w:rtl/>
        </w:rPr>
        <w:t>ابن أبي شيبة  (2/460</w:t>
      </w:r>
      <w:r>
        <w:rPr>
          <w:rFonts w:hint="cs"/>
          <w:rtl/>
        </w:rPr>
        <w:t xml:space="preserve">) </w:t>
      </w:r>
      <w:r w:rsidRPr="00827554">
        <w:rPr>
          <w:rtl/>
        </w:rPr>
        <w:t>عن قيس بن سكن قال</w:t>
      </w:r>
      <w:r>
        <w:rPr>
          <w:rFonts w:hint="cs"/>
          <w:rtl/>
        </w:rPr>
        <w:t>:</w:t>
      </w:r>
      <w:r w:rsidRPr="00827554">
        <w:rPr>
          <w:rtl/>
        </w:rPr>
        <w:t xml:space="preserve"> مر ناس من أصحاب عبد الله على أبي ذر يوم جمعة وهم صيام</w:t>
      </w:r>
      <w:r>
        <w:rPr>
          <w:rFonts w:hint="cs"/>
          <w:rtl/>
        </w:rPr>
        <w:t>،</w:t>
      </w:r>
      <w:r w:rsidRPr="00827554">
        <w:rPr>
          <w:rtl/>
        </w:rPr>
        <w:t xml:space="preserve"> فقال</w:t>
      </w:r>
      <w:r>
        <w:rPr>
          <w:rFonts w:hint="cs"/>
          <w:rtl/>
        </w:rPr>
        <w:t>:</w:t>
      </w:r>
      <w:r w:rsidRPr="00827554">
        <w:rPr>
          <w:rtl/>
        </w:rPr>
        <w:t xml:space="preserve"> أقسمت عليكم لتفطرن</w:t>
      </w:r>
      <w:r>
        <w:rPr>
          <w:rFonts w:hint="cs"/>
          <w:rtl/>
        </w:rPr>
        <w:t>؛</w:t>
      </w:r>
      <w:r w:rsidRPr="00827554">
        <w:rPr>
          <w:rtl/>
        </w:rPr>
        <w:t xml:space="preserve"> فإنه يوم عيد.</w:t>
      </w:r>
    </w:p>
    <w:p w:rsidR="00DA0A53" w:rsidRDefault="00051E29" w:rsidP="00800B92">
      <w:pPr>
        <w:pStyle w:val="a3"/>
        <w:bidi/>
        <w:ind w:left="-1054" w:right="-1260"/>
        <w:jc w:val="both"/>
        <w:rPr>
          <w:sz w:val="24"/>
          <w:szCs w:val="24"/>
          <w:rtl/>
        </w:rPr>
      </w:pPr>
      <w:r>
        <w:rPr>
          <w:rFonts w:ascii="Andalus" w:hAnsi="Andalus" w:cs="Andalus"/>
          <w:b/>
          <w:bCs/>
          <w:sz w:val="24"/>
          <w:szCs w:val="24"/>
          <w:rtl/>
        </w:rPr>
        <w:t>المسألة ال</w:t>
      </w:r>
      <w:r>
        <w:rPr>
          <w:rFonts w:ascii="Andalus" w:hAnsi="Andalus" w:cs="Andalus" w:hint="cs"/>
          <w:b/>
          <w:bCs/>
          <w:sz w:val="24"/>
          <w:szCs w:val="24"/>
          <w:rtl/>
        </w:rPr>
        <w:t>ثانية</w:t>
      </w:r>
      <w:r w:rsidR="00DA0A53">
        <w:rPr>
          <w:rFonts w:ascii="Andalus" w:hAnsi="Andalus" w:cs="Andalus"/>
          <w:b/>
          <w:bCs/>
          <w:sz w:val="24"/>
          <w:szCs w:val="24"/>
          <w:rtl/>
        </w:rPr>
        <w:t>:</w:t>
      </w:r>
      <w:r w:rsidR="00DA0A53">
        <w:rPr>
          <w:rFonts w:hint="cs"/>
          <w:sz w:val="24"/>
          <w:szCs w:val="24"/>
          <w:rtl/>
        </w:rPr>
        <w:t xml:space="preserve"> ما حكم </w:t>
      </w:r>
      <w:r w:rsidR="00800B92">
        <w:rPr>
          <w:rFonts w:hint="cs"/>
          <w:sz w:val="24"/>
          <w:szCs w:val="24"/>
          <w:rtl/>
        </w:rPr>
        <w:t>إفراد يوم الجمعة بصيام</w:t>
      </w:r>
      <w:r w:rsidR="00CB1308">
        <w:rPr>
          <w:rFonts w:hint="cs"/>
          <w:sz w:val="24"/>
          <w:szCs w:val="24"/>
          <w:rtl/>
        </w:rPr>
        <w:t xml:space="preserve"> لمن لم يصادف صومًا معتادًا</w:t>
      </w:r>
      <w:r w:rsidR="00DA0A53">
        <w:rPr>
          <w:rFonts w:hint="cs"/>
          <w:sz w:val="24"/>
          <w:szCs w:val="24"/>
          <w:rtl/>
        </w:rPr>
        <w:t xml:space="preserve"> </w:t>
      </w:r>
      <w:r>
        <w:rPr>
          <w:rFonts w:hint="cs"/>
          <w:sz w:val="24"/>
          <w:szCs w:val="24"/>
          <w:rtl/>
        </w:rPr>
        <w:t xml:space="preserve">له </w:t>
      </w:r>
      <w:r w:rsidR="00DA0A53">
        <w:rPr>
          <w:rFonts w:hint="cs"/>
          <w:sz w:val="24"/>
          <w:szCs w:val="24"/>
          <w:rtl/>
        </w:rPr>
        <w:t>؟.</w:t>
      </w:r>
    </w:p>
    <w:p w:rsidR="00827554" w:rsidRDefault="00C07EF1" w:rsidP="003A33B3">
      <w:pPr>
        <w:pStyle w:val="a3"/>
        <w:numPr>
          <w:ilvl w:val="0"/>
          <w:numId w:val="83"/>
        </w:numPr>
        <w:bidi/>
        <w:ind w:left="-477" w:right="-1260"/>
        <w:jc w:val="both"/>
        <w:rPr>
          <w:sz w:val="24"/>
          <w:szCs w:val="24"/>
        </w:rPr>
      </w:pPr>
      <w:r>
        <w:rPr>
          <w:rFonts w:hint="cs"/>
          <w:sz w:val="24"/>
          <w:szCs w:val="24"/>
          <w:rtl/>
        </w:rPr>
        <w:t>قال أحمد في رواية، وابن المنذر وابن حزم</w:t>
      </w:r>
      <w:r w:rsidR="00800B92" w:rsidRPr="002D49F1">
        <w:rPr>
          <w:rFonts w:hint="cs"/>
          <w:sz w:val="24"/>
          <w:szCs w:val="24"/>
          <w:rtl/>
        </w:rPr>
        <w:t>: يحرم إفراد الجمعة بصيام؛ لحديث الباب، وأجيب: أن النهي محمول على ال</w:t>
      </w:r>
      <w:r w:rsidR="00051E29">
        <w:rPr>
          <w:rFonts w:hint="cs"/>
          <w:sz w:val="24"/>
          <w:szCs w:val="24"/>
          <w:rtl/>
        </w:rPr>
        <w:t>كراهة بدليل إباحة</w:t>
      </w:r>
      <w:r w:rsidR="002D49F1" w:rsidRPr="002D49F1">
        <w:rPr>
          <w:rFonts w:hint="cs"/>
          <w:sz w:val="24"/>
          <w:szCs w:val="24"/>
          <w:rtl/>
        </w:rPr>
        <w:t xml:space="preserve"> صومه إذا صادف صومًا معتادًا، </w:t>
      </w:r>
      <w:r w:rsidR="00051E29">
        <w:rPr>
          <w:rFonts w:hint="cs"/>
          <w:sz w:val="24"/>
          <w:szCs w:val="24"/>
          <w:rtl/>
        </w:rPr>
        <w:t xml:space="preserve">أو جمعه مع غيره، ورد عليه: بأن </w:t>
      </w:r>
      <w:r w:rsidR="002D49F1" w:rsidRPr="002D49F1">
        <w:rPr>
          <w:rFonts w:hint="cs"/>
          <w:sz w:val="24"/>
          <w:szCs w:val="24"/>
          <w:rtl/>
        </w:rPr>
        <w:t xml:space="preserve">النبي </w:t>
      </w:r>
      <w:r w:rsidR="002D49F1">
        <w:rPr>
          <w:rFonts w:hint="cs"/>
          <w:sz w:val="24"/>
          <w:szCs w:val="24"/>
        </w:rPr>
        <w:sym w:font="AGA Arabesque" w:char="F072"/>
      </w:r>
      <w:r w:rsidR="002D49F1" w:rsidRPr="002D49F1">
        <w:rPr>
          <w:rFonts w:hint="cs"/>
          <w:sz w:val="24"/>
          <w:szCs w:val="24"/>
          <w:rtl/>
        </w:rPr>
        <w:t xml:space="preserve"> </w:t>
      </w:r>
      <w:r w:rsidR="00051E29">
        <w:rPr>
          <w:rFonts w:hint="cs"/>
          <w:sz w:val="24"/>
          <w:szCs w:val="24"/>
          <w:rtl/>
        </w:rPr>
        <w:t xml:space="preserve">أمر </w:t>
      </w:r>
      <w:r w:rsidR="002D49F1" w:rsidRPr="002D49F1">
        <w:rPr>
          <w:rFonts w:hint="cs"/>
          <w:sz w:val="24"/>
          <w:szCs w:val="24"/>
          <w:rtl/>
        </w:rPr>
        <w:t>بالفطر فيه وترك إكمال صومه، فقد أخرج الب</w:t>
      </w:r>
      <w:r w:rsidR="00827554" w:rsidRPr="002D49F1">
        <w:rPr>
          <w:sz w:val="24"/>
          <w:szCs w:val="24"/>
          <w:rtl/>
        </w:rPr>
        <w:t xml:space="preserve">خاري عن جويرية بنت الحارث رضي الله عنها  أن النبي </w:t>
      </w:r>
      <w:r w:rsidR="002D49F1">
        <w:rPr>
          <w:sz w:val="24"/>
          <w:szCs w:val="24"/>
        </w:rPr>
        <w:sym w:font="AGA Arabesque" w:char="F072"/>
      </w:r>
      <w:r w:rsidR="00827554" w:rsidRPr="002D49F1">
        <w:rPr>
          <w:sz w:val="24"/>
          <w:szCs w:val="24"/>
          <w:rtl/>
        </w:rPr>
        <w:t xml:space="preserve"> دخل عليها يوم الجمعة وهي صائمة</w:t>
      </w:r>
      <w:r w:rsidR="002D49F1">
        <w:rPr>
          <w:rFonts w:hint="cs"/>
          <w:sz w:val="24"/>
          <w:szCs w:val="24"/>
          <w:rtl/>
        </w:rPr>
        <w:t>،</w:t>
      </w:r>
      <w:r w:rsidR="00827554" w:rsidRPr="002D49F1">
        <w:rPr>
          <w:sz w:val="24"/>
          <w:szCs w:val="24"/>
          <w:rtl/>
        </w:rPr>
        <w:t xml:space="preserve"> فقال</w:t>
      </w:r>
      <w:r w:rsidR="002D49F1">
        <w:rPr>
          <w:rFonts w:hint="cs"/>
          <w:sz w:val="24"/>
          <w:szCs w:val="24"/>
          <w:rtl/>
        </w:rPr>
        <w:t>:</w:t>
      </w:r>
      <w:r w:rsidR="00827554" w:rsidRPr="002D49F1">
        <w:rPr>
          <w:sz w:val="24"/>
          <w:szCs w:val="24"/>
          <w:rtl/>
        </w:rPr>
        <w:t xml:space="preserve"> </w:t>
      </w:r>
      <w:r w:rsidR="002D49F1">
        <w:rPr>
          <w:rFonts w:hint="cs"/>
          <w:sz w:val="24"/>
          <w:szCs w:val="24"/>
          <w:rtl/>
        </w:rPr>
        <w:t>"</w:t>
      </w:r>
      <w:r w:rsidR="00827554" w:rsidRPr="002D49F1">
        <w:rPr>
          <w:sz w:val="24"/>
          <w:szCs w:val="24"/>
          <w:rtl/>
        </w:rPr>
        <w:t>أصمت</w:t>
      </w:r>
      <w:r w:rsidR="002D49F1">
        <w:rPr>
          <w:rFonts w:hint="cs"/>
          <w:sz w:val="24"/>
          <w:szCs w:val="24"/>
          <w:rtl/>
        </w:rPr>
        <w:t>ِ</w:t>
      </w:r>
      <w:r w:rsidR="00827554" w:rsidRPr="002D49F1">
        <w:rPr>
          <w:sz w:val="24"/>
          <w:szCs w:val="24"/>
          <w:rtl/>
        </w:rPr>
        <w:t xml:space="preserve"> أمس</w:t>
      </w:r>
      <w:r w:rsidR="002D49F1">
        <w:rPr>
          <w:rFonts w:hint="cs"/>
          <w:sz w:val="24"/>
          <w:szCs w:val="24"/>
          <w:rtl/>
        </w:rPr>
        <w:t>"،</w:t>
      </w:r>
      <w:r w:rsidR="00827554" w:rsidRPr="002D49F1">
        <w:rPr>
          <w:sz w:val="24"/>
          <w:szCs w:val="24"/>
          <w:rtl/>
        </w:rPr>
        <w:t xml:space="preserve"> قالت</w:t>
      </w:r>
      <w:r w:rsidR="002D49F1">
        <w:rPr>
          <w:rFonts w:hint="cs"/>
          <w:sz w:val="24"/>
          <w:szCs w:val="24"/>
          <w:rtl/>
        </w:rPr>
        <w:t>:</w:t>
      </w:r>
      <w:r w:rsidR="00827554" w:rsidRPr="002D49F1">
        <w:rPr>
          <w:sz w:val="24"/>
          <w:szCs w:val="24"/>
          <w:rtl/>
        </w:rPr>
        <w:t xml:space="preserve"> لا</w:t>
      </w:r>
      <w:r w:rsidR="002D49F1">
        <w:rPr>
          <w:rFonts w:hint="cs"/>
          <w:sz w:val="24"/>
          <w:szCs w:val="24"/>
          <w:rtl/>
        </w:rPr>
        <w:t>،</w:t>
      </w:r>
      <w:r w:rsidR="00827554" w:rsidRPr="002D49F1">
        <w:rPr>
          <w:sz w:val="24"/>
          <w:szCs w:val="24"/>
          <w:rtl/>
        </w:rPr>
        <w:t xml:space="preserve"> قال</w:t>
      </w:r>
      <w:r w:rsidR="002D49F1">
        <w:rPr>
          <w:rFonts w:hint="cs"/>
          <w:sz w:val="24"/>
          <w:szCs w:val="24"/>
          <w:rtl/>
        </w:rPr>
        <w:t>:</w:t>
      </w:r>
      <w:r w:rsidR="00827554" w:rsidRPr="002D49F1">
        <w:rPr>
          <w:sz w:val="24"/>
          <w:szCs w:val="24"/>
          <w:rtl/>
        </w:rPr>
        <w:t xml:space="preserve"> </w:t>
      </w:r>
      <w:r w:rsidR="002D49F1">
        <w:rPr>
          <w:rFonts w:hint="cs"/>
          <w:sz w:val="24"/>
          <w:szCs w:val="24"/>
          <w:rtl/>
        </w:rPr>
        <w:t>"</w:t>
      </w:r>
      <w:r w:rsidR="00827554" w:rsidRPr="002D49F1">
        <w:rPr>
          <w:sz w:val="24"/>
          <w:szCs w:val="24"/>
          <w:rtl/>
        </w:rPr>
        <w:t>تريدين أن تصومي غد</w:t>
      </w:r>
      <w:r w:rsidR="002D49F1">
        <w:rPr>
          <w:rFonts w:hint="cs"/>
          <w:sz w:val="24"/>
          <w:szCs w:val="24"/>
          <w:rtl/>
        </w:rPr>
        <w:t>ً</w:t>
      </w:r>
      <w:r w:rsidR="00827554" w:rsidRPr="002D49F1">
        <w:rPr>
          <w:sz w:val="24"/>
          <w:szCs w:val="24"/>
          <w:rtl/>
        </w:rPr>
        <w:t>ا</w:t>
      </w:r>
      <w:r w:rsidR="002D49F1">
        <w:rPr>
          <w:rFonts w:hint="cs"/>
          <w:sz w:val="24"/>
          <w:szCs w:val="24"/>
          <w:rtl/>
        </w:rPr>
        <w:t>"،</w:t>
      </w:r>
      <w:r w:rsidR="00827554" w:rsidRPr="002D49F1">
        <w:rPr>
          <w:sz w:val="24"/>
          <w:szCs w:val="24"/>
          <w:rtl/>
        </w:rPr>
        <w:t xml:space="preserve"> قالت</w:t>
      </w:r>
      <w:r w:rsidR="002D49F1">
        <w:rPr>
          <w:rFonts w:hint="cs"/>
          <w:sz w:val="24"/>
          <w:szCs w:val="24"/>
          <w:rtl/>
        </w:rPr>
        <w:t>"</w:t>
      </w:r>
      <w:r w:rsidR="00827554" w:rsidRPr="002D49F1">
        <w:rPr>
          <w:sz w:val="24"/>
          <w:szCs w:val="24"/>
          <w:rtl/>
        </w:rPr>
        <w:t xml:space="preserve"> لا</w:t>
      </w:r>
      <w:r w:rsidR="002D49F1">
        <w:rPr>
          <w:rFonts w:hint="cs"/>
          <w:sz w:val="24"/>
          <w:szCs w:val="24"/>
          <w:rtl/>
        </w:rPr>
        <w:t>،</w:t>
      </w:r>
      <w:r w:rsidR="00827554" w:rsidRPr="002D49F1">
        <w:rPr>
          <w:sz w:val="24"/>
          <w:szCs w:val="24"/>
          <w:rtl/>
        </w:rPr>
        <w:t xml:space="preserve"> قال</w:t>
      </w:r>
      <w:r w:rsidR="002D49F1">
        <w:rPr>
          <w:rFonts w:hint="cs"/>
          <w:sz w:val="24"/>
          <w:szCs w:val="24"/>
          <w:rtl/>
        </w:rPr>
        <w:t>: "</w:t>
      </w:r>
      <w:r w:rsidR="00827554" w:rsidRPr="002D49F1">
        <w:rPr>
          <w:sz w:val="24"/>
          <w:szCs w:val="24"/>
          <w:rtl/>
        </w:rPr>
        <w:t>فأفطري</w:t>
      </w:r>
      <w:r w:rsidR="002D49F1">
        <w:rPr>
          <w:rFonts w:hint="cs"/>
          <w:sz w:val="24"/>
          <w:szCs w:val="24"/>
          <w:rtl/>
        </w:rPr>
        <w:t>"</w:t>
      </w:r>
      <w:r w:rsidR="00827554" w:rsidRPr="002D49F1">
        <w:rPr>
          <w:sz w:val="24"/>
          <w:szCs w:val="24"/>
          <w:rtl/>
        </w:rPr>
        <w:t>.</w:t>
      </w:r>
    </w:p>
    <w:p w:rsidR="002D49F1" w:rsidRDefault="00051E29" w:rsidP="003A33B3">
      <w:pPr>
        <w:pStyle w:val="a3"/>
        <w:numPr>
          <w:ilvl w:val="0"/>
          <w:numId w:val="83"/>
        </w:numPr>
        <w:bidi/>
        <w:ind w:left="-477" w:right="-1260"/>
        <w:jc w:val="both"/>
        <w:rPr>
          <w:sz w:val="24"/>
          <w:szCs w:val="24"/>
        </w:rPr>
      </w:pPr>
      <w:r>
        <w:rPr>
          <w:rFonts w:hint="cs"/>
          <w:sz w:val="24"/>
          <w:szCs w:val="24"/>
          <w:rtl/>
        </w:rPr>
        <w:t>وقال الجمهور: بالكراهة؛</w:t>
      </w:r>
      <w:r w:rsidR="002D49F1">
        <w:rPr>
          <w:rFonts w:hint="cs"/>
          <w:sz w:val="24"/>
          <w:szCs w:val="24"/>
          <w:rtl/>
        </w:rPr>
        <w:t xml:space="preserve"> لأن النهي اتجه لتخصي</w:t>
      </w:r>
      <w:r>
        <w:rPr>
          <w:rFonts w:hint="cs"/>
          <w:sz w:val="24"/>
          <w:szCs w:val="24"/>
          <w:rtl/>
        </w:rPr>
        <w:t>صه بصيام، وليس لذات صيامه؛ كالنه</w:t>
      </w:r>
      <w:r w:rsidR="002D49F1">
        <w:rPr>
          <w:rFonts w:hint="cs"/>
          <w:sz w:val="24"/>
          <w:szCs w:val="24"/>
          <w:rtl/>
        </w:rPr>
        <w:t>ي عن صوم العيدين.</w:t>
      </w:r>
    </w:p>
    <w:p w:rsidR="00CB1308" w:rsidRDefault="00CB1308" w:rsidP="003A33B3">
      <w:pPr>
        <w:pStyle w:val="a3"/>
        <w:numPr>
          <w:ilvl w:val="0"/>
          <w:numId w:val="83"/>
        </w:numPr>
        <w:bidi/>
        <w:ind w:left="-477" w:right="-1260"/>
        <w:jc w:val="both"/>
        <w:rPr>
          <w:sz w:val="24"/>
          <w:szCs w:val="24"/>
        </w:rPr>
      </w:pPr>
      <w:r>
        <w:rPr>
          <w:rFonts w:hint="cs"/>
          <w:sz w:val="24"/>
          <w:szCs w:val="24"/>
          <w:rtl/>
        </w:rPr>
        <w:t>وقال مالك: بالجواز، ولم يبلغه النهي؛ كما قال الداودي</w:t>
      </w:r>
      <w:r w:rsidR="00C07EF1">
        <w:rPr>
          <w:rFonts w:hint="cs"/>
          <w:sz w:val="24"/>
          <w:szCs w:val="24"/>
          <w:rtl/>
        </w:rPr>
        <w:t>، ولأنه لا يكره مع غيره فلا يكره وحده، وأجيب</w:t>
      </w:r>
      <w:r w:rsidR="00051E29">
        <w:rPr>
          <w:rFonts w:hint="cs"/>
          <w:sz w:val="24"/>
          <w:szCs w:val="24"/>
          <w:rtl/>
        </w:rPr>
        <w:t>:</w:t>
      </w:r>
      <w:r w:rsidR="00C07EF1">
        <w:rPr>
          <w:rFonts w:hint="cs"/>
          <w:sz w:val="24"/>
          <w:szCs w:val="24"/>
          <w:rtl/>
        </w:rPr>
        <w:t xml:space="preserve"> أنه قياس فاسد؛ لكونه مقابلاً للنص</w:t>
      </w:r>
      <w:r>
        <w:rPr>
          <w:rFonts w:hint="cs"/>
          <w:sz w:val="24"/>
          <w:szCs w:val="24"/>
          <w:rtl/>
        </w:rPr>
        <w:t>.</w:t>
      </w:r>
    </w:p>
    <w:p w:rsidR="00C07EF1" w:rsidRPr="0064193A" w:rsidRDefault="00C07EF1" w:rsidP="003A33B3">
      <w:pPr>
        <w:pStyle w:val="a3"/>
        <w:numPr>
          <w:ilvl w:val="0"/>
          <w:numId w:val="83"/>
        </w:numPr>
        <w:bidi/>
        <w:ind w:left="-477" w:right="-1260"/>
        <w:jc w:val="both"/>
        <w:rPr>
          <w:sz w:val="24"/>
          <w:szCs w:val="24"/>
        </w:rPr>
      </w:pPr>
      <w:r w:rsidRPr="0064193A">
        <w:rPr>
          <w:rFonts w:hint="cs"/>
          <w:sz w:val="24"/>
          <w:szCs w:val="24"/>
          <w:rtl/>
        </w:rPr>
        <w:t xml:space="preserve">وقال </w:t>
      </w:r>
      <w:r w:rsidR="00051E29">
        <w:rPr>
          <w:rFonts w:hint="cs"/>
          <w:sz w:val="24"/>
          <w:szCs w:val="24"/>
          <w:rtl/>
        </w:rPr>
        <w:t>أو حنيفة: بالجواز؛ استدلالًا</w:t>
      </w:r>
      <w:r w:rsidRPr="0064193A">
        <w:rPr>
          <w:rFonts w:hint="cs"/>
          <w:sz w:val="24"/>
          <w:szCs w:val="24"/>
          <w:rtl/>
        </w:rPr>
        <w:t xml:space="preserve"> بحديث </w:t>
      </w:r>
      <w:r w:rsidR="0064193A" w:rsidRPr="0064193A">
        <w:rPr>
          <w:rFonts w:hint="cs"/>
          <w:sz w:val="24"/>
          <w:szCs w:val="24"/>
          <w:rtl/>
        </w:rPr>
        <w:t xml:space="preserve">ابن مسعود </w:t>
      </w:r>
      <w:r w:rsidR="0064193A">
        <w:rPr>
          <w:rFonts w:hint="cs"/>
          <w:sz w:val="24"/>
          <w:szCs w:val="24"/>
        </w:rPr>
        <w:sym w:font="AGA Arabesque" w:char="F074"/>
      </w:r>
      <w:r w:rsidR="0064193A" w:rsidRPr="0064193A">
        <w:rPr>
          <w:rFonts w:hint="cs"/>
          <w:sz w:val="24"/>
          <w:szCs w:val="24"/>
          <w:rtl/>
        </w:rPr>
        <w:t xml:space="preserve"> </w:t>
      </w:r>
      <w:r w:rsidR="0064193A" w:rsidRPr="0064193A">
        <w:rPr>
          <w:sz w:val="24"/>
          <w:szCs w:val="24"/>
          <w:rtl/>
        </w:rPr>
        <w:t xml:space="preserve">كان رسول الله </w:t>
      </w:r>
      <w:r w:rsidR="0064193A">
        <w:rPr>
          <w:sz w:val="24"/>
          <w:szCs w:val="24"/>
        </w:rPr>
        <w:sym w:font="AGA Arabesque" w:char="F072"/>
      </w:r>
      <w:r w:rsidR="0064193A" w:rsidRPr="0064193A">
        <w:rPr>
          <w:sz w:val="24"/>
          <w:szCs w:val="24"/>
          <w:rtl/>
        </w:rPr>
        <w:t xml:space="preserve">  يصوم من غرة كل شهر ثلاثة أيام</w:t>
      </w:r>
      <w:r w:rsidR="0064193A">
        <w:rPr>
          <w:rFonts w:hint="cs"/>
          <w:sz w:val="24"/>
          <w:szCs w:val="24"/>
          <w:rtl/>
        </w:rPr>
        <w:t>،</w:t>
      </w:r>
      <w:r w:rsidR="0064193A" w:rsidRPr="0064193A">
        <w:rPr>
          <w:sz w:val="24"/>
          <w:szCs w:val="24"/>
          <w:rtl/>
        </w:rPr>
        <w:t xml:space="preserve"> وقلما كان يفطر يوم الجمعة</w:t>
      </w:r>
      <w:r w:rsidR="0064193A">
        <w:rPr>
          <w:rFonts w:hint="cs"/>
          <w:sz w:val="24"/>
          <w:szCs w:val="24"/>
          <w:rtl/>
        </w:rPr>
        <w:t>، أخرجه الترمذي، وحسنه، وأجيب: لعله من خصائصه، أو أنه كان يصادف يومًا اعتاد صومه</w:t>
      </w:r>
      <w:r w:rsidR="00051E29">
        <w:rPr>
          <w:rFonts w:hint="cs"/>
          <w:sz w:val="24"/>
          <w:szCs w:val="24"/>
          <w:rtl/>
        </w:rPr>
        <w:t>، أو صامه معه يومًا قبله أو بعده</w:t>
      </w:r>
      <w:r w:rsidR="0064193A">
        <w:rPr>
          <w:rFonts w:hint="cs"/>
          <w:sz w:val="24"/>
          <w:szCs w:val="24"/>
          <w:rtl/>
        </w:rPr>
        <w:t>.</w:t>
      </w:r>
    </w:p>
    <w:p w:rsidR="00C07EF1" w:rsidRPr="002D49F1" w:rsidRDefault="00C07EF1" w:rsidP="003A33B3">
      <w:pPr>
        <w:pStyle w:val="a3"/>
        <w:numPr>
          <w:ilvl w:val="0"/>
          <w:numId w:val="83"/>
        </w:numPr>
        <w:bidi/>
        <w:ind w:left="-477" w:right="-1260"/>
        <w:jc w:val="both"/>
        <w:rPr>
          <w:sz w:val="24"/>
          <w:szCs w:val="24"/>
          <w:rtl/>
        </w:rPr>
      </w:pPr>
      <w:r>
        <w:rPr>
          <w:rFonts w:hint="cs"/>
          <w:sz w:val="24"/>
          <w:szCs w:val="24"/>
          <w:rtl/>
        </w:rPr>
        <w:t>وللشافعية قول: لا يكره إلا أن يضعفه عن العبادة التي تقع فيه؛ من الدعاء والصلاة والذكر.</w:t>
      </w:r>
    </w:p>
    <w:p w:rsidR="00F976A1" w:rsidRDefault="00F976A1" w:rsidP="00F976A1">
      <w:pPr>
        <w:pStyle w:val="a3"/>
        <w:bidi/>
        <w:ind w:left="-760" w:right="-1260"/>
        <w:jc w:val="both"/>
        <w:rPr>
          <w:sz w:val="24"/>
          <w:szCs w:val="24"/>
          <w:rtl/>
        </w:rPr>
      </w:pPr>
      <w:r>
        <w:rPr>
          <w:rFonts w:hint="cs"/>
          <w:sz w:val="24"/>
          <w:szCs w:val="24"/>
          <w:rtl/>
        </w:rPr>
        <w:t>ويزول النهي بأحد أمرين:</w:t>
      </w:r>
    </w:p>
    <w:p w:rsidR="00F976A1" w:rsidRDefault="00F976A1" w:rsidP="003A33B3">
      <w:pPr>
        <w:pStyle w:val="a3"/>
        <w:numPr>
          <w:ilvl w:val="0"/>
          <w:numId w:val="82"/>
        </w:numPr>
        <w:bidi/>
        <w:ind w:left="-477" w:right="-1260"/>
        <w:jc w:val="both"/>
        <w:rPr>
          <w:sz w:val="24"/>
          <w:szCs w:val="24"/>
        </w:rPr>
      </w:pPr>
      <w:r>
        <w:rPr>
          <w:rFonts w:hint="cs"/>
          <w:sz w:val="24"/>
          <w:szCs w:val="24"/>
          <w:rtl/>
        </w:rPr>
        <w:t>أن يصادف صيامه صيام يوم اعتاده؛ كمن يصوم يومًا ويفطر يومًا.</w:t>
      </w:r>
    </w:p>
    <w:p w:rsidR="00F976A1" w:rsidRDefault="00F976A1" w:rsidP="003A33B3">
      <w:pPr>
        <w:pStyle w:val="a3"/>
        <w:numPr>
          <w:ilvl w:val="0"/>
          <w:numId w:val="82"/>
        </w:numPr>
        <w:bidi/>
        <w:ind w:left="-477" w:right="-1260"/>
        <w:jc w:val="both"/>
        <w:rPr>
          <w:sz w:val="24"/>
          <w:szCs w:val="24"/>
        </w:rPr>
      </w:pPr>
      <w:r>
        <w:rPr>
          <w:rFonts w:hint="cs"/>
          <w:sz w:val="24"/>
          <w:szCs w:val="24"/>
          <w:rtl/>
        </w:rPr>
        <w:t>أن يصوم يومًا قبله أو يومًا بعده .</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3D10A4" w:rsidRDefault="003D10A4" w:rsidP="00F976A1">
      <w:pPr>
        <w:pStyle w:val="a3"/>
        <w:numPr>
          <w:ilvl w:val="0"/>
          <w:numId w:val="54"/>
        </w:numPr>
        <w:bidi/>
        <w:ind w:left="-335" w:right="-1260"/>
        <w:jc w:val="both"/>
        <w:rPr>
          <w:sz w:val="24"/>
          <w:szCs w:val="24"/>
        </w:rPr>
      </w:pPr>
      <w:r>
        <w:rPr>
          <w:rFonts w:hint="cs"/>
          <w:sz w:val="24"/>
          <w:szCs w:val="24"/>
          <w:rtl/>
        </w:rPr>
        <w:t xml:space="preserve">أن تخصيص العبادة بزمان يفتقر إلى الدليل، </w:t>
      </w:r>
      <w:r w:rsidR="006321D4">
        <w:rPr>
          <w:rFonts w:hint="cs"/>
          <w:sz w:val="24"/>
          <w:szCs w:val="24"/>
          <w:rtl/>
        </w:rPr>
        <w:t>وإلا دخل</w:t>
      </w:r>
      <w:r w:rsidR="00F976A1">
        <w:rPr>
          <w:rFonts w:hint="cs"/>
          <w:sz w:val="24"/>
          <w:szCs w:val="24"/>
          <w:rtl/>
        </w:rPr>
        <w:t>ت</w:t>
      </w:r>
      <w:r w:rsidR="006321D4">
        <w:rPr>
          <w:rFonts w:hint="cs"/>
          <w:sz w:val="24"/>
          <w:szCs w:val="24"/>
          <w:rtl/>
        </w:rPr>
        <w:t xml:space="preserve"> في حيز البدع والمحدثات، وما شر</w:t>
      </w:r>
      <w:r w:rsidR="00F976A1">
        <w:rPr>
          <w:rFonts w:hint="cs"/>
          <w:sz w:val="24"/>
          <w:szCs w:val="24"/>
          <w:rtl/>
        </w:rPr>
        <w:t>ُ</w:t>
      </w:r>
      <w:r w:rsidR="006321D4">
        <w:rPr>
          <w:rFonts w:hint="cs"/>
          <w:sz w:val="24"/>
          <w:szCs w:val="24"/>
          <w:rtl/>
        </w:rPr>
        <w:t>ف من الأزمنة لا ينبغي تخصيصه بعبادات ليست في غيره.</w:t>
      </w:r>
    </w:p>
    <w:p w:rsidR="00DA0A53" w:rsidRPr="003D10A4" w:rsidRDefault="003D10A4" w:rsidP="00F976A1">
      <w:pPr>
        <w:pStyle w:val="a3"/>
        <w:numPr>
          <w:ilvl w:val="0"/>
          <w:numId w:val="54"/>
        </w:numPr>
        <w:bidi/>
        <w:ind w:left="-335" w:right="-1260"/>
        <w:jc w:val="both"/>
        <w:rPr>
          <w:sz w:val="24"/>
          <w:szCs w:val="24"/>
        </w:rPr>
      </w:pPr>
      <w:r w:rsidRPr="003D10A4">
        <w:rPr>
          <w:rFonts w:hint="cs"/>
          <w:sz w:val="24"/>
          <w:szCs w:val="24"/>
          <w:rtl/>
        </w:rPr>
        <w:t xml:space="preserve"> قال النووي في شرح مسلم </w:t>
      </w:r>
      <w:r w:rsidRPr="003D10A4">
        <w:rPr>
          <w:sz w:val="24"/>
          <w:szCs w:val="24"/>
          <w:rtl/>
        </w:rPr>
        <w:t>(8/20)</w:t>
      </w:r>
      <w:r w:rsidRPr="003D10A4">
        <w:rPr>
          <w:rFonts w:hint="cs"/>
          <w:sz w:val="24"/>
          <w:szCs w:val="24"/>
          <w:rtl/>
        </w:rPr>
        <w:t>: "</w:t>
      </w:r>
      <w:r w:rsidRPr="003D10A4">
        <w:rPr>
          <w:sz w:val="24"/>
          <w:szCs w:val="24"/>
          <w:rtl/>
        </w:rPr>
        <w:t>واحتج به العلماء على كراهة هذه الصلاة المبتدعة التي تسمى الرغائب</w:t>
      </w:r>
      <w:r>
        <w:rPr>
          <w:rFonts w:hint="cs"/>
          <w:sz w:val="24"/>
          <w:szCs w:val="24"/>
          <w:rtl/>
        </w:rPr>
        <w:t>،</w:t>
      </w:r>
      <w:r w:rsidRPr="003D10A4">
        <w:rPr>
          <w:sz w:val="24"/>
          <w:szCs w:val="24"/>
          <w:rtl/>
        </w:rPr>
        <w:t xml:space="preserve"> قاتل الله واضعها ومخترعها</w:t>
      </w:r>
      <w:r>
        <w:rPr>
          <w:rFonts w:hint="cs"/>
          <w:sz w:val="24"/>
          <w:szCs w:val="24"/>
          <w:rtl/>
        </w:rPr>
        <w:t>؛</w:t>
      </w:r>
      <w:r w:rsidRPr="003D10A4">
        <w:rPr>
          <w:sz w:val="24"/>
          <w:szCs w:val="24"/>
          <w:rtl/>
        </w:rPr>
        <w:t xml:space="preserve"> فإنها بدعة منكرة من البدع التي هي ضلالة وجهالة</w:t>
      </w:r>
      <w:r>
        <w:rPr>
          <w:rFonts w:hint="cs"/>
          <w:sz w:val="24"/>
          <w:szCs w:val="24"/>
          <w:rtl/>
        </w:rPr>
        <w:t>،</w:t>
      </w:r>
      <w:r w:rsidRPr="003D10A4">
        <w:rPr>
          <w:sz w:val="24"/>
          <w:szCs w:val="24"/>
          <w:rtl/>
        </w:rPr>
        <w:t xml:space="preserve"> وفيها منكرات ظاهرة</w:t>
      </w:r>
      <w:r>
        <w:rPr>
          <w:rFonts w:hint="cs"/>
          <w:sz w:val="24"/>
          <w:szCs w:val="24"/>
          <w:rtl/>
        </w:rPr>
        <w:t>،</w:t>
      </w:r>
      <w:r w:rsidRPr="003D10A4">
        <w:rPr>
          <w:sz w:val="24"/>
          <w:szCs w:val="24"/>
          <w:rtl/>
        </w:rPr>
        <w:t xml:space="preserve"> وقد صنف جماعة من الأئمة مصنفات نفيسة في تقبيحها وتضليل مصليها ومبتدعها</w:t>
      </w:r>
      <w:r>
        <w:rPr>
          <w:rFonts w:hint="cs"/>
          <w:sz w:val="24"/>
          <w:szCs w:val="24"/>
          <w:rtl/>
        </w:rPr>
        <w:t>،</w:t>
      </w:r>
      <w:r w:rsidRPr="003D10A4">
        <w:rPr>
          <w:sz w:val="24"/>
          <w:szCs w:val="24"/>
          <w:rtl/>
        </w:rPr>
        <w:t xml:space="preserve"> ودلائل قبحها وبطلانها</w:t>
      </w:r>
      <w:r>
        <w:rPr>
          <w:rFonts w:hint="cs"/>
          <w:sz w:val="24"/>
          <w:szCs w:val="24"/>
          <w:rtl/>
        </w:rPr>
        <w:t>،</w:t>
      </w:r>
      <w:r w:rsidRPr="003D10A4">
        <w:rPr>
          <w:sz w:val="24"/>
          <w:szCs w:val="24"/>
          <w:rtl/>
        </w:rPr>
        <w:t xml:space="preserve"> وتضل</w:t>
      </w:r>
      <w:r>
        <w:rPr>
          <w:rFonts w:hint="cs"/>
          <w:sz w:val="24"/>
          <w:szCs w:val="24"/>
          <w:rtl/>
        </w:rPr>
        <w:t>ي</w:t>
      </w:r>
      <w:r w:rsidRPr="003D10A4">
        <w:rPr>
          <w:sz w:val="24"/>
          <w:szCs w:val="24"/>
          <w:rtl/>
        </w:rPr>
        <w:t>ل فاعلها أكثر من أن تحصر</w:t>
      </w:r>
      <w:r>
        <w:rPr>
          <w:rFonts w:hint="cs"/>
          <w:sz w:val="24"/>
          <w:szCs w:val="24"/>
          <w:rtl/>
        </w:rPr>
        <w:t>،</w:t>
      </w:r>
      <w:r w:rsidRPr="003D10A4">
        <w:rPr>
          <w:sz w:val="24"/>
          <w:szCs w:val="24"/>
          <w:rtl/>
        </w:rPr>
        <w:t xml:space="preserve"> والله أعلم</w:t>
      </w:r>
      <w:r>
        <w:rPr>
          <w:rFonts w:hint="cs"/>
          <w:sz w:val="24"/>
          <w:szCs w:val="24"/>
          <w:rtl/>
        </w:rPr>
        <w:t>".</w:t>
      </w:r>
    </w:p>
    <w:p w:rsidR="00DA0A53" w:rsidRDefault="00DA0A53" w:rsidP="006C5197">
      <w:pPr>
        <w:pStyle w:val="a3"/>
        <w:bidi/>
        <w:ind w:left="-1054" w:right="-1260"/>
        <w:jc w:val="center"/>
        <w:rPr>
          <w:rFonts w:cs="Andalus"/>
          <w:b/>
          <w:bCs/>
          <w:sz w:val="32"/>
          <w:szCs w:val="32"/>
          <w:rtl/>
        </w:rPr>
      </w:pPr>
      <w:r>
        <w:rPr>
          <w:rFonts w:cs="Andalus" w:hint="cs"/>
          <w:b/>
          <w:bCs/>
          <w:sz w:val="32"/>
          <w:szCs w:val="32"/>
          <w:rtl/>
        </w:rPr>
        <w:t xml:space="preserve">الحديث </w:t>
      </w:r>
      <w:r w:rsidR="006C5197">
        <w:rPr>
          <w:rFonts w:cs="Andalus" w:hint="cs"/>
          <w:b/>
          <w:bCs/>
          <w:sz w:val="32"/>
          <w:szCs w:val="32"/>
          <w:rtl/>
        </w:rPr>
        <w:t>الثاني والأربعون</w:t>
      </w:r>
      <w:r>
        <w:rPr>
          <w:rFonts w:cs="Andalus" w:hint="cs"/>
          <w:b/>
          <w:bCs/>
          <w:sz w:val="32"/>
          <w:szCs w:val="32"/>
          <w:rtl/>
        </w:rPr>
        <w:t xml:space="preserve"> </w:t>
      </w:r>
    </w:p>
    <w:p w:rsidR="006C5197" w:rsidRDefault="006C5197" w:rsidP="006C5197">
      <w:pPr>
        <w:pStyle w:val="a3"/>
        <w:bidi/>
        <w:ind w:left="-1054" w:right="-1260"/>
        <w:jc w:val="both"/>
        <w:rPr>
          <w:b/>
          <w:bCs/>
          <w:sz w:val="28"/>
          <w:szCs w:val="28"/>
          <w:rtl/>
        </w:rPr>
      </w:pPr>
      <w:r>
        <w:rPr>
          <w:rFonts w:hint="cs"/>
          <w:b/>
          <w:bCs/>
          <w:sz w:val="28"/>
          <w:szCs w:val="28"/>
          <w:rtl/>
        </w:rPr>
        <w:t xml:space="preserve"> </w:t>
      </w:r>
      <w:r w:rsidRPr="006C5197">
        <w:rPr>
          <w:b/>
          <w:bCs/>
          <w:sz w:val="28"/>
          <w:szCs w:val="28"/>
          <w:rtl/>
        </w:rPr>
        <w:t xml:space="preserve"> وعن أبي هريرة </w:t>
      </w:r>
      <w:r w:rsidRPr="00517F16">
        <w:rPr>
          <w:sz w:val="28"/>
          <w:szCs w:val="28"/>
        </w:rPr>
        <w:sym w:font="AGA Arabesque" w:char="F074"/>
      </w:r>
      <w:r w:rsidRPr="006C5197">
        <w:rPr>
          <w:b/>
          <w:bCs/>
          <w:sz w:val="28"/>
          <w:szCs w:val="28"/>
          <w:rtl/>
        </w:rPr>
        <w:t xml:space="preserve"> أن رسول الله </w:t>
      </w:r>
      <w:r w:rsidRPr="00C960BA">
        <w:rPr>
          <w:sz w:val="28"/>
          <w:szCs w:val="28"/>
        </w:rPr>
        <w:sym w:font="AGA Arabesque" w:char="F072"/>
      </w:r>
      <w:r>
        <w:rPr>
          <w:b/>
          <w:bCs/>
          <w:sz w:val="28"/>
          <w:szCs w:val="28"/>
          <w:rtl/>
        </w:rPr>
        <w:t xml:space="preserve"> قال: </w:t>
      </w:r>
      <w:r>
        <w:rPr>
          <w:rFonts w:hint="cs"/>
          <w:b/>
          <w:bCs/>
          <w:sz w:val="28"/>
          <w:szCs w:val="28"/>
          <w:rtl/>
        </w:rPr>
        <w:t>"</w:t>
      </w:r>
      <w:r>
        <w:rPr>
          <w:b/>
          <w:bCs/>
          <w:sz w:val="28"/>
          <w:szCs w:val="28"/>
          <w:rtl/>
        </w:rPr>
        <w:t>إذا انتصف شعبان فلا تصوموا</w:t>
      </w:r>
      <w:r>
        <w:rPr>
          <w:rFonts w:hint="cs"/>
          <w:b/>
          <w:bCs/>
          <w:sz w:val="28"/>
          <w:szCs w:val="28"/>
          <w:rtl/>
        </w:rPr>
        <w:t>"،</w:t>
      </w:r>
      <w:r w:rsidRPr="006C5197">
        <w:rPr>
          <w:b/>
          <w:bCs/>
          <w:sz w:val="28"/>
          <w:szCs w:val="28"/>
          <w:rtl/>
        </w:rPr>
        <w:t xml:space="preserve"> رواه الخمسة, واستنكره أحمد.</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07E6A" w:rsidRPr="007F46B8" w:rsidRDefault="008F4380" w:rsidP="00C31E96">
      <w:pPr>
        <w:bidi/>
        <w:ind w:left="-1054" w:right="-1260"/>
        <w:jc w:val="both"/>
        <w:rPr>
          <w:rtl/>
        </w:rPr>
      </w:pPr>
      <w:r>
        <w:rPr>
          <w:rFonts w:hint="cs"/>
          <w:rtl/>
        </w:rPr>
        <w:t xml:space="preserve"> </w:t>
      </w:r>
      <w:r w:rsidR="00DA0A53">
        <w:rPr>
          <w:rFonts w:hint="cs"/>
          <w:rtl/>
        </w:rPr>
        <w:t xml:space="preserve"> أخرجه </w:t>
      </w:r>
      <w:r w:rsidR="00D07E6A">
        <w:rPr>
          <w:rtl/>
        </w:rPr>
        <w:t>ابن أبي شيبة (2/437</w:t>
      </w:r>
      <w:r w:rsidR="003807FF">
        <w:rPr>
          <w:rFonts w:hint="cs"/>
          <w:rtl/>
        </w:rPr>
        <w:t>)، و</w:t>
      </w:r>
      <w:r w:rsidR="003807FF">
        <w:rPr>
          <w:rtl/>
        </w:rPr>
        <w:t>عبد الرزاق (4/161</w:t>
      </w:r>
      <w:r w:rsidR="003807FF">
        <w:rPr>
          <w:rFonts w:hint="cs"/>
          <w:rtl/>
        </w:rPr>
        <w:t>)، و</w:t>
      </w:r>
      <w:r w:rsidR="003807FF">
        <w:rPr>
          <w:rtl/>
        </w:rPr>
        <w:t>أحمد (2/442</w:t>
      </w:r>
      <w:r w:rsidR="003807FF">
        <w:rPr>
          <w:rFonts w:hint="cs"/>
          <w:rtl/>
        </w:rPr>
        <w:t xml:space="preserve">)، وأبو </w:t>
      </w:r>
      <w:r w:rsidR="003807FF">
        <w:rPr>
          <w:rtl/>
        </w:rPr>
        <w:t>داود (2/</w:t>
      </w:r>
      <w:r w:rsidR="00D07E6A">
        <w:rPr>
          <w:rtl/>
        </w:rPr>
        <w:t>301</w:t>
      </w:r>
      <w:r w:rsidR="003807FF">
        <w:rPr>
          <w:rFonts w:hint="cs"/>
          <w:rtl/>
        </w:rPr>
        <w:t>)، وا</w:t>
      </w:r>
      <w:r w:rsidR="00D07E6A">
        <w:rPr>
          <w:rtl/>
        </w:rPr>
        <w:t>لنسائي</w:t>
      </w:r>
      <w:r w:rsidR="003807FF">
        <w:rPr>
          <w:rFonts w:hint="cs"/>
          <w:rtl/>
        </w:rPr>
        <w:t xml:space="preserve"> في الكبرى </w:t>
      </w:r>
      <w:r w:rsidR="00D07E6A">
        <w:rPr>
          <w:rtl/>
        </w:rPr>
        <w:t>(2/172</w:t>
      </w:r>
      <w:r w:rsidR="003807FF">
        <w:rPr>
          <w:rFonts w:hint="cs"/>
          <w:rtl/>
        </w:rPr>
        <w:t>)، و</w:t>
      </w:r>
      <w:r w:rsidR="003807FF">
        <w:rPr>
          <w:rtl/>
        </w:rPr>
        <w:t>الترمذي (2/107</w:t>
      </w:r>
      <w:r w:rsidR="003807FF">
        <w:rPr>
          <w:rFonts w:hint="cs"/>
          <w:rtl/>
        </w:rPr>
        <w:t>)، و</w:t>
      </w:r>
      <w:r w:rsidR="003807FF">
        <w:rPr>
          <w:rtl/>
        </w:rPr>
        <w:t>ابن ماجه (1/528</w:t>
      </w:r>
      <w:r w:rsidR="003807FF">
        <w:rPr>
          <w:rFonts w:hint="cs"/>
          <w:rtl/>
        </w:rPr>
        <w:t>)، و</w:t>
      </w:r>
      <w:r w:rsidR="003807FF">
        <w:rPr>
          <w:rtl/>
        </w:rPr>
        <w:t>الدارمي (2/1087</w:t>
      </w:r>
      <w:r w:rsidR="003807FF">
        <w:rPr>
          <w:rFonts w:hint="cs"/>
          <w:rtl/>
        </w:rPr>
        <w:t>)، و</w:t>
      </w:r>
      <w:r w:rsidR="003807FF">
        <w:rPr>
          <w:rtl/>
        </w:rPr>
        <w:t>ابن حبان (8/356</w:t>
      </w:r>
      <w:r w:rsidR="003807FF">
        <w:rPr>
          <w:rFonts w:hint="cs"/>
          <w:rtl/>
        </w:rPr>
        <w:t>)، والطحاوي</w:t>
      </w:r>
      <w:r w:rsidR="003807FF">
        <w:rPr>
          <w:rtl/>
        </w:rPr>
        <w:t xml:space="preserve"> (2/82</w:t>
      </w:r>
      <w:r w:rsidR="003807FF">
        <w:rPr>
          <w:rFonts w:hint="cs"/>
          <w:rtl/>
        </w:rPr>
        <w:t xml:space="preserve">)، والطبراني في </w:t>
      </w:r>
      <w:r w:rsidR="003807FF">
        <w:rPr>
          <w:rtl/>
        </w:rPr>
        <w:t>مسند الشاميين (3/74</w:t>
      </w:r>
      <w:r w:rsidR="003807FF">
        <w:rPr>
          <w:rFonts w:hint="cs"/>
          <w:rtl/>
        </w:rPr>
        <w:t xml:space="preserve">)، </w:t>
      </w:r>
      <w:r w:rsidR="003807FF">
        <w:rPr>
          <w:rFonts w:hint="cs"/>
          <w:rtl/>
        </w:rPr>
        <w:lastRenderedPageBreak/>
        <w:t>و</w:t>
      </w:r>
      <w:r w:rsidR="003807FF">
        <w:rPr>
          <w:rtl/>
        </w:rPr>
        <w:t>الدارقطني (2/191</w:t>
      </w:r>
      <w:r w:rsidR="003807FF">
        <w:rPr>
          <w:rFonts w:hint="cs"/>
          <w:rtl/>
        </w:rPr>
        <w:t xml:space="preserve">)، والبيهقي في </w:t>
      </w:r>
      <w:r w:rsidR="00D07E6A">
        <w:rPr>
          <w:rtl/>
        </w:rPr>
        <w:t xml:space="preserve">الكبرى </w:t>
      </w:r>
      <w:r w:rsidR="007F46B8">
        <w:rPr>
          <w:rtl/>
        </w:rPr>
        <w:t>(4/</w:t>
      </w:r>
      <w:r w:rsidR="00D07E6A">
        <w:rPr>
          <w:rtl/>
        </w:rPr>
        <w:t>209</w:t>
      </w:r>
      <w:r w:rsidR="007F46B8">
        <w:rPr>
          <w:rFonts w:hint="cs"/>
          <w:rtl/>
        </w:rPr>
        <w:t>)، وا</w:t>
      </w:r>
      <w:r w:rsidR="003807FF">
        <w:rPr>
          <w:rtl/>
        </w:rPr>
        <w:t>لبغوي (6/238</w:t>
      </w:r>
      <w:r w:rsidR="007F46B8">
        <w:rPr>
          <w:rFonts w:hint="cs"/>
          <w:rtl/>
        </w:rPr>
        <w:t xml:space="preserve">)، كلهم من طريق </w:t>
      </w:r>
      <w:r w:rsidR="00D07E6A">
        <w:rPr>
          <w:rtl/>
        </w:rPr>
        <w:t>العلاء بن عبد الرحمن عن أبيه عن أبي هريرة</w:t>
      </w:r>
      <w:r w:rsidR="007F46B8">
        <w:rPr>
          <w:rFonts w:hint="cs"/>
          <w:rtl/>
        </w:rPr>
        <w:t xml:space="preserve"> </w:t>
      </w:r>
      <w:r w:rsidR="007F46B8">
        <w:rPr>
          <w:rFonts w:hint="cs"/>
        </w:rPr>
        <w:sym w:font="AGA Arabesque" w:char="F074"/>
      </w:r>
      <w:r w:rsidR="007F46B8">
        <w:rPr>
          <w:rFonts w:hint="cs"/>
          <w:rtl/>
        </w:rPr>
        <w:t xml:space="preserve"> به .</w:t>
      </w:r>
    </w:p>
    <w:p w:rsidR="00DA0A53" w:rsidRDefault="00D07E6A" w:rsidP="003807FF">
      <w:pPr>
        <w:pStyle w:val="ac"/>
        <w:numPr>
          <w:ilvl w:val="0"/>
          <w:numId w:val="24"/>
        </w:numPr>
        <w:bidi/>
        <w:ind w:right="-1260"/>
        <w:jc w:val="both"/>
      </w:pPr>
      <w:r>
        <w:rPr>
          <w:rFonts w:hint="cs"/>
          <w:rtl/>
        </w:rPr>
        <w:t xml:space="preserve">وقد أنكره ابن مهدي وأحمد وابن معين وأبو زرعة والأثرم؛ لتفرد العلاء به عن أبيه، ولمخالفته لأحاديث صيام النبي </w:t>
      </w:r>
      <w:r>
        <w:rPr>
          <w:rFonts w:hint="cs"/>
        </w:rPr>
        <w:sym w:font="AGA Arabesque" w:char="F072"/>
      </w:r>
      <w:r>
        <w:rPr>
          <w:rFonts w:hint="cs"/>
          <w:rtl/>
        </w:rPr>
        <w:t xml:space="preserve"> أكثر شعبان، </w:t>
      </w:r>
      <w:r>
        <w:rPr>
          <w:rtl/>
        </w:rPr>
        <w:t xml:space="preserve">قال أبو داود: "وكان عبد الرحمن، لا يحدث به، قلت لأحمد: لم قال؟ لأنه كان عنده، أن النبي </w:t>
      </w:r>
      <w:r>
        <w:sym w:font="AGA Arabesque" w:char="F072"/>
      </w:r>
      <w:r>
        <w:rPr>
          <w:rtl/>
        </w:rPr>
        <w:t xml:space="preserve"> كان يصل شعبان برمضان، وقال: عن النبي </w:t>
      </w:r>
      <w:r>
        <w:sym w:font="AGA Arabesque" w:char="F072"/>
      </w:r>
      <w:r>
        <w:rPr>
          <w:rtl/>
        </w:rPr>
        <w:t xml:space="preserve"> خلافه، قال أبو داود: وليس هذا عندي خلافه، ولم يجئ به غير العلاء، عن أبيه</w:t>
      </w:r>
      <w:r>
        <w:rPr>
          <w:rFonts w:hint="cs"/>
          <w:rtl/>
        </w:rPr>
        <w:t>".</w:t>
      </w:r>
    </w:p>
    <w:p w:rsidR="00D07E6A" w:rsidRDefault="007F46B8" w:rsidP="007F46B8">
      <w:pPr>
        <w:pStyle w:val="ac"/>
        <w:numPr>
          <w:ilvl w:val="0"/>
          <w:numId w:val="24"/>
        </w:numPr>
        <w:bidi/>
        <w:ind w:right="-1260"/>
        <w:jc w:val="both"/>
        <w:rPr>
          <w:rtl/>
        </w:rPr>
      </w:pPr>
      <w:r>
        <w:rPr>
          <w:rFonts w:hint="cs"/>
          <w:rtl/>
        </w:rPr>
        <w:t xml:space="preserve">وقد تابع محمد بن المنكدر العلاء فيه؛ أخرجه </w:t>
      </w:r>
      <w:r w:rsidR="00D07E6A">
        <w:rPr>
          <w:rtl/>
        </w:rPr>
        <w:t>ابن الأعرابي</w:t>
      </w:r>
      <w:r>
        <w:rPr>
          <w:rFonts w:hint="cs"/>
          <w:rtl/>
        </w:rPr>
        <w:t xml:space="preserve"> في معجمه</w:t>
      </w:r>
      <w:r w:rsidR="00D07E6A">
        <w:rPr>
          <w:rtl/>
        </w:rPr>
        <w:t xml:space="preserve"> (2/607</w:t>
      </w:r>
      <w:r>
        <w:rPr>
          <w:rFonts w:hint="cs"/>
          <w:rtl/>
        </w:rPr>
        <w:t>)، والطبراني في</w:t>
      </w:r>
      <w:r w:rsidR="00D07E6A">
        <w:rPr>
          <w:rtl/>
        </w:rPr>
        <w:t xml:space="preserve"> الأوسط (2/264</w:t>
      </w:r>
      <w:r>
        <w:rPr>
          <w:rFonts w:hint="cs"/>
          <w:rtl/>
        </w:rPr>
        <w:t>).</w:t>
      </w:r>
    </w:p>
    <w:p w:rsidR="00DA0A53" w:rsidRDefault="00DA0A53" w:rsidP="003807FF">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8403F0" w:rsidP="00F06F44">
      <w:pPr>
        <w:pStyle w:val="a3"/>
        <w:bidi/>
        <w:ind w:left="-1054" w:right="-1260"/>
        <w:jc w:val="both"/>
        <w:rPr>
          <w:sz w:val="24"/>
          <w:szCs w:val="24"/>
        </w:rPr>
      </w:pPr>
      <w:r>
        <w:rPr>
          <w:rFonts w:hint="cs"/>
          <w:b/>
          <w:bCs/>
          <w:sz w:val="24"/>
          <w:szCs w:val="24"/>
          <w:rtl/>
        </w:rPr>
        <w:t>إذا انتصف شعبان فلا تصوموا</w:t>
      </w:r>
      <w:r w:rsidR="00DA0A53" w:rsidRPr="00F67540">
        <w:rPr>
          <w:rFonts w:hint="cs"/>
          <w:b/>
          <w:bCs/>
          <w:sz w:val="24"/>
          <w:szCs w:val="24"/>
          <w:rtl/>
        </w:rPr>
        <w:t>:</w:t>
      </w:r>
      <w:r w:rsidR="00DA0A53">
        <w:rPr>
          <w:rFonts w:hint="cs"/>
          <w:sz w:val="24"/>
          <w:szCs w:val="24"/>
          <w:rtl/>
        </w:rPr>
        <w:t xml:space="preserve"> </w:t>
      </w:r>
      <w:r>
        <w:rPr>
          <w:rFonts w:hint="cs"/>
          <w:sz w:val="24"/>
          <w:szCs w:val="24"/>
          <w:rtl/>
        </w:rPr>
        <w:t xml:space="preserve">أي لا تبدؤوا بعد انتصاف شعبان، أما من بدأ قبل ذلك لم يمنع من المواصلة؛ لحديث </w:t>
      </w:r>
      <w:r w:rsidR="00F06F44" w:rsidRPr="00F06F44">
        <w:rPr>
          <w:sz w:val="24"/>
          <w:szCs w:val="24"/>
          <w:rtl/>
        </w:rPr>
        <w:t>عائشة رضي الله عنها قالت</w:t>
      </w:r>
      <w:r w:rsidR="00F06F44">
        <w:rPr>
          <w:rFonts w:hint="cs"/>
          <w:sz w:val="24"/>
          <w:szCs w:val="24"/>
          <w:rtl/>
        </w:rPr>
        <w:t xml:space="preserve"> في شأن صيام النبي </w:t>
      </w:r>
      <w:r w:rsidR="00F06F44">
        <w:rPr>
          <w:rFonts w:hint="cs"/>
          <w:sz w:val="24"/>
          <w:szCs w:val="24"/>
        </w:rPr>
        <w:sym w:font="AGA Arabesque" w:char="F072"/>
      </w:r>
      <w:r w:rsidR="00F06F44" w:rsidRPr="00F06F44">
        <w:rPr>
          <w:sz w:val="24"/>
          <w:szCs w:val="24"/>
          <w:rtl/>
        </w:rPr>
        <w:t>: وما رأيته في شهر أكثر منه صيام</w:t>
      </w:r>
      <w:r w:rsidR="00F06F44" w:rsidRPr="00F06F44">
        <w:rPr>
          <w:rFonts w:hint="cs"/>
          <w:sz w:val="24"/>
          <w:szCs w:val="24"/>
          <w:rtl/>
        </w:rPr>
        <w:t>ً</w:t>
      </w:r>
      <w:r w:rsidR="00F06F44" w:rsidRPr="00F06F44">
        <w:rPr>
          <w:sz w:val="24"/>
          <w:szCs w:val="24"/>
          <w:rtl/>
        </w:rPr>
        <w:t>ا في شعبان</w:t>
      </w:r>
      <w:r w:rsidR="00F06F44" w:rsidRPr="00F06F44">
        <w:rPr>
          <w:rFonts w:hint="cs"/>
          <w:sz w:val="24"/>
          <w:szCs w:val="24"/>
          <w:rtl/>
        </w:rPr>
        <w:t>،</w:t>
      </w:r>
      <w:r w:rsidR="00F06F44">
        <w:rPr>
          <w:sz w:val="24"/>
          <w:szCs w:val="24"/>
          <w:rtl/>
        </w:rPr>
        <w:t xml:space="preserve"> متفق عليه</w:t>
      </w:r>
      <w:r w:rsidR="00F06F44">
        <w:rPr>
          <w:rFonts w:hint="cs"/>
          <w:sz w:val="24"/>
          <w:szCs w:val="24"/>
          <w:rtl/>
        </w:rPr>
        <w:t>.</w:t>
      </w:r>
      <w:r w:rsidR="00DA0A53">
        <w:rPr>
          <w:rFonts w:hint="cs"/>
          <w:sz w:val="24"/>
          <w:szCs w:val="24"/>
          <w:rtl/>
        </w:rPr>
        <w:t xml:space="preserve"> </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F976A1" w:rsidP="00F976A1">
      <w:pPr>
        <w:pStyle w:val="a3"/>
        <w:bidi/>
        <w:ind w:left="-902" w:right="-1260"/>
        <w:jc w:val="both"/>
        <w:rPr>
          <w:sz w:val="24"/>
          <w:szCs w:val="24"/>
          <w:rtl/>
        </w:rPr>
      </w:pPr>
      <w:r>
        <w:rPr>
          <w:rFonts w:hint="cs"/>
          <w:sz w:val="24"/>
          <w:szCs w:val="24"/>
          <w:rtl/>
        </w:rPr>
        <w:t>يحمل النهي في هذا الحديث عند من قواه</w:t>
      </w:r>
      <w:r w:rsidR="00DA0A53">
        <w:rPr>
          <w:rFonts w:hint="cs"/>
          <w:sz w:val="24"/>
          <w:szCs w:val="24"/>
          <w:rtl/>
        </w:rPr>
        <w:t>:</w:t>
      </w:r>
    </w:p>
    <w:p w:rsidR="00F976A1" w:rsidRDefault="00F976A1" w:rsidP="003A33B3">
      <w:pPr>
        <w:pStyle w:val="a3"/>
        <w:numPr>
          <w:ilvl w:val="0"/>
          <w:numId w:val="85"/>
        </w:numPr>
        <w:bidi/>
        <w:ind w:right="-1260"/>
        <w:jc w:val="both"/>
        <w:rPr>
          <w:sz w:val="24"/>
          <w:szCs w:val="24"/>
        </w:rPr>
      </w:pPr>
      <w:r>
        <w:rPr>
          <w:rFonts w:hint="cs"/>
          <w:sz w:val="24"/>
          <w:szCs w:val="24"/>
          <w:rtl/>
        </w:rPr>
        <w:t>على من ابتدأ الصوم النفل الذي لا عادة له به بعد النصف من شعبان، ولم يكن صام قبل ذلك.</w:t>
      </w:r>
    </w:p>
    <w:p w:rsidR="00F976A1" w:rsidRDefault="00F976A1" w:rsidP="003A33B3">
      <w:pPr>
        <w:pStyle w:val="a3"/>
        <w:numPr>
          <w:ilvl w:val="0"/>
          <w:numId w:val="85"/>
        </w:numPr>
        <w:bidi/>
        <w:ind w:right="-1260"/>
        <w:jc w:val="both"/>
        <w:rPr>
          <w:sz w:val="24"/>
          <w:szCs w:val="24"/>
          <w:rtl/>
        </w:rPr>
      </w:pPr>
      <w:r>
        <w:rPr>
          <w:rFonts w:hint="cs"/>
          <w:sz w:val="24"/>
          <w:szCs w:val="24"/>
          <w:rtl/>
        </w:rPr>
        <w:t xml:space="preserve"> أو على من قصد الصوم بعد النصف؛ لاستقبال رمضان؛ فيكون من بعد النصف مكروهًا، وقبل رمضان بيوم أو يمين محرمًا؛ لحديث </w:t>
      </w:r>
      <w:r w:rsidRPr="003807FF">
        <w:rPr>
          <w:sz w:val="24"/>
          <w:szCs w:val="24"/>
          <w:rtl/>
        </w:rPr>
        <w:t>أبي هريرة</w:t>
      </w:r>
      <w:r>
        <w:rPr>
          <w:rFonts w:hint="cs"/>
          <w:sz w:val="24"/>
          <w:szCs w:val="24"/>
          <w:rtl/>
        </w:rPr>
        <w:t xml:space="preserve"> </w:t>
      </w:r>
      <w:r>
        <w:rPr>
          <w:sz w:val="24"/>
          <w:szCs w:val="24"/>
        </w:rPr>
        <w:sym w:font="AGA Arabesque" w:char="F074"/>
      </w:r>
      <w:r w:rsidRPr="003807FF">
        <w:rPr>
          <w:sz w:val="24"/>
          <w:szCs w:val="24"/>
          <w:rtl/>
        </w:rPr>
        <w:t xml:space="preserve"> عن النبي صلى الله عليه وسلم قال: </w:t>
      </w:r>
      <w:r>
        <w:rPr>
          <w:rFonts w:hint="cs"/>
          <w:sz w:val="24"/>
          <w:szCs w:val="24"/>
          <w:rtl/>
        </w:rPr>
        <w:t>"</w:t>
      </w:r>
      <w:r w:rsidRPr="003807FF">
        <w:rPr>
          <w:sz w:val="24"/>
          <w:szCs w:val="24"/>
          <w:rtl/>
        </w:rPr>
        <w:t>لا تقدموا شهر رمضان بصيام، إلا أن يوافق ذلك صوما كان يصومه أحدكم</w:t>
      </w:r>
      <w:r>
        <w:rPr>
          <w:rFonts w:hint="cs"/>
          <w:sz w:val="24"/>
          <w:szCs w:val="24"/>
          <w:rtl/>
        </w:rPr>
        <w:t>"</w:t>
      </w:r>
      <w:r w:rsidRPr="003807FF">
        <w:rPr>
          <w:sz w:val="24"/>
          <w:szCs w:val="24"/>
          <w:rtl/>
        </w:rPr>
        <w:t>.</w:t>
      </w:r>
    </w:p>
    <w:p w:rsidR="00DA0A53" w:rsidRPr="0011788A" w:rsidRDefault="00DA0A53" w:rsidP="00F976A1">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8403F0" w:rsidP="00F976A1">
      <w:pPr>
        <w:pStyle w:val="a3"/>
        <w:numPr>
          <w:ilvl w:val="0"/>
          <w:numId w:val="55"/>
        </w:numPr>
        <w:bidi/>
        <w:ind w:left="-193" w:right="-1260"/>
        <w:jc w:val="both"/>
        <w:rPr>
          <w:sz w:val="24"/>
          <w:szCs w:val="24"/>
        </w:rPr>
      </w:pPr>
      <w:r w:rsidRPr="008403F0">
        <w:rPr>
          <w:rFonts w:hint="cs"/>
          <w:sz w:val="24"/>
          <w:szCs w:val="24"/>
          <w:rtl/>
        </w:rPr>
        <w:t xml:space="preserve">من مقاصد الشرع تمييز العبادات عن بعضها؛ كما جاء الأمر بالفصل في شأن الصلوات، كما في حديث معاوية </w:t>
      </w:r>
      <w:r>
        <w:rPr>
          <w:rFonts w:hint="cs"/>
          <w:sz w:val="24"/>
          <w:szCs w:val="24"/>
        </w:rPr>
        <w:sym w:font="AGA Arabesque" w:char="F074"/>
      </w:r>
      <w:r w:rsidRPr="008403F0">
        <w:rPr>
          <w:rFonts w:hint="cs"/>
          <w:sz w:val="24"/>
          <w:szCs w:val="24"/>
          <w:rtl/>
        </w:rPr>
        <w:t xml:space="preserve"> أن النبي </w:t>
      </w:r>
      <w:r>
        <w:rPr>
          <w:rFonts w:hint="cs"/>
          <w:sz w:val="24"/>
          <w:szCs w:val="24"/>
        </w:rPr>
        <w:sym w:font="AGA Arabesque" w:char="F072"/>
      </w:r>
      <w:r w:rsidRPr="008403F0">
        <w:rPr>
          <w:rFonts w:hint="cs"/>
          <w:sz w:val="24"/>
          <w:szCs w:val="24"/>
          <w:rtl/>
        </w:rPr>
        <w:t xml:space="preserve"> أمرنا </w:t>
      </w:r>
      <w:r w:rsidRPr="008403F0">
        <w:rPr>
          <w:sz w:val="24"/>
          <w:szCs w:val="24"/>
          <w:rtl/>
        </w:rPr>
        <w:t>أن لا توصل صلاة بصلاة حتى نتكلم أو نخرج</w:t>
      </w:r>
      <w:r>
        <w:rPr>
          <w:rFonts w:hint="cs"/>
          <w:sz w:val="24"/>
          <w:szCs w:val="24"/>
          <w:rtl/>
        </w:rPr>
        <w:t>، أخرجه مسلم.</w:t>
      </w:r>
    </w:p>
    <w:p w:rsidR="008403F0" w:rsidRPr="008403F0" w:rsidRDefault="00F976A1" w:rsidP="00F976A1">
      <w:pPr>
        <w:pStyle w:val="a3"/>
        <w:numPr>
          <w:ilvl w:val="0"/>
          <w:numId w:val="55"/>
        </w:numPr>
        <w:bidi/>
        <w:ind w:left="-193" w:right="-1260"/>
        <w:jc w:val="both"/>
        <w:rPr>
          <w:sz w:val="24"/>
          <w:szCs w:val="24"/>
        </w:rPr>
      </w:pPr>
      <w:r>
        <w:rPr>
          <w:rFonts w:hint="cs"/>
          <w:sz w:val="24"/>
          <w:szCs w:val="24"/>
          <w:rtl/>
        </w:rPr>
        <w:t>النهي عن التنطع والغلو؛ بدعوى الاحتياط غير المشروع.</w:t>
      </w:r>
    </w:p>
    <w:p w:rsidR="00DA0A53" w:rsidRDefault="00DA0A53" w:rsidP="00DA0A53">
      <w:pPr>
        <w:pStyle w:val="a3"/>
        <w:bidi/>
        <w:ind w:left="360" w:right="-1260"/>
        <w:jc w:val="both"/>
        <w:rPr>
          <w:sz w:val="24"/>
          <w:szCs w:val="24"/>
          <w:rtl/>
        </w:rPr>
      </w:pPr>
    </w:p>
    <w:p w:rsidR="00DA0A53" w:rsidRDefault="00DA0A53">
      <w:pPr>
        <w:rPr>
          <w:rtl/>
        </w:rPr>
      </w:pPr>
      <w:r>
        <w:rPr>
          <w:rtl/>
        </w:rPr>
        <w:br w:type="page"/>
      </w:r>
    </w:p>
    <w:p w:rsidR="00DA0A53" w:rsidRDefault="00DA0A53" w:rsidP="00FA1342">
      <w:pPr>
        <w:pStyle w:val="a3"/>
        <w:bidi/>
        <w:ind w:left="-1054" w:right="-1260"/>
        <w:jc w:val="center"/>
        <w:rPr>
          <w:rFonts w:cs="Andalus"/>
          <w:b/>
          <w:bCs/>
          <w:sz w:val="32"/>
          <w:szCs w:val="32"/>
          <w:rtl/>
        </w:rPr>
      </w:pPr>
      <w:r>
        <w:rPr>
          <w:rFonts w:cs="Andalus" w:hint="cs"/>
          <w:b/>
          <w:bCs/>
          <w:sz w:val="32"/>
          <w:szCs w:val="32"/>
          <w:rtl/>
        </w:rPr>
        <w:lastRenderedPageBreak/>
        <w:t xml:space="preserve">الحديث الثالث </w:t>
      </w:r>
      <w:r w:rsidR="00FA1342">
        <w:rPr>
          <w:rFonts w:cs="Andalus" w:hint="cs"/>
          <w:b/>
          <w:bCs/>
          <w:sz w:val="32"/>
          <w:szCs w:val="32"/>
          <w:rtl/>
        </w:rPr>
        <w:t>والرابع والأربعون</w:t>
      </w:r>
    </w:p>
    <w:p w:rsidR="00FA1342" w:rsidRDefault="00DA0A53" w:rsidP="00FA1342">
      <w:pPr>
        <w:pStyle w:val="a3"/>
        <w:bidi/>
        <w:ind w:left="-1054" w:right="-1260"/>
        <w:jc w:val="both"/>
        <w:rPr>
          <w:b/>
          <w:bCs/>
          <w:sz w:val="28"/>
          <w:szCs w:val="28"/>
          <w:rtl/>
        </w:rPr>
      </w:pPr>
      <w:r>
        <w:rPr>
          <w:rFonts w:hint="cs"/>
          <w:b/>
          <w:bCs/>
          <w:sz w:val="28"/>
          <w:szCs w:val="28"/>
          <w:rtl/>
        </w:rPr>
        <w:t xml:space="preserve"> </w:t>
      </w:r>
      <w:r w:rsidR="00FA1342" w:rsidRPr="00FA1342">
        <w:rPr>
          <w:b/>
          <w:bCs/>
          <w:sz w:val="28"/>
          <w:szCs w:val="28"/>
          <w:rtl/>
        </w:rPr>
        <w:t xml:space="preserve">وعن الصماء بنت بسر رضي الله عنها أن رسول الله </w:t>
      </w:r>
      <w:r w:rsidR="00FA1342" w:rsidRPr="00C960BA">
        <w:rPr>
          <w:sz w:val="28"/>
          <w:szCs w:val="28"/>
        </w:rPr>
        <w:sym w:font="AGA Arabesque" w:char="F072"/>
      </w:r>
      <w:r w:rsidR="00FA1342" w:rsidRPr="00FA1342">
        <w:rPr>
          <w:b/>
          <w:bCs/>
          <w:sz w:val="28"/>
          <w:szCs w:val="28"/>
          <w:rtl/>
        </w:rPr>
        <w:t xml:space="preserve"> قال: </w:t>
      </w:r>
      <w:r w:rsidR="00FA1342">
        <w:rPr>
          <w:rFonts w:hint="cs"/>
          <w:b/>
          <w:bCs/>
          <w:sz w:val="28"/>
          <w:szCs w:val="28"/>
          <w:rtl/>
        </w:rPr>
        <w:t>"</w:t>
      </w:r>
      <w:r w:rsidR="00FA1342" w:rsidRPr="00FA1342">
        <w:rPr>
          <w:b/>
          <w:bCs/>
          <w:sz w:val="28"/>
          <w:szCs w:val="28"/>
          <w:rtl/>
        </w:rPr>
        <w:t>لا تصوموا يوم السبت, إلا فيما افترض عليكم, فإن لم يجد أحدكم إلا</w:t>
      </w:r>
      <w:r w:rsidR="00FA1342">
        <w:rPr>
          <w:b/>
          <w:bCs/>
          <w:sz w:val="28"/>
          <w:szCs w:val="28"/>
          <w:rtl/>
        </w:rPr>
        <w:t xml:space="preserve"> لحاء عنب, أو عود شجرة فليمضغها</w:t>
      </w:r>
      <w:r w:rsidR="00FA1342">
        <w:rPr>
          <w:rFonts w:hint="cs"/>
          <w:b/>
          <w:bCs/>
          <w:sz w:val="28"/>
          <w:szCs w:val="28"/>
          <w:rtl/>
        </w:rPr>
        <w:t>"،</w:t>
      </w:r>
      <w:r w:rsidR="00FA1342" w:rsidRPr="00FA1342">
        <w:rPr>
          <w:b/>
          <w:bCs/>
          <w:sz w:val="28"/>
          <w:szCs w:val="28"/>
          <w:rtl/>
        </w:rPr>
        <w:t xml:space="preserve"> رواه الخمسة, ورجاله ثقات, إلا أنه مضطرب</w:t>
      </w:r>
      <w:r w:rsidR="00FA1342">
        <w:rPr>
          <w:rFonts w:hint="cs"/>
          <w:b/>
          <w:bCs/>
          <w:sz w:val="28"/>
          <w:szCs w:val="28"/>
          <w:rtl/>
        </w:rPr>
        <w:t xml:space="preserve">، </w:t>
      </w:r>
      <w:r w:rsidR="00FA1342" w:rsidRPr="00FA1342">
        <w:rPr>
          <w:b/>
          <w:bCs/>
          <w:sz w:val="28"/>
          <w:szCs w:val="28"/>
          <w:rtl/>
        </w:rPr>
        <w:t>وقد أنكره مالك</w:t>
      </w:r>
      <w:r w:rsidR="00FA1342">
        <w:rPr>
          <w:rFonts w:hint="cs"/>
          <w:b/>
          <w:bCs/>
          <w:sz w:val="28"/>
          <w:szCs w:val="28"/>
          <w:rtl/>
        </w:rPr>
        <w:t xml:space="preserve">، </w:t>
      </w:r>
      <w:r w:rsidR="00FA1342" w:rsidRPr="00FA1342">
        <w:rPr>
          <w:b/>
          <w:bCs/>
          <w:sz w:val="28"/>
          <w:szCs w:val="28"/>
          <w:rtl/>
        </w:rPr>
        <w:t>وقال أبو داود: هو منسوخ.</w:t>
      </w:r>
    </w:p>
    <w:p w:rsidR="00FA1342" w:rsidRDefault="00FA1342" w:rsidP="00FA1342">
      <w:pPr>
        <w:pStyle w:val="a3"/>
        <w:bidi/>
        <w:ind w:left="-1054" w:right="-1260"/>
        <w:jc w:val="both"/>
        <w:rPr>
          <w:b/>
          <w:bCs/>
          <w:sz w:val="28"/>
          <w:szCs w:val="28"/>
          <w:rtl/>
        </w:rPr>
      </w:pPr>
      <w:r w:rsidRPr="00FA1342">
        <w:rPr>
          <w:b/>
          <w:bCs/>
          <w:sz w:val="28"/>
          <w:szCs w:val="28"/>
          <w:rtl/>
        </w:rPr>
        <w:t xml:space="preserve">وعن أم سلمة رضي الله عنها: أن رسول الله </w:t>
      </w:r>
      <w:r w:rsidRPr="00C960BA">
        <w:rPr>
          <w:sz w:val="28"/>
          <w:szCs w:val="28"/>
        </w:rPr>
        <w:sym w:font="AGA Arabesque" w:char="F072"/>
      </w:r>
      <w:r w:rsidRPr="00FA1342">
        <w:rPr>
          <w:b/>
          <w:bCs/>
          <w:sz w:val="28"/>
          <w:szCs w:val="28"/>
          <w:rtl/>
        </w:rPr>
        <w:t xml:space="preserve"> كان أ</w:t>
      </w:r>
      <w:r>
        <w:rPr>
          <w:b/>
          <w:bCs/>
          <w:sz w:val="28"/>
          <w:szCs w:val="28"/>
          <w:rtl/>
        </w:rPr>
        <w:t xml:space="preserve">كثر ما يصوم من الأيام يوم السبت ويوم الأحد, وكان يقول: </w:t>
      </w:r>
      <w:r>
        <w:rPr>
          <w:rFonts w:hint="cs"/>
          <w:b/>
          <w:bCs/>
          <w:sz w:val="28"/>
          <w:szCs w:val="28"/>
          <w:rtl/>
        </w:rPr>
        <w:t>"</w:t>
      </w:r>
      <w:r w:rsidRPr="00FA1342">
        <w:rPr>
          <w:b/>
          <w:bCs/>
          <w:sz w:val="28"/>
          <w:szCs w:val="28"/>
          <w:rtl/>
        </w:rPr>
        <w:t>إنهما يوما عيد</w:t>
      </w:r>
      <w:r>
        <w:rPr>
          <w:b/>
          <w:bCs/>
          <w:sz w:val="28"/>
          <w:szCs w:val="28"/>
          <w:rtl/>
        </w:rPr>
        <w:t xml:space="preserve"> للمشركين, وأنا أريد أن أخالفهم</w:t>
      </w:r>
      <w:r>
        <w:rPr>
          <w:rFonts w:hint="cs"/>
          <w:b/>
          <w:bCs/>
          <w:sz w:val="28"/>
          <w:szCs w:val="28"/>
          <w:rtl/>
        </w:rPr>
        <w:t>"،</w:t>
      </w:r>
      <w:r w:rsidRPr="00FA1342">
        <w:rPr>
          <w:b/>
          <w:bCs/>
          <w:sz w:val="28"/>
          <w:szCs w:val="28"/>
          <w:rtl/>
        </w:rPr>
        <w:t xml:space="preserve"> أخرجه النسائي, وصححه ابن خزيمة, وهذا لفظه.</w:t>
      </w:r>
    </w:p>
    <w:p w:rsidR="00FA1342" w:rsidRDefault="00FA1342" w:rsidP="00FA1342">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D0B5A" w:rsidP="00DA0A53">
      <w:pPr>
        <w:bidi/>
        <w:ind w:left="-1054" w:right="-1260"/>
        <w:jc w:val="both"/>
        <w:rPr>
          <w:rtl/>
        </w:rPr>
      </w:pPr>
      <w:r>
        <w:rPr>
          <w:rFonts w:hint="cs"/>
          <w:rtl/>
        </w:rPr>
        <w:t xml:space="preserve">  الحديث الأول اختلف فيه على عدة طرق:</w:t>
      </w:r>
    </w:p>
    <w:p w:rsidR="00DD0B5A" w:rsidRDefault="00DD0B5A" w:rsidP="003A33B3">
      <w:pPr>
        <w:pStyle w:val="ac"/>
        <w:numPr>
          <w:ilvl w:val="0"/>
          <w:numId w:val="86"/>
        </w:numPr>
        <w:bidi/>
        <w:ind w:right="-1260"/>
        <w:jc w:val="both"/>
      </w:pPr>
      <w:r>
        <w:rPr>
          <w:rFonts w:hint="cs"/>
          <w:rtl/>
        </w:rPr>
        <w:t xml:space="preserve">طريق </w:t>
      </w:r>
      <w:r>
        <w:rPr>
          <w:rtl/>
        </w:rPr>
        <w:t>ثور</w:t>
      </w:r>
      <w:r w:rsidR="00F6168F">
        <w:rPr>
          <w:rFonts w:hint="cs"/>
          <w:rtl/>
        </w:rPr>
        <w:t xml:space="preserve"> بن يزيد</w:t>
      </w:r>
      <w:r>
        <w:rPr>
          <w:rtl/>
        </w:rPr>
        <w:t xml:space="preserve">، عن خالد بن معدان، عن عبد الله بن بسر </w:t>
      </w:r>
      <w:r w:rsidR="00C50EAE">
        <w:sym w:font="AGA Arabesque" w:char="F074"/>
      </w:r>
      <w:r>
        <w:rPr>
          <w:rtl/>
        </w:rPr>
        <w:t>، عن أخته</w:t>
      </w:r>
      <w:r>
        <w:rPr>
          <w:rFonts w:hint="cs"/>
          <w:rtl/>
        </w:rPr>
        <w:t xml:space="preserve"> الصماء رضي الله عنها مرفوعًا.</w:t>
      </w:r>
    </w:p>
    <w:p w:rsidR="00DD0B5A" w:rsidRDefault="00DD0B5A" w:rsidP="003A33B3">
      <w:pPr>
        <w:pStyle w:val="ac"/>
        <w:numPr>
          <w:ilvl w:val="0"/>
          <w:numId w:val="89"/>
        </w:numPr>
        <w:bidi/>
        <w:ind w:right="-1260"/>
        <w:jc w:val="both"/>
      </w:pPr>
      <w:r>
        <w:rPr>
          <w:rFonts w:hint="cs"/>
          <w:rtl/>
        </w:rPr>
        <w:t>جاء من طريق أبو عاصم</w:t>
      </w:r>
      <w:r w:rsidR="00503D55">
        <w:rPr>
          <w:rFonts w:hint="cs"/>
          <w:rtl/>
        </w:rPr>
        <w:t xml:space="preserve"> النبيل</w:t>
      </w:r>
      <w:r w:rsidR="00C50EAE">
        <w:rPr>
          <w:rFonts w:hint="cs"/>
          <w:rtl/>
        </w:rPr>
        <w:t xml:space="preserve"> (ثقة ثبت)</w:t>
      </w:r>
      <w:r>
        <w:rPr>
          <w:rFonts w:hint="cs"/>
          <w:rtl/>
        </w:rPr>
        <w:t xml:space="preserve">، أخرجها </w:t>
      </w:r>
      <w:r>
        <w:rPr>
          <w:rtl/>
        </w:rPr>
        <w:t>أحمد (6/368)</w:t>
      </w:r>
      <w:r>
        <w:rPr>
          <w:rFonts w:hint="cs"/>
          <w:rtl/>
        </w:rPr>
        <w:t>، و</w:t>
      </w:r>
      <w:r>
        <w:rPr>
          <w:rtl/>
        </w:rPr>
        <w:t>الدارمي (2/1095)</w:t>
      </w:r>
      <w:r>
        <w:rPr>
          <w:rFonts w:hint="cs"/>
          <w:rtl/>
        </w:rPr>
        <w:t>، و</w:t>
      </w:r>
      <w:r>
        <w:rPr>
          <w:rtl/>
        </w:rPr>
        <w:t>ابن خزيمة (3/317)</w:t>
      </w:r>
      <w:r>
        <w:rPr>
          <w:rFonts w:hint="cs"/>
          <w:rtl/>
        </w:rPr>
        <w:t>، والطحاوي</w:t>
      </w:r>
      <w:r w:rsidRPr="00D2580F">
        <w:rPr>
          <w:rtl/>
        </w:rPr>
        <w:t xml:space="preserve"> </w:t>
      </w:r>
      <w:r>
        <w:rPr>
          <w:rtl/>
        </w:rPr>
        <w:t>(2/80)</w:t>
      </w:r>
      <w:r>
        <w:rPr>
          <w:rFonts w:hint="cs"/>
          <w:rtl/>
        </w:rPr>
        <w:t xml:space="preserve">، والبيهقي في الكبرى </w:t>
      </w:r>
      <w:r>
        <w:rPr>
          <w:rtl/>
        </w:rPr>
        <w:t>(4/302)</w:t>
      </w:r>
      <w:r>
        <w:rPr>
          <w:rFonts w:hint="cs"/>
          <w:rtl/>
        </w:rPr>
        <w:t>.</w:t>
      </w:r>
    </w:p>
    <w:p w:rsidR="00DE5329" w:rsidRDefault="00DE5329" w:rsidP="003A33B3">
      <w:pPr>
        <w:pStyle w:val="ac"/>
        <w:numPr>
          <w:ilvl w:val="0"/>
          <w:numId w:val="89"/>
        </w:numPr>
        <w:bidi/>
        <w:ind w:right="-1260"/>
        <w:jc w:val="both"/>
      </w:pPr>
      <w:r>
        <w:rPr>
          <w:rFonts w:hint="cs"/>
          <w:rtl/>
        </w:rPr>
        <w:t xml:space="preserve">ومن طريق سفيان بن حبيب (ثقة)، أخرجها النسائي في </w:t>
      </w:r>
      <w:r>
        <w:rPr>
          <w:rtl/>
        </w:rPr>
        <w:t>الكبرى (2/143)</w:t>
      </w:r>
      <w:r>
        <w:rPr>
          <w:rFonts w:hint="cs"/>
          <w:rtl/>
        </w:rPr>
        <w:t>، و</w:t>
      </w:r>
      <w:r>
        <w:rPr>
          <w:rtl/>
        </w:rPr>
        <w:t>ابن ماجه (1/550)</w:t>
      </w:r>
      <w:r>
        <w:rPr>
          <w:rFonts w:hint="cs"/>
          <w:rtl/>
        </w:rPr>
        <w:t>، و</w:t>
      </w:r>
      <w:r>
        <w:rPr>
          <w:rtl/>
        </w:rPr>
        <w:t>الترمذي (2/112)</w:t>
      </w:r>
      <w:r>
        <w:rPr>
          <w:rFonts w:hint="cs"/>
          <w:rtl/>
        </w:rPr>
        <w:t xml:space="preserve">، والطبراني في </w:t>
      </w:r>
      <w:r>
        <w:rPr>
          <w:rtl/>
        </w:rPr>
        <w:t>الكبير (24/330)</w:t>
      </w:r>
      <w:r>
        <w:rPr>
          <w:rFonts w:hint="cs"/>
          <w:rtl/>
        </w:rPr>
        <w:t>، وا</w:t>
      </w:r>
      <w:r>
        <w:rPr>
          <w:rtl/>
        </w:rPr>
        <w:t>لبغوي (6/361)</w:t>
      </w:r>
      <w:r>
        <w:rPr>
          <w:rFonts w:hint="cs"/>
          <w:rtl/>
        </w:rPr>
        <w:t>.</w:t>
      </w:r>
    </w:p>
    <w:p w:rsidR="00F6168F" w:rsidRDefault="00F6168F" w:rsidP="003A33B3">
      <w:pPr>
        <w:pStyle w:val="ac"/>
        <w:numPr>
          <w:ilvl w:val="0"/>
          <w:numId w:val="89"/>
        </w:numPr>
        <w:bidi/>
        <w:ind w:right="-1260"/>
        <w:jc w:val="both"/>
      </w:pPr>
      <w:r>
        <w:rPr>
          <w:rFonts w:hint="cs"/>
          <w:rtl/>
        </w:rPr>
        <w:t>ومن طريق الوليد بن مسلم</w:t>
      </w:r>
      <w:r w:rsidR="00C50EAE">
        <w:rPr>
          <w:rFonts w:hint="cs"/>
          <w:rtl/>
        </w:rPr>
        <w:t xml:space="preserve"> (ثقة مدلس)</w:t>
      </w:r>
      <w:r>
        <w:rPr>
          <w:rFonts w:hint="cs"/>
          <w:rtl/>
        </w:rPr>
        <w:t xml:space="preserve">، أخرجها </w:t>
      </w:r>
      <w:r>
        <w:rPr>
          <w:rtl/>
        </w:rPr>
        <w:t>أب</w:t>
      </w:r>
      <w:r>
        <w:rPr>
          <w:rFonts w:hint="cs"/>
          <w:rtl/>
        </w:rPr>
        <w:t>و</w:t>
      </w:r>
      <w:r>
        <w:rPr>
          <w:rtl/>
        </w:rPr>
        <w:t xml:space="preserve"> داود (2/320)</w:t>
      </w:r>
      <w:r>
        <w:rPr>
          <w:rFonts w:hint="cs"/>
          <w:rtl/>
        </w:rPr>
        <w:t>، و</w:t>
      </w:r>
      <w:r>
        <w:rPr>
          <w:rtl/>
        </w:rPr>
        <w:t>ابن أبي عاصم</w:t>
      </w:r>
      <w:r>
        <w:rPr>
          <w:rFonts w:hint="cs"/>
          <w:rtl/>
        </w:rPr>
        <w:t xml:space="preserve"> في الآحاد والمثاني</w:t>
      </w:r>
      <w:r>
        <w:rPr>
          <w:rtl/>
        </w:rPr>
        <w:t xml:space="preserve"> (6/184)</w:t>
      </w:r>
      <w:r>
        <w:rPr>
          <w:rFonts w:hint="cs"/>
          <w:rtl/>
        </w:rPr>
        <w:t>، وا</w:t>
      </w:r>
      <w:r>
        <w:rPr>
          <w:rtl/>
        </w:rPr>
        <w:t>لطبراني</w:t>
      </w:r>
      <w:r>
        <w:rPr>
          <w:rFonts w:hint="cs"/>
          <w:rtl/>
        </w:rPr>
        <w:t xml:space="preserve"> في الكبير</w:t>
      </w:r>
      <w:r>
        <w:rPr>
          <w:rtl/>
        </w:rPr>
        <w:t xml:space="preserve"> (24/326)</w:t>
      </w:r>
      <w:r>
        <w:rPr>
          <w:rFonts w:hint="cs"/>
          <w:rtl/>
        </w:rPr>
        <w:t>، وا</w:t>
      </w:r>
      <w:r>
        <w:rPr>
          <w:rtl/>
        </w:rPr>
        <w:t>لحاكم (1/601)</w:t>
      </w:r>
      <w:r>
        <w:rPr>
          <w:rFonts w:hint="cs"/>
          <w:rtl/>
        </w:rPr>
        <w:t>.</w:t>
      </w:r>
    </w:p>
    <w:p w:rsidR="00F6168F" w:rsidRDefault="00F6168F" w:rsidP="003A33B3">
      <w:pPr>
        <w:pStyle w:val="ac"/>
        <w:numPr>
          <w:ilvl w:val="0"/>
          <w:numId w:val="89"/>
        </w:numPr>
        <w:bidi/>
        <w:ind w:right="-1260"/>
        <w:jc w:val="both"/>
      </w:pPr>
      <w:r>
        <w:rPr>
          <w:rFonts w:hint="cs"/>
          <w:rtl/>
        </w:rPr>
        <w:t>ومن طريق عبد الملك بن الصباح</w:t>
      </w:r>
      <w:r w:rsidR="00C50EAE">
        <w:rPr>
          <w:rFonts w:hint="cs"/>
          <w:rtl/>
        </w:rPr>
        <w:t xml:space="preserve"> (صدوق)</w:t>
      </w:r>
      <w:r>
        <w:rPr>
          <w:rFonts w:hint="cs"/>
          <w:rtl/>
        </w:rPr>
        <w:t xml:space="preserve">، أخرجها النسائي في </w:t>
      </w:r>
      <w:r>
        <w:rPr>
          <w:rtl/>
        </w:rPr>
        <w:t>الكبرى (2/144)</w:t>
      </w:r>
      <w:r>
        <w:rPr>
          <w:rFonts w:hint="cs"/>
          <w:rtl/>
        </w:rPr>
        <w:t>.</w:t>
      </w:r>
    </w:p>
    <w:p w:rsidR="00F6168F" w:rsidRDefault="00F6168F" w:rsidP="003A33B3">
      <w:pPr>
        <w:pStyle w:val="ac"/>
        <w:numPr>
          <w:ilvl w:val="0"/>
          <w:numId w:val="89"/>
        </w:numPr>
        <w:bidi/>
        <w:ind w:right="-1260"/>
        <w:jc w:val="both"/>
      </w:pPr>
      <w:r>
        <w:rPr>
          <w:rFonts w:hint="cs"/>
          <w:rtl/>
        </w:rPr>
        <w:t>ومن طريق قرة بن عبد الرحمن</w:t>
      </w:r>
      <w:r w:rsidR="00C50EAE">
        <w:rPr>
          <w:rFonts w:hint="cs"/>
          <w:rtl/>
        </w:rPr>
        <w:t xml:space="preserve"> (صدوق له مناكير)</w:t>
      </w:r>
      <w:r>
        <w:rPr>
          <w:rFonts w:hint="cs"/>
          <w:rtl/>
        </w:rPr>
        <w:t>، أخرجها ا</w:t>
      </w:r>
      <w:r>
        <w:rPr>
          <w:rtl/>
        </w:rPr>
        <w:t>لطبراني</w:t>
      </w:r>
      <w:r>
        <w:rPr>
          <w:rFonts w:hint="cs"/>
          <w:rtl/>
        </w:rPr>
        <w:t xml:space="preserve"> في الكبير</w:t>
      </w:r>
      <w:r>
        <w:rPr>
          <w:rtl/>
        </w:rPr>
        <w:t xml:space="preserve"> (24/330)</w:t>
      </w:r>
      <w:r>
        <w:rPr>
          <w:rFonts w:hint="cs"/>
          <w:rtl/>
        </w:rPr>
        <w:t>.</w:t>
      </w:r>
    </w:p>
    <w:p w:rsidR="00F6168F" w:rsidRDefault="00F6168F" w:rsidP="003A33B3">
      <w:pPr>
        <w:pStyle w:val="ac"/>
        <w:numPr>
          <w:ilvl w:val="0"/>
          <w:numId w:val="89"/>
        </w:numPr>
        <w:bidi/>
        <w:ind w:right="-1260"/>
        <w:jc w:val="both"/>
      </w:pPr>
      <w:r>
        <w:rPr>
          <w:rFonts w:hint="cs"/>
          <w:rtl/>
        </w:rPr>
        <w:t>ومن طريق أصبغ بن زيد</w:t>
      </w:r>
      <w:r w:rsidR="00C50EAE">
        <w:rPr>
          <w:rFonts w:hint="cs"/>
          <w:rtl/>
        </w:rPr>
        <w:t xml:space="preserve"> (صدوق يغرب)</w:t>
      </w:r>
      <w:r>
        <w:rPr>
          <w:rFonts w:hint="cs"/>
          <w:rtl/>
        </w:rPr>
        <w:t>، أخرجها ا</w:t>
      </w:r>
      <w:r>
        <w:rPr>
          <w:rtl/>
        </w:rPr>
        <w:t>لنسائي</w:t>
      </w:r>
      <w:r>
        <w:rPr>
          <w:rFonts w:hint="cs"/>
          <w:rtl/>
        </w:rPr>
        <w:t xml:space="preserve"> في الكبرى </w:t>
      </w:r>
      <w:r>
        <w:rPr>
          <w:rtl/>
        </w:rPr>
        <w:t>(2/143)</w:t>
      </w:r>
      <w:r>
        <w:rPr>
          <w:rFonts w:hint="cs"/>
          <w:rtl/>
        </w:rPr>
        <w:t>، والطبراني في</w:t>
      </w:r>
      <w:r>
        <w:rPr>
          <w:rtl/>
        </w:rPr>
        <w:t xml:space="preserve"> الكبير (24/330)</w:t>
      </w:r>
      <w:r>
        <w:rPr>
          <w:rFonts w:hint="cs"/>
          <w:rtl/>
        </w:rPr>
        <w:t>.</w:t>
      </w:r>
    </w:p>
    <w:p w:rsidR="00F6168F" w:rsidRDefault="00F6168F" w:rsidP="003A33B3">
      <w:pPr>
        <w:pStyle w:val="ac"/>
        <w:numPr>
          <w:ilvl w:val="0"/>
          <w:numId w:val="89"/>
        </w:numPr>
        <w:bidi/>
        <w:ind w:right="-1260"/>
        <w:jc w:val="both"/>
      </w:pPr>
      <w:r>
        <w:rPr>
          <w:rFonts w:hint="cs"/>
          <w:rtl/>
        </w:rPr>
        <w:t>ومن طريق بقية</w:t>
      </w:r>
      <w:r w:rsidR="00B66AC2">
        <w:rPr>
          <w:rFonts w:hint="cs"/>
          <w:rtl/>
        </w:rPr>
        <w:t xml:space="preserve"> (صدوق مدلس)</w:t>
      </w:r>
      <w:r>
        <w:rPr>
          <w:rFonts w:hint="cs"/>
          <w:rtl/>
        </w:rPr>
        <w:t xml:space="preserve">، لكن قال: عن عمته الصماء، أخرجها النسائي في </w:t>
      </w:r>
      <w:r>
        <w:rPr>
          <w:rtl/>
        </w:rPr>
        <w:t>الكبرى (2/144)</w:t>
      </w:r>
      <w:r>
        <w:rPr>
          <w:rFonts w:hint="cs"/>
          <w:rtl/>
        </w:rPr>
        <w:t>.</w:t>
      </w:r>
    </w:p>
    <w:p w:rsidR="00F6168F" w:rsidRDefault="00F6168F" w:rsidP="003A33B3">
      <w:pPr>
        <w:pStyle w:val="ac"/>
        <w:numPr>
          <w:ilvl w:val="0"/>
          <w:numId w:val="89"/>
        </w:numPr>
        <w:bidi/>
        <w:ind w:right="-1260"/>
        <w:jc w:val="both"/>
      </w:pPr>
      <w:r>
        <w:rPr>
          <w:rFonts w:hint="cs"/>
          <w:rtl/>
        </w:rPr>
        <w:t>ومن طريق عبد الله بن يزيد</w:t>
      </w:r>
      <w:r w:rsidR="00503D55">
        <w:rPr>
          <w:rFonts w:hint="cs"/>
          <w:rtl/>
        </w:rPr>
        <w:t xml:space="preserve"> المقرئ</w:t>
      </w:r>
      <w:r w:rsidR="00AF2490">
        <w:rPr>
          <w:rFonts w:hint="cs"/>
          <w:rtl/>
        </w:rPr>
        <w:t xml:space="preserve"> (لا بأس به، قيل: لم يدرك ثورًا)</w:t>
      </w:r>
      <w:r>
        <w:rPr>
          <w:rFonts w:hint="cs"/>
          <w:rtl/>
        </w:rPr>
        <w:t>، لكنه قال: عن أمه، أخرجها ابن أبي عاصم في الآحاد والمثاني، (6/185).</w:t>
      </w:r>
    </w:p>
    <w:p w:rsidR="00DE5329" w:rsidRDefault="004F5C1E" w:rsidP="003A33B3">
      <w:pPr>
        <w:pStyle w:val="ac"/>
        <w:numPr>
          <w:ilvl w:val="0"/>
          <w:numId w:val="89"/>
        </w:numPr>
        <w:bidi/>
        <w:ind w:right="-1260"/>
        <w:jc w:val="both"/>
      </w:pPr>
      <w:r>
        <w:rPr>
          <w:rFonts w:hint="cs"/>
          <w:rtl/>
        </w:rPr>
        <w:t xml:space="preserve">وخالفهم: </w:t>
      </w:r>
    </w:p>
    <w:p w:rsidR="004F5C1E" w:rsidRDefault="004F5C1E" w:rsidP="003A33B3">
      <w:pPr>
        <w:pStyle w:val="ac"/>
        <w:numPr>
          <w:ilvl w:val="0"/>
          <w:numId w:val="88"/>
        </w:numPr>
        <w:bidi/>
        <w:ind w:right="-1260"/>
        <w:jc w:val="both"/>
      </w:pPr>
      <w:r>
        <w:rPr>
          <w:rtl/>
        </w:rPr>
        <w:t>عيسى بن موسى</w:t>
      </w:r>
      <w:r w:rsidR="00B66AC2">
        <w:rPr>
          <w:rFonts w:hint="cs"/>
          <w:rtl/>
        </w:rPr>
        <w:t xml:space="preserve"> (صدوق ربما أخطأ)</w:t>
      </w:r>
      <w:r>
        <w:rPr>
          <w:rFonts w:hint="cs"/>
          <w:rtl/>
        </w:rPr>
        <w:t xml:space="preserve">، فلم يذكر الصماء، أخرجه النسائي في </w:t>
      </w:r>
      <w:r>
        <w:rPr>
          <w:rtl/>
        </w:rPr>
        <w:t>الكبرى (2/143)</w:t>
      </w:r>
      <w:r>
        <w:rPr>
          <w:rFonts w:hint="cs"/>
          <w:rtl/>
        </w:rPr>
        <w:t xml:space="preserve">، والطوسي في </w:t>
      </w:r>
      <w:r>
        <w:rPr>
          <w:rtl/>
        </w:rPr>
        <w:t>مستخرج</w:t>
      </w:r>
      <w:r>
        <w:rPr>
          <w:rFonts w:hint="cs"/>
          <w:rtl/>
        </w:rPr>
        <w:t>ه</w:t>
      </w:r>
      <w:r>
        <w:rPr>
          <w:rtl/>
        </w:rPr>
        <w:t xml:space="preserve"> </w:t>
      </w:r>
      <w:r>
        <w:rPr>
          <w:rFonts w:hint="cs"/>
          <w:rtl/>
        </w:rPr>
        <w:t>ع</w:t>
      </w:r>
      <w:r>
        <w:rPr>
          <w:rtl/>
        </w:rPr>
        <w:t>لى الترمذي (3/393)</w:t>
      </w:r>
      <w:r>
        <w:rPr>
          <w:rFonts w:hint="cs"/>
          <w:rtl/>
        </w:rPr>
        <w:t>، وأبو نعيم في ال</w:t>
      </w:r>
      <w:r>
        <w:rPr>
          <w:rtl/>
        </w:rPr>
        <w:t>حلية (5/218)</w:t>
      </w:r>
      <w:r>
        <w:rPr>
          <w:rFonts w:hint="cs"/>
          <w:rtl/>
        </w:rPr>
        <w:t>.</w:t>
      </w:r>
    </w:p>
    <w:p w:rsidR="00DE5329" w:rsidRDefault="00DE5329" w:rsidP="003A33B3">
      <w:pPr>
        <w:pStyle w:val="ac"/>
        <w:numPr>
          <w:ilvl w:val="0"/>
          <w:numId w:val="88"/>
        </w:numPr>
        <w:bidi/>
        <w:ind w:right="-1260"/>
        <w:jc w:val="both"/>
      </w:pPr>
      <w:r>
        <w:rPr>
          <w:rFonts w:hint="cs"/>
          <w:rtl/>
        </w:rPr>
        <w:t>و</w:t>
      </w:r>
      <w:r>
        <w:rPr>
          <w:rtl/>
        </w:rPr>
        <w:t>عيسى بن يونس</w:t>
      </w:r>
      <w:r>
        <w:rPr>
          <w:rFonts w:hint="cs"/>
          <w:rtl/>
        </w:rPr>
        <w:t xml:space="preserve"> (ثقة)</w:t>
      </w:r>
      <w:r>
        <w:rPr>
          <w:rtl/>
        </w:rPr>
        <w:t xml:space="preserve">، </w:t>
      </w:r>
      <w:r>
        <w:rPr>
          <w:rFonts w:hint="cs"/>
          <w:rtl/>
        </w:rPr>
        <w:t>فلم يذكر الصماء</w:t>
      </w:r>
      <w:r>
        <w:rPr>
          <w:rtl/>
        </w:rPr>
        <w:t>،</w:t>
      </w:r>
      <w:r>
        <w:rPr>
          <w:rFonts w:hint="cs"/>
          <w:rtl/>
        </w:rPr>
        <w:t xml:space="preserve"> أخرجها </w:t>
      </w:r>
      <w:r>
        <w:rPr>
          <w:rtl/>
        </w:rPr>
        <w:t>ابن ماجه (1/550)</w:t>
      </w:r>
      <w:r>
        <w:rPr>
          <w:rFonts w:hint="cs"/>
          <w:rtl/>
        </w:rPr>
        <w:t>، و</w:t>
      </w:r>
      <w:r>
        <w:rPr>
          <w:rtl/>
        </w:rPr>
        <w:t xml:space="preserve">عبد بن حميد </w:t>
      </w:r>
      <w:r>
        <w:rPr>
          <w:rFonts w:hint="cs"/>
          <w:rtl/>
        </w:rPr>
        <w:t>ص</w:t>
      </w:r>
      <w:r>
        <w:rPr>
          <w:rtl/>
        </w:rPr>
        <w:t>(182)</w:t>
      </w:r>
      <w:r>
        <w:rPr>
          <w:rFonts w:hint="cs"/>
          <w:rtl/>
        </w:rPr>
        <w:t>، وا</w:t>
      </w:r>
      <w:r>
        <w:rPr>
          <w:rtl/>
        </w:rPr>
        <w:t>لضياء المقدسي (9/64)</w:t>
      </w:r>
      <w:r>
        <w:rPr>
          <w:rFonts w:hint="cs"/>
          <w:rtl/>
        </w:rPr>
        <w:t>.</w:t>
      </w:r>
    </w:p>
    <w:p w:rsidR="004F5C1E" w:rsidRDefault="004F5C1E" w:rsidP="003A33B3">
      <w:pPr>
        <w:pStyle w:val="ac"/>
        <w:numPr>
          <w:ilvl w:val="0"/>
          <w:numId w:val="88"/>
        </w:numPr>
        <w:bidi/>
        <w:ind w:right="-1260"/>
        <w:jc w:val="both"/>
      </w:pPr>
      <w:r>
        <w:rPr>
          <w:rFonts w:hint="cs"/>
          <w:rtl/>
        </w:rPr>
        <w:t xml:space="preserve">وخالف ثورًا: </w:t>
      </w:r>
      <w:r>
        <w:rPr>
          <w:rtl/>
        </w:rPr>
        <w:t>داود بن عبيد الله</w:t>
      </w:r>
      <w:r w:rsidR="00DE5329">
        <w:rPr>
          <w:rFonts w:hint="cs"/>
          <w:rtl/>
        </w:rPr>
        <w:t xml:space="preserve"> (مجهول)</w:t>
      </w:r>
      <w:r>
        <w:rPr>
          <w:rFonts w:hint="cs"/>
          <w:rtl/>
        </w:rPr>
        <w:t xml:space="preserve">، فرواه </w:t>
      </w:r>
      <w:r>
        <w:rPr>
          <w:rtl/>
        </w:rPr>
        <w:t>عن خالد بن معدان عن عبد الله بن بشر عن أخته الصماء عن عائشة</w:t>
      </w:r>
      <w:r>
        <w:rPr>
          <w:rFonts w:hint="cs"/>
          <w:rtl/>
        </w:rPr>
        <w:t xml:space="preserve"> رضي الله عنها، أخرجها النسائي في الكبرى، (2/145).</w:t>
      </w:r>
    </w:p>
    <w:p w:rsidR="007E53EE" w:rsidRDefault="007E53EE" w:rsidP="007E53EE">
      <w:pPr>
        <w:pStyle w:val="ac"/>
        <w:numPr>
          <w:ilvl w:val="0"/>
          <w:numId w:val="24"/>
        </w:numPr>
        <w:bidi/>
        <w:ind w:left="-52" w:right="-1260"/>
        <w:jc w:val="both"/>
      </w:pPr>
      <w:r>
        <w:rPr>
          <w:rFonts w:hint="cs"/>
          <w:rtl/>
        </w:rPr>
        <w:t>والطريق الأولى أرجح.</w:t>
      </w:r>
    </w:p>
    <w:p w:rsidR="00DE5329" w:rsidRDefault="00DD0B5A" w:rsidP="003A33B3">
      <w:pPr>
        <w:pStyle w:val="ac"/>
        <w:numPr>
          <w:ilvl w:val="0"/>
          <w:numId w:val="86"/>
        </w:numPr>
        <w:bidi/>
        <w:ind w:left="-619" w:right="-1260"/>
        <w:jc w:val="both"/>
      </w:pPr>
      <w:r>
        <w:rPr>
          <w:rFonts w:hint="cs"/>
          <w:rtl/>
        </w:rPr>
        <w:t xml:space="preserve">طريق </w:t>
      </w:r>
      <w:r w:rsidR="00DE5329">
        <w:rPr>
          <w:rFonts w:hint="cs"/>
          <w:rtl/>
        </w:rPr>
        <w:t xml:space="preserve">محمد بن حرب (ثقة) عن محمد بن الوليد الزبيدي </w:t>
      </w:r>
      <w:r w:rsidR="00DE5329">
        <w:rPr>
          <w:rtl/>
        </w:rPr>
        <w:t>عن الفضل بن فضالة, عن عبد الله بن بسر, عن خالته الصماء</w:t>
      </w:r>
      <w:r w:rsidR="00DE5329">
        <w:rPr>
          <w:rFonts w:hint="cs"/>
          <w:rtl/>
        </w:rPr>
        <w:t xml:space="preserve">، أخرجها النسائي في </w:t>
      </w:r>
      <w:r w:rsidR="00DE5329">
        <w:rPr>
          <w:rtl/>
        </w:rPr>
        <w:t>الكبرى (2/144)</w:t>
      </w:r>
      <w:r w:rsidR="00DE5329">
        <w:rPr>
          <w:rFonts w:hint="cs"/>
          <w:rtl/>
        </w:rPr>
        <w:t xml:space="preserve">، وابن أبي عاصم في </w:t>
      </w:r>
      <w:r w:rsidR="00DE5329">
        <w:rPr>
          <w:rtl/>
        </w:rPr>
        <w:t>الآحاد والمثاني (6/185)</w:t>
      </w:r>
      <w:r w:rsidR="00DE5329">
        <w:rPr>
          <w:rFonts w:hint="cs"/>
          <w:rtl/>
        </w:rPr>
        <w:t>، والطبراني في</w:t>
      </w:r>
      <w:r w:rsidR="00DE5329" w:rsidRPr="00F134FE">
        <w:rPr>
          <w:rtl/>
        </w:rPr>
        <w:t xml:space="preserve"> </w:t>
      </w:r>
      <w:r w:rsidR="00DE5329">
        <w:rPr>
          <w:rtl/>
        </w:rPr>
        <w:t>الكبير (24/330)</w:t>
      </w:r>
      <w:r w:rsidR="00DE5329">
        <w:rPr>
          <w:rFonts w:hint="cs"/>
          <w:rtl/>
        </w:rPr>
        <w:t>.</w:t>
      </w:r>
    </w:p>
    <w:p w:rsidR="00DD0B5A" w:rsidRDefault="00DD0B5A" w:rsidP="00DD0B5A">
      <w:pPr>
        <w:pStyle w:val="ac"/>
        <w:bidi/>
        <w:ind w:left="-619" w:right="-1260"/>
        <w:jc w:val="both"/>
        <w:rPr>
          <w:rtl/>
        </w:rPr>
      </w:pPr>
      <w:r>
        <w:rPr>
          <w:rFonts w:hint="cs"/>
          <w:rtl/>
        </w:rPr>
        <w:t>واختلف على الزبيدي:</w:t>
      </w:r>
    </w:p>
    <w:p w:rsidR="00DE5329" w:rsidRDefault="00DD0B5A" w:rsidP="003A33B3">
      <w:pPr>
        <w:pStyle w:val="ac"/>
        <w:numPr>
          <w:ilvl w:val="0"/>
          <w:numId w:val="87"/>
        </w:numPr>
        <w:bidi/>
        <w:ind w:left="232" w:right="-1260"/>
        <w:jc w:val="both"/>
      </w:pPr>
      <w:r>
        <w:rPr>
          <w:rFonts w:hint="cs"/>
          <w:rtl/>
        </w:rPr>
        <w:t xml:space="preserve">فرواه </w:t>
      </w:r>
      <w:r w:rsidR="00DE5329">
        <w:rPr>
          <w:rFonts w:hint="cs"/>
          <w:rtl/>
        </w:rPr>
        <w:t>إسماعيل بن عياش (صدوق في أهل بلده) عنه</w:t>
      </w:r>
      <w:r w:rsidR="00DE5329">
        <w:rPr>
          <w:rtl/>
        </w:rPr>
        <w:t>، عن لقمان بن عامر، عن خالد بن معدان، عن عبد الله بن بسر، عن أخته الصماء</w:t>
      </w:r>
      <w:r w:rsidR="00DE5329">
        <w:rPr>
          <w:rFonts w:hint="cs"/>
          <w:rtl/>
        </w:rPr>
        <w:t xml:space="preserve">، أخرجها </w:t>
      </w:r>
      <w:r w:rsidR="00DE5329">
        <w:rPr>
          <w:rtl/>
        </w:rPr>
        <w:t>أحمد (6/368)</w:t>
      </w:r>
      <w:r w:rsidR="00DE5329">
        <w:rPr>
          <w:rFonts w:hint="cs"/>
          <w:rtl/>
        </w:rPr>
        <w:t>.</w:t>
      </w:r>
    </w:p>
    <w:p w:rsidR="004F5C1E" w:rsidRDefault="004F5C1E" w:rsidP="003A33B3">
      <w:pPr>
        <w:pStyle w:val="ac"/>
        <w:numPr>
          <w:ilvl w:val="0"/>
          <w:numId w:val="87"/>
        </w:numPr>
        <w:bidi/>
        <w:ind w:left="232" w:right="-1260"/>
        <w:jc w:val="both"/>
      </w:pPr>
      <w:r>
        <w:rPr>
          <w:rFonts w:hint="cs"/>
          <w:rtl/>
        </w:rPr>
        <w:t xml:space="preserve">ورواه </w:t>
      </w:r>
      <w:r w:rsidR="00C50EAE">
        <w:rPr>
          <w:rFonts w:hint="cs"/>
          <w:rtl/>
        </w:rPr>
        <w:t>بقية بن الوليد</w:t>
      </w:r>
      <w:r w:rsidR="00DE5329">
        <w:rPr>
          <w:rFonts w:hint="cs"/>
          <w:rtl/>
        </w:rPr>
        <w:t xml:space="preserve"> (صدوق مدلس)</w:t>
      </w:r>
      <w:r w:rsidR="00C50EAE">
        <w:rPr>
          <w:rFonts w:hint="cs"/>
          <w:rtl/>
        </w:rPr>
        <w:t xml:space="preserve"> </w:t>
      </w:r>
      <w:r>
        <w:rPr>
          <w:rFonts w:hint="cs"/>
          <w:rtl/>
        </w:rPr>
        <w:t xml:space="preserve">عنه </w:t>
      </w:r>
      <w:r>
        <w:rPr>
          <w:rtl/>
        </w:rPr>
        <w:t>عن لقمان بن عامر، عن عامر بن جشيب، عن خالد بن معدان، عن عبد الله بن بسر</w:t>
      </w:r>
      <w:r>
        <w:rPr>
          <w:rFonts w:hint="cs"/>
          <w:rtl/>
        </w:rPr>
        <w:t xml:space="preserve">، أخرجها النسائي في </w:t>
      </w:r>
      <w:r>
        <w:rPr>
          <w:rtl/>
        </w:rPr>
        <w:t>الكبرى (2/144)</w:t>
      </w:r>
      <w:r>
        <w:rPr>
          <w:rFonts w:hint="cs"/>
          <w:rtl/>
        </w:rPr>
        <w:t xml:space="preserve">، والطبراني في </w:t>
      </w:r>
      <w:r>
        <w:rPr>
          <w:rtl/>
        </w:rPr>
        <w:t>مسند الشاميين (3/89)</w:t>
      </w:r>
      <w:r>
        <w:rPr>
          <w:rFonts w:hint="cs"/>
          <w:rtl/>
        </w:rPr>
        <w:t>.</w:t>
      </w:r>
    </w:p>
    <w:p w:rsidR="00DE5329" w:rsidRDefault="00DE5329" w:rsidP="00DE5329">
      <w:pPr>
        <w:pStyle w:val="ac"/>
        <w:numPr>
          <w:ilvl w:val="0"/>
          <w:numId w:val="24"/>
        </w:numPr>
        <w:bidi/>
        <w:ind w:left="232" w:right="-1260"/>
        <w:jc w:val="both"/>
      </w:pPr>
      <w:r>
        <w:rPr>
          <w:rFonts w:hint="cs"/>
          <w:rtl/>
        </w:rPr>
        <w:t>والطريق الأولى عن الزبيدي أرجح.</w:t>
      </w:r>
    </w:p>
    <w:p w:rsidR="00F134FE" w:rsidRDefault="004F5C1E" w:rsidP="003A33B3">
      <w:pPr>
        <w:pStyle w:val="ac"/>
        <w:numPr>
          <w:ilvl w:val="0"/>
          <w:numId w:val="86"/>
        </w:numPr>
        <w:bidi/>
        <w:ind w:left="-619" w:right="-1260"/>
        <w:jc w:val="both"/>
      </w:pPr>
      <w:r>
        <w:rPr>
          <w:rFonts w:hint="cs"/>
          <w:rtl/>
        </w:rPr>
        <w:t xml:space="preserve">من طريق </w:t>
      </w:r>
      <w:r>
        <w:rPr>
          <w:rtl/>
        </w:rPr>
        <w:t>الوليد بن مسلم</w:t>
      </w:r>
      <w:r w:rsidR="007E53EE">
        <w:rPr>
          <w:rFonts w:hint="cs"/>
          <w:rtl/>
        </w:rPr>
        <w:t xml:space="preserve"> (ثقة مدلس)</w:t>
      </w:r>
      <w:r>
        <w:rPr>
          <w:rtl/>
        </w:rPr>
        <w:t>، عن يحيى بن حسان، قال : سمعت عبد الله بن بسر</w:t>
      </w:r>
      <w:r>
        <w:rPr>
          <w:rFonts w:hint="cs"/>
          <w:rtl/>
        </w:rPr>
        <w:t xml:space="preserve"> </w:t>
      </w:r>
      <w:r>
        <w:rPr>
          <w:rFonts w:hint="cs"/>
        </w:rPr>
        <w:sym w:font="AGA Arabesque" w:char="F074"/>
      </w:r>
      <w:r>
        <w:rPr>
          <w:rFonts w:hint="cs"/>
          <w:rtl/>
        </w:rPr>
        <w:t xml:space="preserve">، أخرجها </w:t>
      </w:r>
      <w:r w:rsidR="00D2580F">
        <w:rPr>
          <w:rtl/>
        </w:rPr>
        <w:t>أحمد (4/189)</w:t>
      </w:r>
      <w:r>
        <w:rPr>
          <w:rFonts w:hint="cs"/>
          <w:rtl/>
        </w:rPr>
        <w:t>، وا</w:t>
      </w:r>
      <w:r w:rsidR="00F134FE">
        <w:rPr>
          <w:rtl/>
        </w:rPr>
        <w:t>لضياء المقدسي (9/104)</w:t>
      </w:r>
      <w:r>
        <w:rPr>
          <w:rFonts w:hint="cs"/>
          <w:rtl/>
        </w:rPr>
        <w:t>.</w:t>
      </w:r>
    </w:p>
    <w:p w:rsidR="004F5C1E" w:rsidRDefault="004F5C1E" w:rsidP="003A33B3">
      <w:pPr>
        <w:pStyle w:val="ac"/>
        <w:numPr>
          <w:ilvl w:val="0"/>
          <w:numId w:val="86"/>
        </w:numPr>
        <w:bidi/>
        <w:ind w:left="-619" w:right="-1260"/>
        <w:jc w:val="both"/>
      </w:pPr>
      <w:r>
        <w:rPr>
          <w:rFonts w:hint="cs"/>
          <w:rtl/>
        </w:rPr>
        <w:t xml:space="preserve">من طريق </w:t>
      </w:r>
      <w:r>
        <w:rPr>
          <w:rtl/>
        </w:rPr>
        <w:t>الحكم بن موسى</w:t>
      </w:r>
      <w:r w:rsidR="007E53EE">
        <w:rPr>
          <w:rFonts w:hint="cs"/>
          <w:rtl/>
        </w:rPr>
        <w:t xml:space="preserve"> (صدوق)</w:t>
      </w:r>
      <w:r>
        <w:rPr>
          <w:rtl/>
        </w:rPr>
        <w:t>، قال: حدثنا مبشر بن إسماعيل</w:t>
      </w:r>
      <w:r w:rsidR="007E53EE">
        <w:rPr>
          <w:rFonts w:hint="cs"/>
          <w:rtl/>
        </w:rPr>
        <w:t xml:space="preserve"> (صدوق)</w:t>
      </w:r>
      <w:r>
        <w:rPr>
          <w:rtl/>
        </w:rPr>
        <w:t>، عن حسان بن نوح، قال:سمعت عبد الله بن بسر</w:t>
      </w:r>
      <w:r>
        <w:rPr>
          <w:rFonts w:hint="cs"/>
          <w:rtl/>
        </w:rPr>
        <w:t xml:space="preserve"> به، أخرجه ابن حبان (8/379).</w:t>
      </w:r>
    </w:p>
    <w:p w:rsidR="004F5C1E" w:rsidRDefault="007E53EE" w:rsidP="007E53EE">
      <w:pPr>
        <w:pStyle w:val="ac"/>
        <w:numPr>
          <w:ilvl w:val="0"/>
          <w:numId w:val="24"/>
        </w:numPr>
        <w:bidi/>
        <w:ind w:right="-1260"/>
        <w:jc w:val="both"/>
        <w:rPr>
          <w:rtl/>
        </w:rPr>
      </w:pPr>
      <w:r>
        <w:rPr>
          <w:rFonts w:hint="cs"/>
          <w:rtl/>
        </w:rPr>
        <w:t>فأصح طرق الحديث: طريق الصماء، وجاء من رواية حسنة من طريق عبد الله بن بسر، وكلاهما له صحبة.</w:t>
      </w:r>
    </w:p>
    <w:p w:rsidR="00FA1342" w:rsidRDefault="007E53EE" w:rsidP="00FA1342">
      <w:pPr>
        <w:bidi/>
        <w:ind w:left="-1054" w:right="-1260"/>
        <w:jc w:val="both"/>
        <w:rPr>
          <w:rtl/>
        </w:rPr>
      </w:pPr>
      <w:r>
        <w:rPr>
          <w:rFonts w:hint="cs"/>
          <w:rtl/>
        </w:rPr>
        <w:t>وأعل الحديث بعلل:</w:t>
      </w:r>
    </w:p>
    <w:p w:rsidR="007E53EE" w:rsidRDefault="007E53EE" w:rsidP="003A33B3">
      <w:pPr>
        <w:pStyle w:val="ac"/>
        <w:numPr>
          <w:ilvl w:val="0"/>
          <w:numId w:val="90"/>
        </w:numPr>
        <w:bidi/>
        <w:ind w:right="-1260"/>
        <w:jc w:val="both"/>
      </w:pPr>
      <w:r>
        <w:rPr>
          <w:rFonts w:hint="cs"/>
          <w:rtl/>
        </w:rPr>
        <w:t>الاضطراب،</w:t>
      </w:r>
      <w:r w:rsidR="00C72EE2">
        <w:rPr>
          <w:rFonts w:hint="cs"/>
          <w:rtl/>
        </w:rPr>
        <w:t xml:space="preserve"> قاله النسائي،</w:t>
      </w:r>
      <w:r>
        <w:rPr>
          <w:rFonts w:hint="cs"/>
          <w:rtl/>
        </w:rPr>
        <w:t xml:space="preserve"> وسبق الجواب عنها، وترجيح الطريق الأولى.</w:t>
      </w:r>
    </w:p>
    <w:p w:rsidR="00C72EE2" w:rsidRDefault="00C72EE2" w:rsidP="003A33B3">
      <w:pPr>
        <w:pStyle w:val="ac"/>
        <w:numPr>
          <w:ilvl w:val="0"/>
          <w:numId w:val="90"/>
        </w:numPr>
        <w:bidi/>
        <w:ind w:right="-1260"/>
        <w:jc w:val="both"/>
        <w:rPr>
          <w:rtl/>
        </w:rPr>
      </w:pPr>
      <w:r>
        <w:rPr>
          <w:rFonts w:hint="cs"/>
          <w:rtl/>
        </w:rPr>
        <w:t>قال</w:t>
      </w:r>
      <w:r>
        <w:rPr>
          <w:rtl/>
        </w:rPr>
        <w:t xml:space="preserve"> ابن حجر: ويحتمل أن يكون عند عبد الله عن أبيه وعن أخته، وعند أخته بواسطة، وهذه طريقة من صححه، ورجح عبد الحق الرواية الأولى، وتبع في ذلك الدارقطني</w:t>
      </w:r>
      <w:r>
        <w:rPr>
          <w:rFonts w:hint="cs"/>
          <w:rtl/>
        </w:rPr>
        <w:t>،</w:t>
      </w:r>
      <w:r>
        <w:rPr>
          <w:rtl/>
        </w:rPr>
        <w:t xml:space="preserve"> لكن هذا التلون في الحديث الواحد بالإسناد الواحد مع اتحاد المخرج يوهن روايه</w:t>
      </w:r>
      <w:r>
        <w:rPr>
          <w:rFonts w:hint="cs"/>
          <w:rtl/>
        </w:rPr>
        <w:t>،</w:t>
      </w:r>
      <w:r>
        <w:rPr>
          <w:rtl/>
        </w:rPr>
        <w:t xml:space="preserve"> وينب</w:t>
      </w:r>
      <w:r>
        <w:rPr>
          <w:rFonts w:hint="cs"/>
          <w:rtl/>
        </w:rPr>
        <w:t>ئ</w:t>
      </w:r>
      <w:r>
        <w:rPr>
          <w:rtl/>
        </w:rPr>
        <w:t xml:space="preserve"> بقلة ضبطه، إلا أن يكون من الحفاظ المكثرين المعروفين بجمع طرق الحديث، فلا يكون ذلك دالا</w:t>
      </w:r>
      <w:r>
        <w:rPr>
          <w:rFonts w:hint="cs"/>
          <w:rtl/>
        </w:rPr>
        <w:t>ً</w:t>
      </w:r>
      <w:r>
        <w:rPr>
          <w:rtl/>
        </w:rPr>
        <w:t xml:space="preserve"> على قلة ضبطه، وليس الأمر هنا كذا، بل اختلف فيه أيض</w:t>
      </w:r>
      <w:r>
        <w:rPr>
          <w:rFonts w:hint="cs"/>
          <w:rtl/>
        </w:rPr>
        <w:t>ً</w:t>
      </w:r>
      <w:r>
        <w:rPr>
          <w:rtl/>
        </w:rPr>
        <w:t>ا على الراوي عن عبد الله بن بسر أيض</w:t>
      </w:r>
      <w:r>
        <w:rPr>
          <w:rFonts w:hint="cs"/>
          <w:rtl/>
        </w:rPr>
        <w:t>ً</w:t>
      </w:r>
      <w:r>
        <w:rPr>
          <w:rtl/>
        </w:rPr>
        <w:t>ا</w:t>
      </w:r>
      <w:r>
        <w:rPr>
          <w:rFonts w:hint="cs"/>
          <w:rtl/>
        </w:rPr>
        <w:t>.</w:t>
      </w:r>
    </w:p>
    <w:p w:rsidR="00FA1342" w:rsidRDefault="007E53EE" w:rsidP="003A33B3">
      <w:pPr>
        <w:pStyle w:val="ac"/>
        <w:numPr>
          <w:ilvl w:val="0"/>
          <w:numId w:val="90"/>
        </w:numPr>
        <w:bidi/>
        <w:ind w:right="-1260"/>
        <w:jc w:val="both"/>
      </w:pPr>
      <w:r>
        <w:rPr>
          <w:rFonts w:hint="cs"/>
          <w:rtl/>
        </w:rPr>
        <w:lastRenderedPageBreak/>
        <w:t xml:space="preserve">أنه منسوخ، قاله أبو داود، </w:t>
      </w:r>
      <w:r w:rsidR="00FA1342">
        <w:rPr>
          <w:rtl/>
        </w:rPr>
        <w:t xml:space="preserve">قال </w:t>
      </w:r>
      <w:r>
        <w:rPr>
          <w:rFonts w:hint="cs"/>
          <w:rtl/>
        </w:rPr>
        <w:t xml:space="preserve">ابن حجر في </w:t>
      </w:r>
      <w:r>
        <w:rPr>
          <w:rtl/>
        </w:rPr>
        <w:t>التلخيص</w:t>
      </w:r>
      <w:r w:rsidR="00FA1342">
        <w:rPr>
          <w:rtl/>
        </w:rPr>
        <w:t xml:space="preserve"> (2/216): </w:t>
      </w:r>
      <w:r>
        <w:rPr>
          <w:rFonts w:hint="cs"/>
          <w:rtl/>
        </w:rPr>
        <w:t>"</w:t>
      </w:r>
      <w:r w:rsidR="00FA1342">
        <w:rPr>
          <w:rtl/>
        </w:rPr>
        <w:t xml:space="preserve">وادعى أبو داود أن هذا منسوخ، ولا يتبين وجه النسخ فيه، ويمكن أن يكون أخذه من كونه </w:t>
      </w:r>
      <w:r>
        <w:sym w:font="AGA Arabesque" w:char="F072"/>
      </w:r>
      <w:r w:rsidR="00FA1342">
        <w:rPr>
          <w:rtl/>
        </w:rPr>
        <w:t xml:space="preserve"> كان يحب موافقة أهل الكتاب في أول الأمر، ثم في آخر أمره قال: </w:t>
      </w:r>
      <w:r>
        <w:rPr>
          <w:rFonts w:hint="cs"/>
          <w:rtl/>
        </w:rPr>
        <w:t>"</w:t>
      </w:r>
      <w:r w:rsidR="00FA1342">
        <w:rPr>
          <w:rtl/>
        </w:rPr>
        <w:t>خالفوهم</w:t>
      </w:r>
      <w:r w:rsidR="00C72EE2">
        <w:rPr>
          <w:rFonts w:hint="cs"/>
          <w:rtl/>
        </w:rPr>
        <w:t>"،</w:t>
      </w:r>
      <w:r w:rsidR="00FA1342">
        <w:rPr>
          <w:rtl/>
        </w:rPr>
        <w:t xml:space="preserve"> فالنهي عن صوم يوم السبت يوافق الحالة الأولى، وصيامه إياه يوافق الحالة الثانية، وهذه صورة النسخ</w:t>
      </w:r>
      <w:r w:rsidR="00C72EE2">
        <w:rPr>
          <w:rFonts w:hint="cs"/>
          <w:rtl/>
        </w:rPr>
        <w:t>،</w:t>
      </w:r>
      <w:r w:rsidR="00FA1342">
        <w:rPr>
          <w:rtl/>
        </w:rPr>
        <w:t xml:space="preserve"> والله أعلم</w:t>
      </w:r>
      <w:r w:rsidR="00C72EE2">
        <w:rPr>
          <w:rFonts w:hint="cs"/>
          <w:rtl/>
        </w:rPr>
        <w:t>"</w:t>
      </w:r>
      <w:r w:rsidR="00FA1342">
        <w:rPr>
          <w:rtl/>
        </w:rPr>
        <w:t>.</w:t>
      </w:r>
    </w:p>
    <w:p w:rsidR="00C72EE2" w:rsidRDefault="00C72EE2" w:rsidP="003A33B3">
      <w:pPr>
        <w:pStyle w:val="ac"/>
        <w:numPr>
          <w:ilvl w:val="0"/>
          <w:numId w:val="90"/>
        </w:numPr>
        <w:bidi/>
        <w:ind w:right="-1260"/>
        <w:jc w:val="both"/>
      </w:pPr>
      <w:r>
        <w:rPr>
          <w:rFonts w:hint="cs"/>
          <w:rtl/>
        </w:rPr>
        <w:t xml:space="preserve">أنه شاذ، قاله الطحاوي؛ لمخالفته الأحاديث المتكاثرة في جواز صيامه؛ كحديث أبي هريرة </w:t>
      </w:r>
      <w:r>
        <w:rPr>
          <w:rFonts w:hint="cs"/>
        </w:rPr>
        <w:sym w:font="AGA Arabesque" w:char="F074"/>
      </w:r>
      <w:r>
        <w:rPr>
          <w:rFonts w:hint="cs"/>
          <w:rtl/>
        </w:rPr>
        <w:t xml:space="preserve"> في النهي عن صيام يوم الجمعة إلا أن يصوم يومًا قبله، أو يومًا بعده، متفق عليه.</w:t>
      </w:r>
    </w:p>
    <w:p w:rsidR="00D2580F" w:rsidRDefault="00C72EE2" w:rsidP="003A33B3">
      <w:pPr>
        <w:pStyle w:val="ac"/>
        <w:numPr>
          <w:ilvl w:val="0"/>
          <w:numId w:val="90"/>
        </w:numPr>
        <w:bidi/>
        <w:ind w:right="-1260"/>
        <w:jc w:val="both"/>
      </w:pPr>
      <w:r>
        <w:rPr>
          <w:rFonts w:hint="cs"/>
          <w:rtl/>
        </w:rPr>
        <w:t xml:space="preserve">وأعله الزهري بأنه حديث حمصي؛ أي غير مشهور، </w:t>
      </w:r>
      <w:r w:rsidR="00D2580F">
        <w:rPr>
          <w:rtl/>
        </w:rPr>
        <w:t>وكان يحيى بن سعيد يت</w:t>
      </w:r>
      <w:r>
        <w:rPr>
          <w:rFonts w:hint="cs"/>
          <w:rtl/>
        </w:rPr>
        <w:t>ــ</w:t>
      </w:r>
      <w:r w:rsidR="00D2580F">
        <w:rPr>
          <w:rtl/>
        </w:rPr>
        <w:t>قيه، و</w:t>
      </w:r>
      <w:r>
        <w:rPr>
          <w:rFonts w:hint="cs"/>
          <w:rtl/>
        </w:rPr>
        <w:t>ي</w:t>
      </w:r>
      <w:r>
        <w:rPr>
          <w:rtl/>
        </w:rPr>
        <w:t>أبى أن يحدث</w:t>
      </w:r>
      <w:r w:rsidR="00D2580F">
        <w:rPr>
          <w:rtl/>
        </w:rPr>
        <w:t xml:space="preserve"> به</w:t>
      </w:r>
      <w:r>
        <w:rPr>
          <w:rFonts w:hint="cs"/>
          <w:rtl/>
        </w:rPr>
        <w:t>، وقال</w:t>
      </w:r>
      <w:r w:rsidR="00D2580F">
        <w:rPr>
          <w:rtl/>
        </w:rPr>
        <w:t xml:space="preserve"> الأوزاع</w:t>
      </w:r>
      <w:r>
        <w:rPr>
          <w:rtl/>
        </w:rPr>
        <w:t>ي</w:t>
      </w:r>
      <w:r w:rsidR="00D2580F">
        <w:rPr>
          <w:rtl/>
        </w:rPr>
        <w:t>: مازلت</w:t>
      </w:r>
      <w:r>
        <w:rPr>
          <w:rFonts w:hint="cs"/>
          <w:rtl/>
        </w:rPr>
        <w:t>ُ</w:t>
      </w:r>
      <w:r w:rsidR="00D2580F">
        <w:rPr>
          <w:rtl/>
        </w:rPr>
        <w:t xml:space="preserve"> له كاتم</w:t>
      </w:r>
      <w:r>
        <w:rPr>
          <w:rFonts w:hint="cs"/>
          <w:rtl/>
        </w:rPr>
        <w:t>ً</w:t>
      </w:r>
      <w:r>
        <w:rPr>
          <w:rtl/>
        </w:rPr>
        <w:t>ا حتى رأيته قد</w:t>
      </w:r>
      <w:r w:rsidR="00D2580F">
        <w:rPr>
          <w:rtl/>
        </w:rPr>
        <w:t xml:space="preserve"> ش</w:t>
      </w:r>
      <w:r>
        <w:rPr>
          <w:rFonts w:hint="cs"/>
          <w:rtl/>
        </w:rPr>
        <w:t>ُ</w:t>
      </w:r>
      <w:r w:rsidR="00D2580F">
        <w:rPr>
          <w:rtl/>
        </w:rPr>
        <w:t>هر</w:t>
      </w:r>
      <w:r>
        <w:rPr>
          <w:rFonts w:hint="cs"/>
          <w:rtl/>
        </w:rPr>
        <w:t>، وقال مالك: هذا كذب</w:t>
      </w:r>
      <w:r w:rsidR="00D2580F">
        <w:rPr>
          <w:rtl/>
        </w:rPr>
        <w:t>.</w:t>
      </w:r>
    </w:p>
    <w:p w:rsidR="004D082B" w:rsidRDefault="008E4134" w:rsidP="004D082B">
      <w:pPr>
        <w:pStyle w:val="a3"/>
        <w:bidi/>
        <w:ind w:left="-1054" w:right="-1260"/>
        <w:jc w:val="both"/>
        <w:rPr>
          <w:sz w:val="24"/>
          <w:szCs w:val="24"/>
          <w:rtl/>
        </w:rPr>
      </w:pPr>
      <w:r w:rsidRPr="004D082B">
        <w:rPr>
          <w:rFonts w:hint="cs"/>
          <w:sz w:val="24"/>
          <w:szCs w:val="24"/>
          <w:rtl/>
        </w:rPr>
        <w:t>والحديث الثاني أخرجه</w:t>
      </w:r>
      <w:r w:rsidR="00785BD1" w:rsidRPr="004D082B">
        <w:rPr>
          <w:rFonts w:hint="cs"/>
          <w:sz w:val="24"/>
          <w:szCs w:val="24"/>
          <w:rtl/>
        </w:rPr>
        <w:t xml:space="preserve"> </w:t>
      </w:r>
      <w:r w:rsidR="004D082B" w:rsidRPr="004D082B">
        <w:rPr>
          <w:sz w:val="24"/>
          <w:szCs w:val="24"/>
          <w:rtl/>
        </w:rPr>
        <w:t>أحمد (6/323)</w:t>
      </w:r>
      <w:r w:rsidR="004D082B" w:rsidRPr="004D082B">
        <w:rPr>
          <w:rFonts w:hint="cs"/>
          <w:sz w:val="24"/>
          <w:szCs w:val="24"/>
          <w:rtl/>
        </w:rPr>
        <w:t>، و</w:t>
      </w:r>
      <w:r w:rsidR="004D082B">
        <w:rPr>
          <w:rFonts w:hint="cs"/>
          <w:sz w:val="24"/>
          <w:szCs w:val="24"/>
          <w:rtl/>
        </w:rPr>
        <w:t xml:space="preserve">النسائي في </w:t>
      </w:r>
      <w:r w:rsidR="004D082B" w:rsidRPr="004D082B">
        <w:rPr>
          <w:sz w:val="24"/>
          <w:szCs w:val="24"/>
          <w:rtl/>
        </w:rPr>
        <w:t>الكبرى (2/146)</w:t>
      </w:r>
      <w:r w:rsidR="004D082B">
        <w:rPr>
          <w:rFonts w:hint="cs"/>
          <w:sz w:val="24"/>
          <w:szCs w:val="24"/>
          <w:rtl/>
        </w:rPr>
        <w:t>، و</w:t>
      </w:r>
      <w:r w:rsidR="004D082B" w:rsidRPr="004D082B">
        <w:rPr>
          <w:sz w:val="24"/>
          <w:szCs w:val="24"/>
          <w:rtl/>
        </w:rPr>
        <w:t>ابن خزيمة (3/318)</w:t>
      </w:r>
      <w:r w:rsidR="004D082B" w:rsidRPr="004D082B">
        <w:rPr>
          <w:rFonts w:hint="cs"/>
          <w:sz w:val="24"/>
          <w:szCs w:val="24"/>
          <w:rtl/>
        </w:rPr>
        <w:t>، و</w:t>
      </w:r>
      <w:r w:rsidR="004D082B" w:rsidRPr="004D082B">
        <w:rPr>
          <w:sz w:val="24"/>
          <w:szCs w:val="24"/>
          <w:rtl/>
        </w:rPr>
        <w:t>ابن حبان (8/381)</w:t>
      </w:r>
      <w:r w:rsidR="004D082B" w:rsidRPr="004D082B">
        <w:rPr>
          <w:rFonts w:hint="cs"/>
          <w:sz w:val="24"/>
          <w:szCs w:val="24"/>
          <w:rtl/>
        </w:rPr>
        <w:t xml:space="preserve">، والطبراني في </w:t>
      </w:r>
      <w:r w:rsidR="004D082B" w:rsidRPr="004D082B">
        <w:rPr>
          <w:sz w:val="24"/>
          <w:szCs w:val="24"/>
          <w:rtl/>
        </w:rPr>
        <w:t>الكبير  (23/283)</w:t>
      </w:r>
      <w:r w:rsidR="004D082B" w:rsidRPr="004D082B">
        <w:rPr>
          <w:rFonts w:hint="cs"/>
          <w:sz w:val="24"/>
          <w:szCs w:val="24"/>
          <w:rtl/>
        </w:rPr>
        <w:t xml:space="preserve">، والحاكم </w:t>
      </w:r>
      <w:r w:rsidR="004D082B" w:rsidRPr="004D082B">
        <w:rPr>
          <w:sz w:val="24"/>
          <w:szCs w:val="24"/>
          <w:rtl/>
        </w:rPr>
        <w:t>(1/602)</w:t>
      </w:r>
      <w:r w:rsidR="004D082B">
        <w:rPr>
          <w:rFonts w:hint="cs"/>
          <w:sz w:val="24"/>
          <w:szCs w:val="24"/>
          <w:rtl/>
        </w:rPr>
        <w:t xml:space="preserve">، والبيهقي في الكبرى </w:t>
      </w:r>
      <w:r w:rsidR="004D082B">
        <w:rPr>
          <w:sz w:val="24"/>
          <w:szCs w:val="24"/>
          <w:rtl/>
        </w:rPr>
        <w:t>(4/</w:t>
      </w:r>
      <w:r w:rsidR="004D082B" w:rsidRPr="004D082B">
        <w:rPr>
          <w:sz w:val="24"/>
          <w:szCs w:val="24"/>
          <w:rtl/>
        </w:rPr>
        <w:t>303)</w:t>
      </w:r>
      <w:r w:rsidR="004D082B">
        <w:rPr>
          <w:rFonts w:hint="cs"/>
          <w:sz w:val="24"/>
          <w:szCs w:val="24"/>
          <w:rtl/>
        </w:rPr>
        <w:t xml:space="preserve"> من طريق </w:t>
      </w:r>
      <w:r w:rsidR="004D082B" w:rsidRPr="004D082B">
        <w:rPr>
          <w:sz w:val="24"/>
          <w:szCs w:val="24"/>
          <w:rtl/>
        </w:rPr>
        <w:t xml:space="preserve">عبد الله بن المبارك، أخبرنا </w:t>
      </w:r>
      <w:r w:rsidR="004D082B" w:rsidRPr="004D082B">
        <w:rPr>
          <w:b/>
          <w:bCs/>
          <w:sz w:val="24"/>
          <w:szCs w:val="24"/>
          <w:rtl/>
        </w:rPr>
        <w:t>عبد الله بن محمد بن عمر بن علي، عن أبيه،</w:t>
      </w:r>
      <w:r w:rsidR="004D082B" w:rsidRPr="004D082B">
        <w:rPr>
          <w:sz w:val="24"/>
          <w:szCs w:val="24"/>
          <w:rtl/>
        </w:rPr>
        <w:t xml:space="preserve"> أن كريب</w:t>
      </w:r>
      <w:r w:rsidR="004D082B">
        <w:rPr>
          <w:rFonts w:hint="cs"/>
          <w:sz w:val="24"/>
          <w:szCs w:val="24"/>
          <w:rtl/>
        </w:rPr>
        <w:t>ً</w:t>
      </w:r>
      <w:r w:rsidR="004D082B" w:rsidRPr="004D082B">
        <w:rPr>
          <w:sz w:val="24"/>
          <w:szCs w:val="24"/>
          <w:rtl/>
        </w:rPr>
        <w:t xml:space="preserve">ا مولى ابن عباس، أخبره أن ابن عباس، وناسا من أصحاب رسول الله </w:t>
      </w:r>
      <w:r w:rsidR="004D082B">
        <w:rPr>
          <w:sz w:val="24"/>
          <w:szCs w:val="24"/>
        </w:rPr>
        <w:sym w:font="AGA Arabesque" w:char="F072"/>
      </w:r>
      <w:r w:rsidR="004D082B" w:rsidRPr="004D082B">
        <w:rPr>
          <w:sz w:val="24"/>
          <w:szCs w:val="24"/>
          <w:rtl/>
        </w:rPr>
        <w:t xml:space="preserve"> بعثوني إلى أم سلمة، أسألها الأيام كان رسول الله </w:t>
      </w:r>
      <w:r w:rsidR="004D082B">
        <w:rPr>
          <w:sz w:val="24"/>
          <w:szCs w:val="24"/>
        </w:rPr>
        <w:sym w:font="AGA Arabesque" w:char="F072"/>
      </w:r>
      <w:r w:rsidR="004D082B">
        <w:rPr>
          <w:rFonts w:hint="cs"/>
          <w:sz w:val="24"/>
          <w:szCs w:val="24"/>
          <w:rtl/>
        </w:rPr>
        <w:t xml:space="preserve"> </w:t>
      </w:r>
      <w:r w:rsidR="004D082B" w:rsidRPr="004D082B">
        <w:rPr>
          <w:sz w:val="24"/>
          <w:szCs w:val="24"/>
          <w:rtl/>
        </w:rPr>
        <w:t xml:space="preserve">أكثر لها صياما؟ قالت: يوم السبت والأحد، فرجعت إليهم، فأخبرتهم وكأنهم أنكروا ذلك، فقاموا بأجمعهم إليها، فقالوا: إنا بعثنا إليك هذا في كذا وكذا، وذكر أنك قلت: كذا وكذا، فقالت: صدق، إن رسول الله </w:t>
      </w:r>
      <w:r w:rsidR="004D082B">
        <w:rPr>
          <w:sz w:val="24"/>
          <w:szCs w:val="24"/>
        </w:rPr>
        <w:sym w:font="AGA Arabesque" w:char="F072"/>
      </w:r>
      <w:r w:rsidR="004D082B" w:rsidRPr="004D082B">
        <w:rPr>
          <w:sz w:val="24"/>
          <w:szCs w:val="24"/>
          <w:rtl/>
        </w:rPr>
        <w:t xml:space="preserve"> أكثر ما كان يصوم</w:t>
      </w:r>
      <w:r w:rsidR="004D082B">
        <w:rPr>
          <w:rFonts w:hint="cs"/>
          <w:sz w:val="24"/>
          <w:szCs w:val="24"/>
          <w:rtl/>
        </w:rPr>
        <w:t xml:space="preserve"> ...، فذكرته.</w:t>
      </w:r>
    </w:p>
    <w:p w:rsidR="004D082B" w:rsidRDefault="004D082B" w:rsidP="004D082B">
      <w:pPr>
        <w:pStyle w:val="a3"/>
        <w:numPr>
          <w:ilvl w:val="0"/>
          <w:numId w:val="24"/>
        </w:numPr>
        <w:bidi/>
        <w:ind w:right="-1260"/>
        <w:jc w:val="both"/>
        <w:rPr>
          <w:sz w:val="24"/>
          <w:szCs w:val="24"/>
        </w:rPr>
      </w:pPr>
      <w:r>
        <w:rPr>
          <w:rFonts w:hint="cs"/>
          <w:sz w:val="24"/>
          <w:szCs w:val="24"/>
          <w:rtl/>
        </w:rPr>
        <w:t xml:space="preserve">وعبد الله بن محمد وأبوه </w:t>
      </w:r>
      <w:r w:rsidR="00E05E91">
        <w:rPr>
          <w:rFonts w:hint="cs"/>
          <w:sz w:val="24"/>
          <w:szCs w:val="24"/>
          <w:rtl/>
        </w:rPr>
        <w:t>قليلا الحديث، قال ابن معين عن الأول: وسط، وقال نحوه ابن المديني عن الثاني، و</w:t>
      </w:r>
      <w:r>
        <w:rPr>
          <w:rFonts w:hint="cs"/>
          <w:sz w:val="24"/>
          <w:szCs w:val="24"/>
          <w:rtl/>
        </w:rPr>
        <w:t>وثقهما ابن حبان.</w:t>
      </w:r>
    </w:p>
    <w:p w:rsidR="00E05E91" w:rsidRPr="004D082B" w:rsidRDefault="00E05E91" w:rsidP="00E05E91">
      <w:pPr>
        <w:pStyle w:val="a3"/>
        <w:numPr>
          <w:ilvl w:val="0"/>
          <w:numId w:val="24"/>
        </w:numPr>
        <w:bidi/>
        <w:ind w:right="-1260"/>
        <w:jc w:val="both"/>
        <w:rPr>
          <w:sz w:val="24"/>
          <w:szCs w:val="24"/>
        </w:rPr>
      </w:pPr>
      <w:r>
        <w:rPr>
          <w:rFonts w:hint="cs"/>
          <w:sz w:val="24"/>
          <w:szCs w:val="24"/>
          <w:rtl/>
        </w:rPr>
        <w:t xml:space="preserve">وقد تفردا به، ولم يتابعا عليه؛ كما بينه العقيلي. </w:t>
      </w:r>
    </w:p>
    <w:p w:rsidR="004D082B" w:rsidRDefault="004D082B" w:rsidP="004D082B">
      <w:pPr>
        <w:pStyle w:val="a3"/>
        <w:bidi/>
        <w:ind w:left="-1054" w:right="-1260"/>
        <w:jc w:val="both"/>
        <w:rPr>
          <w:sz w:val="24"/>
          <w:szCs w:val="24"/>
          <w:rtl/>
        </w:rPr>
      </w:pPr>
    </w:p>
    <w:p w:rsidR="00DA0A53" w:rsidRDefault="00DA0A53" w:rsidP="004D082B">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CC716E" w:rsidP="00CC716E">
      <w:pPr>
        <w:pStyle w:val="a3"/>
        <w:bidi/>
        <w:ind w:left="-1054" w:right="-1260"/>
        <w:jc w:val="both"/>
        <w:rPr>
          <w:sz w:val="24"/>
          <w:szCs w:val="24"/>
          <w:rtl/>
        </w:rPr>
      </w:pPr>
      <w:r>
        <w:rPr>
          <w:rFonts w:hint="cs"/>
          <w:b/>
          <w:bCs/>
          <w:sz w:val="24"/>
          <w:szCs w:val="24"/>
          <w:rtl/>
        </w:rPr>
        <w:t>إلا فيما افترض عليكم</w:t>
      </w:r>
      <w:r w:rsidR="00DA0A53" w:rsidRPr="00F67540">
        <w:rPr>
          <w:rFonts w:hint="cs"/>
          <w:b/>
          <w:bCs/>
          <w:sz w:val="24"/>
          <w:szCs w:val="24"/>
          <w:rtl/>
        </w:rPr>
        <w:t>:</w:t>
      </w:r>
      <w:r w:rsidR="00DA0A53">
        <w:rPr>
          <w:rFonts w:hint="cs"/>
          <w:sz w:val="24"/>
          <w:szCs w:val="24"/>
          <w:rtl/>
        </w:rPr>
        <w:t xml:space="preserve"> </w:t>
      </w:r>
      <w:r>
        <w:rPr>
          <w:rFonts w:hint="cs"/>
          <w:sz w:val="24"/>
          <w:szCs w:val="24"/>
          <w:rtl/>
        </w:rPr>
        <w:t>كرمضان، وقضائه، والنذر، والكفارات.</w:t>
      </w:r>
      <w:r w:rsidR="00DA0A53">
        <w:rPr>
          <w:rFonts w:hint="cs"/>
          <w:sz w:val="24"/>
          <w:szCs w:val="24"/>
          <w:rtl/>
        </w:rPr>
        <w:t xml:space="preserve"> </w:t>
      </w:r>
    </w:p>
    <w:p w:rsidR="00CC716E" w:rsidRDefault="00CC716E" w:rsidP="00FE10E4">
      <w:pPr>
        <w:pStyle w:val="a3"/>
        <w:bidi/>
        <w:ind w:left="-1054" w:right="-1260"/>
        <w:jc w:val="both"/>
        <w:rPr>
          <w:sz w:val="24"/>
          <w:szCs w:val="24"/>
          <w:rtl/>
        </w:rPr>
      </w:pPr>
      <w:r>
        <w:rPr>
          <w:rFonts w:hint="cs"/>
          <w:b/>
          <w:bCs/>
          <w:sz w:val="24"/>
          <w:szCs w:val="24"/>
          <w:rtl/>
        </w:rPr>
        <w:t>لحاء عنب:</w:t>
      </w:r>
      <w:r>
        <w:rPr>
          <w:rFonts w:hint="cs"/>
          <w:sz w:val="24"/>
          <w:szCs w:val="24"/>
          <w:rtl/>
        </w:rPr>
        <w:t xml:space="preserve"> </w:t>
      </w:r>
      <w:r w:rsidR="00FE10E4">
        <w:rPr>
          <w:rFonts w:hint="cs"/>
          <w:sz w:val="24"/>
          <w:szCs w:val="24"/>
          <w:rtl/>
        </w:rPr>
        <w:t>بفتح اللام وكسرها، أي قشره</w:t>
      </w:r>
      <w:r>
        <w:rPr>
          <w:rFonts w:hint="cs"/>
          <w:sz w:val="24"/>
          <w:szCs w:val="24"/>
          <w:rtl/>
        </w:rPr>
        <w:t>.</w:t>
      </w:r>
    </w:p>
    <w:p w:rsidR="00FE10E4" w:rsidRDefault="00FE10E4" w:rsidP="00FE10E4">
      <w:pPr>
        <w:pStyle w:val="a3"/>
        <w:bidi/>
        <w:ind w:left="-1054" w:right="-1260"/>
        <w:jc w:val="both"/>
        <w:rPr>
          <w:sz w:val="24"/>
          <w:szCs w:val="24"/>
        </w:rPr>
      </w:pPr>
      <w:r>
        <w:rPr>
          <w:rFonts w:hint="cs"/>
          <w:b/>
          <w:bCs/>
          <w:sz w:val="24"/>
          <w:szCs w:val="24"/>
          <w:rtl/>
        </w:rPr>
        <w:t>فيمضغها:</w:t>
      </w:r>
      <w:r>
        <w:rPr>
          <w:rFonts w:hint="cs"/>
          <w:sz w:val="24"/>
          <w:szCs w:val="24"/>
          <w:rtl/>
        </w:rPr>
        <w:t xml:space="preserve"> أي يلوكها ويطعمها.</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2536AF" w:rsidP="00EF6983">
      <w:pPr>
        <w:pStyle w:val="a3"/>
        <w:bidi/>
        <w:ind w:left="-902" w:right="-1260"/>
        <w:jc w:val="both"/>
        <w:rPr>
          <w:sz w:val="24"/>
          <w:szCs w:val="24"/>
          <w:rtl/>
        </w:rPr>
      </w:pPr>
      <w:r>
        <w:rPr>
          <w:rFonts w:hint="cs"/>
          <w:sz w:val="24"/>
          <w:szCs w:val="24"/>
          <w:rtl/>
        </w:rPr>
        <w:t xml:space="preserve">في الحديث مسألة واحدة، وهي </w:t>
      </w:r>
      <w:r w:rsidR="00DA0A53">
        <w:rPr>
          <w:rFonts w:ascii="Andalus" w:hAnsi="Andalus" w:cs="Andalus"/>
          <w:b/>
          <w:bCs/>
          <w:sz w:val="24"/>
          <w:szCs w:val="24"/>
          <w:rtl/>
        </w:rPr>
        <w:t>مسألة:</w:t>
      </w:r>
      <w:r w:rsidR="00DA0A53">
        <w:rPr>
          <w:rFonts w:hint="cs"/>
          <w:sz w:val="24"/>
          <w:szCs w:val="24"/>
          <w:rtl/>
        </w:rPr>
        <w:t xml:space="preserve"> ما حكم </w:t>
      </w:r>
      <w:r w:rsidR="00E05E91">
        <w:rPr>
          <w:rFonts w:hint="cs"/>
          <w:sz w:val="24"/>
          <w:szCs w:val="24"/>
          <w:rtl/>
        </w:rPr>
        <w:t>صيام يوم السبت في غير الفرض</w:t>
      </w:r>
      <w:r w:rsidR="00DA0A53">
        <w:rPr>
          <w:rFonts w:hint="cs"/>
          <w:sz w:val="24"/>
          <w:szCs w:val="24"/>
          <w:rtl/>
        </w:rPr>
        <w:t xml:space="preserve"> ؟.</w:t>
      </w:r>
    </w:p>
    <w:p w:rsidR="00E05E91" w:rsidRDefault="00EF6983" w:rsidP="003A33B3">
      <w:pPr>
        <w:pStyle w:val="ac"/>
        <w:numPr>
          <w:ilvl w:val="0"/>
          <w:numId w:val="91"/>
        </w:numPr>
        <w:bidi/>
        <w:ind w:right="-1260"/>
        <w:jc w:val="both"/>
      </w:pPr>
      <w:r>
        <w:rPr>
          <w:rFonts w:hint="cs"/>
          <w:rtl/>
        </w:rPr>
        <w:t xml:space="preserve">قال </w:t>
      </w:r>
      <w:r w:rsidR="00E05E91">
        <w:rPr>
          <w:rFonts w:hint="cs"/>
          <w:rtl/>
        </w:rPr>
        <w:t>أكثر الحنابلة، وهو قول الترمذي وابن خزيمة والبغوي: يمنع صوم السبت إذا أفرده بالصيام؛</w:t>
      </w:r>
      <w:r w:rsidR="00E05E91" w:rsidRPr="00E05E91">
        <w:rPr>
          <w:rtl/>
        </w:rPr>
        <w:t xml:space="preserve"> </w:t>
      </w:r>
      <w:r w:rsidR="00E05E91">
        <w:rPr>
          <w:rtl/>
        </w:rPr>
        <w:t>لأن اليهود تعظم</w:t>
      </w:r>
      <w:r>
        <w:rPr>
          <w:rFonts w:hint="cs"/>
          <w:rtl/>
        </w:rPr>
        <w:t>ه،</w:t>
      </w:r>
      <w:r w:rsidR="00E05E91">
        <w:rPr>
          <w:rFonts w:hint="cs"/>
          <w:rtl/>
        </w:rPr>
        <w:t xml:space="preserve"> فإن صام معه غيره جاز، ويرد عليه</w:t>
      </w:r>
      <w:r>
        <w:rPr>
          <w:rFonts w:hint="cs"/>
          <w:rtl/>
        </w:rPr>
        <w:t xml:space="preserve"> قوله في الحديث</w:t>
      </w:r>
      <w:r w:rsidR="00E05E91">
        <w:rPr>
          <w:rFonts w:hint="cs"/>
          <w:rtl/>
        </w:rPr>
        <w:t xml:space="preserve">: "إلا فيما افترض عليكم"، فلم يستثنِ إلا صورة الفرض، فيبقى غيرها على </w:t>
      </w:r>
      <w:r w:rsidR="00CC716E">
        <w:rPr>
          <w:rFonts w:hint="cs"/>
          <w:rtl/>
        </w:rPr>
        <w:t>المنع؛ لأن الاستثناء معيار العموم</w:t>
      </w:r>
      <w:r w:rsidR="00FE10E4">
        <w:rPr>
          <w:rFonts w:hint="cs"/>
          <w:rtl/>
        </w:rPr>
        <w:t>، وأجيب: أن صورة الجمع خرجت أيضًا بالأحاديث الصحيحة الأخرى.</w:t>
      </w:r>
      <w:r w:rsidR="00E05E91">
        <w:rPr>
          <w:rFonts w:hint="cs"/>
          <w:rtl/>
        </w:rPr>
        <w:t>.</w:t>
      </w:r>
    </w:p>
    <w:p w:rsidR="00E05E91" w:rsidRDefault="00EF6983" w:rsidP="003A33B3">
      <w:pPr>
        <w:pStyle w:val="ac"/>
        <w:numPr>
          <w:ilvl w:val="0"/>
          <w:numId w:val="91"/>
        </w:numPr>
        <w:bidi/>
        <w:ind w:right="-1260"/>
        <w:jc w:val="both"/>
      </w:pPr>
      <w:r>
        <w:rPr>
          <w:rFonts w:hint="cs"/>
          <w:rtl/>
        </w:rPr>
        <w:t>وقال جمع من</w:t>
      </w:r>
      <w:r w:rsidR="00E05E91">
        <w:rPr>
          <w:rFonts w:hint="cs"/>
          <w:rtl/>
        </w:rPr>
        <w:t xml:space="preserve"> العلماء: حديث</w:t>
      </w:r>
      <w:r>
        <w:rPr>
          <w:rFonts w:hint="cs"/>
          <w:rtl/>
        </w:rPr>
        <w:t xml:space="preserve"> المنع</w:t>
      </w:r>
      <w:r w:rsidR="00E05E91">
        <w:rPr>
          <w:rFonts w:hint="cs"/>
          <w:rtl/>
        </w:rPr>
        <w:t xml:space="preserve"> ضعيف أو منسوخ . </w:t>
      </w:r>
    </w:p>
    <w:p w:rsidR="00DA0A53" w:rsidRDefault="00DA0A53" w:rsidP="00DA0A53">
      <w:pPr>
        <w:pStyle w:val="a3"/>
        <w:bidi/>
        <w:ind w:left="-1054"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E05E91" w:rsidP="00EF6983">
      <w:pPr>
        <w:pStyle w:val="a3"/>
        <w:numPr>
          <w:ilvl w:val="0"/>
          <w:numId w:val="56"/>
        </w:numPr>
        <w:bidi/>
        <w:ind w:left="-335" w:right="-1260"/>
        <w:jc w:val="both"/>
        <w:rPr>
          <w:sz w:val="24"/>
          <w:szCs w:val="24"/>
        </w:rPr>
      </w:pPr>
      <w:r>
        <w:rPr>
          <w:rFonts w:hint="cs"/>
          <w:sz w:val="24"/>
          <w:szCs w:val="24"/>
          <w:rtl/>
        </w:rPr>
        <w:t>مخالفة اليهود والنصارى أمر مقصود للشارع</w:t>
      </w:r>
      <w:r w:rsidR="00CC716E">
        <w:rPr>
          <w:rFonts w:hint="cs"/>
          <w:sz w:val="24"/>
          <w:szCs w:val="24"/>
          <w:rtl/>
        </w:rPr>
        <w:t>؛ خصوصًا في خصائصهم الدينية والعادية؛ كالأعياد</w:t>
      </w:r>
      <w:r>
        <w:rPr>
          <w:rFonts w:hint="cs"/>
          <w:sz w:val="24"/>
          <w:szCs w:val="24"/>
          <w:rtl/>
        </w:rPr>
        <w:t>.</w:t>
      </w:r>
    </w:p>
    <w:p w:rsidR="00E05E91" w:rsidRDefault="00CC716E" w:rsidP="00EF6983">
      <w:pPr>
        <w:pStyle w:val="a3"/>
        <w:numPr>
          <w:ilvl w:val="0"/>
          <w:numId w:val="56"/>
        </w:numPr>
        <w:bidi/>
        <w:ind w:left="-335" w:right="-1260"/>
        <w:jc w:val="both"/>
        <w:rPr>
          <w:sz w:val="24"/>
          <w:szCs w:val="24"/>
        </w:rPr>
      </w:pPr>
      <w:r>
        <w:rPr>
          <w:rFonts w:hint="cs"/>
          <w:sz w:val="24"/>
          <w:szCs w:val="24"/>
          <w:rtl/>
        </w:rPr>
        <w:t xml:space="preserve">أن اليهود والنصارى يحكم عليهم </w:t>
      </w:r>
      <w:r w:rsidR="00EF6983">
        <w:rPr>
          <w:rFonts w:hint="cs"/>
          <w:sz w:val="24"/>
          <w:szCs w:val="24"/>
          <w:rtl/>
        </w:rPr>
        <w:t>ب</w:t>
      </w:r>
      <w:r>
        <w:rPr>
          <w:rFonts w:hint="cs"/>
          <w:sz w:val="24"/>
          <w:szCs w:val="24"/>
          <w:rtl/>
        </w:rPr>
        <w:t>أنهم مشركون.</w:t>
      </w:r>
    </w:p>
    <w:p w:rsidR="00DA0A53" w:rsidRPr="00CC716E" w:rsidRDefault="00DA0A53" w:rsidP="00DA0A53">
      <w:pPr>
        <w:pStyle w:val="a3"/>
        <w:bidi/>
        <w:ind w:left="360" w:right="-1260"/>
        <w:jc w:val="both"/>
        <w:rPr>
          <w:sz w:val="24"/>
          <w:szCs w:val="24"/>
          <w:rtl/>
        </w:rPr>
      </w:pPr>
    </w:p>
    <w:p w:rsidR="00DA0A53" w:rsidRDefault="00DA0A53">
      <w:pPr>
        <w:rPr>
          <w:rtl/>
        </w:rPr>
      </w:pPr>
      <w:r>
        <w:rPr>
          <w:rtl/>
        </w:rPr>
        <w:br w:type="page"/>
      </w:r>
    </w:p>
    <w:p w:rsidR="00DA0A53" w:rsidRDefault="00FA1342" w:rsidP="00DA0A53">
      <w:pPr>
        <w:pStyle w:val="a3"/>
        <w:bidi/>
        <w:ind w:left="-1054" w:right="-1260"/>
        <w:jc w:val="center"/>
        <w:rPr>
          <w:rFonts w:cs="Andalus"/>
          <w:b/>
          <w:bCs/>
          <w:sz w:val="32"/>
          <w:szCs w:val="32"/>
          <w:rtl/>
        </w:rPr>
      </w:pPr>
      <w:r>
        <w:rPr>
          <w:rFonts w:cs="Andalus" w:hint="cs"/>
          <w:b/>
          <w:bCs/>
          <w:sz w:val="32"/>
          <w:szCs w:val="32"/>
          <w:rtl/>
        </w:rPr>
        <w:lastRenderedPageBreak/>
        <w:t>الحديث الخامس والأربعون</w:t>
      </w:r>
    </w:p>
    <w:p w:rsidR="00FA1342" w:rsidRDefault="00FA1342" w:rsidP="00FA1342">
      <w:pPr>
        <w:pStyle w:val="a3"/>
        <w:bidi/>
        <w:ind w:left="-1054" w:right="-1260"/>
        <w:jc w:val="both"/>
        <w:rPr>
          <w:b/>
          <w:bCs/>
          <w:sz w:val="28"/>
          <w:szCs w:val="28"/>
          <w:rtl/>
        </w:rPr>
      </w:pPr>
      <w:r w:rsidRPr="00FA1342">
        <w:rPr>
          <w:b/>
          <w:bCs/>
          <w:sz w:val="28"/>
          <w:szCs w:val="28"/>
          <w:rtl/>
        </w:rPr>
        <w:t xml:space="preserve">وعن أبي هريرة </w:t>
      </w:r>
      <w:r w:rsidRPr="00517F16">
        <w:rPr>
          <w:sz w:val="28"/>
          <w:szCs w:val="28"/>
        </w:rPr>
        <w:sym w:font="AGA Arabesque" w:char="F074"/>
      </w:r>
      <w:r w:rsidRPr="00FA1342">
        <w:rPr>
          <w:b/>
          <w:bCs/>
          <w:sz w:val="28"/>
          <w:szCs w:val="28"/>
          <w:rtl/>
        </w:rPr>
        <w:t xml:space="preserve"> أن النبي </w:t>
      </w:r>
      <w:r w:rsidRPr="00C960BA">
        <w:rPr>
          <w:sz w:val="28"/>
          <w:szCs w:val="28"/>
        </w:rPr>
        <w:sym w:font="AGA Arabesque" w:char="F072"/>
      </w:r>
      <w:r>
        <w:rPr>
          <w:rFonts w:hint="cs"/>
          <w:b/>
          <w:bCs/>
          <w:sz w:val="28"/>
          <w:szCs w:val="28"/>
          <w:rtl/>
        </w:rPr>
        <w:t xml:space="preserve"> </w:t>
      </w:r>
      <w:r>
        <w:rPr>
          <w:b/>
          <w:bCs/>
          <w:sz w:val="28"/>
          <w:szCs w:val="28"/>
          <w:rtl/>
        </w:rPr>
        <w:t>نهى عن صوم يوم عرفة بعرفة</w:t>
      </w:r>
      <w:r>
        <w:rPr>
          <w:rFonts w:hint="cs"/>
          <w:b/>
          <w:bCs/>
          <w:sz w:val="28"/>
          <w:szCs w:val="28"/>
          <w:rtl/>
        </w:rPr>
        <w:t>،</w:t>
      </w:r>
      <w:r w:rsidRPr="00FA1342">
        <w:rPr>
          <w:b/>
          <w:bCs/>
          <w:sz w:val="28"/>
          <w:szCs w:val="28"/>
          <w:rtl/>
        </w:rPr>
        <w:t xml:space="preserve"> رواه الخمسة غير الترمذي, وصححه ابن خزيمة, والحاكم, واستنكره العقيلي</w:t>
      </w:r>
      <w:r w:rsidR="00B523BA">
        <w:rPr>
          <w:rFonts w:hint="cs"/>
          <w:b/>
          <w:bCs/>
          <w:sz w:val="28"/>
          <w:szCs w:val="28"/>
          <w:rtl/>
        </w:rPr>
        <w:t xml:space="preserve"> </w:t>
      </w:r>
      <w:r w:rsidRPr="00FA1342">
        <w:rPr>
          <w:b/>
          <w:bCs/>
          <w:sz w:val="28"/>
          <w:szCs w:val="28"/>
          <w:rtl/>
        </w:rPr>
        <w:t>.</w:t>
      </w:r>
    </w:p>
    <w:p w:rsidR="00DA0A53" w:rsidRDefault="00DA0A53" w:rsidP="00DA0A53">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877E38" w:rsidRDefault="00DA0A53" w:rsidP="00877E38">
      <w:pPr>
        <w:bidi/>
        <w:ind w:left="-1054" w:right="-1260"/>
        <w:jc w:val="both"/>
      </w:pPr>
      <w:r>
        <w:rPr>
          <w:rFonts w:hint="cs"/>
          <w:rtl/>
        </w:rPr>
        <w:t xml:space="preserve">  أخرجه </w:t>
      </w:r>
      <w:r w:rsidR="00877E38">
        <w:rPr>
          <w:rtl/>
        </w:rPr>
        <w:t>ابن أبي شيبة (4/273)</w:t>
      </w:r>
      <w:r w:rsidR="00877E38">
        <w:rPr>
          <w:rFonts w:hint="cs"/>
          <w:rtl/>
        </w:rPr>
        <w:t>، و</w:t>
      </w:r>
      <w:r w:rsidR="00877E38">
        <w:rPr>
          <w:rtl/>
        </w:rPr>
        <w:t>أحمد (2/304)</w:t>
      </w:r>
      <w:r w:rsidR="00877E38">
        <w:rPr>
          <w:rFonts w:hint="cs"/>
          <w:rtl/>
        </w:rPr>
        <w:t>، و</w:t>
      </w:r>
      <w:r w:rsidR="00877E38">
        <w:rPr>
          <w:rtl/>
        </w:rPr>
        <w:t>ابن ماجه (1/551)</w:t>
      </w:r>
      <w:r w:rsidR="00877E38">
        <w:rPr>
          <w:rFonts w:hint="cs"/>
          <w:rtl/>
        </w:rPr>
        <w:t>، وأبو</w:t>
      </w:r>
      <w:r w:rsidR="00877E38">
        <w:rPr>
          <w:rtl/>
        </w:rPr>
        <w:t xml:space="preserve"> داود (2/326)</w:t>
      </w:r>
      <w:r w:rsidR="00877E38">
        <w:rPr>
          <w:rFonts w:hint="cs"/>
          <w:rtl/>
        </w:rPr>
        <w:t xml:space="preserve">، والنسائي في الكبرى </w:t>
      </w:r>
      <w:r w:rsidR="00877E38">
        <w:rPr>
          <w:rtl/>
        </w:rPr>
        <w:t>(2/155)</w:t>
      </w:r>
      <w:r w:rsidR="00877E38">
        <w:rPr>
          <w:rFonts w:hint="cs"/>
          <w:rtl/>
        </w:rPr>
        <w:t>، و</w:t>
      </w:r>
      <w:r w:rsidR="00877E38">
        <w:rPr>
          <w:rtl/>
        </w:rPr>
        <w:t>البزار (15/293)</w:t>
      </w:r>
      <w:r w:rsidR="00877E38">
        <w:rPr>
          <w:rFonts w:hint="cs"/>
          <w:rtl/>
        </w:rPr>
        <w:t>، و</w:t>
      </w:r>
      <w:r w:rsidR="00877E38">
        <w:rPr>
          <w:rtl/>
        </w:rPr>
        <w:t>ابن خزيمة (3/292)</w:t>
      </w:r>
      <w:r w:rsidR="00877E38">
        <w:rPr>
          <w:rFonts w:hint="cs"/>
          <w:rtl/>
        </w:rPr>
        <w:t>، والحاكم</w:t>
      </w:r>
      <w:r w:rsidR="00877E38">
        <w:rPr>
          <w:rtl/>
        </w:rPr>
        <w:t xml:space="preserve"> (1/600)</w:t>
      </w:r>
      <w:r w:rsidR="00877E38">
        <w:rPr>
          <w:rFonts w:hint="cs"/>
          <w:rtl/>
        </w:rPr>
        <w:t>، والطحاوي</w:t>
      </w:r>
      <w:r w:rsidR="00877E38">
        <w:rPr>
          <w:rtl/>
        </w:rPr>
        <w:t xml:space="preserve"> (7/412)</w:t>
      </w:r>
      <w:r w:rsidR="00877E38">
        <w:rPr>
          <w:rFonts w:hint="cs"/>
          <w:rtl/>
        </w:rPr>
        <w:t xml:space="preserve">، والطبراني في الأوسط </w:t>
      </w:r>
      <w:r w:rsidR="00877E38">
        <w:rPr>
          <w:rtl/>
        </w:rPr>
        <w:t>(3/81)</w:t>
      </w:r>
      <w:r w:rsidR="00877E38">
        <w:rPr>
          <w:rFonts w:hint="cs"/>
          <w:rtl/>
        </w:rPr>
        <w:t>، وأبو نعيم في الحلية</w:t>
      </w:r>
      <w:r w:rsidR="00877E38">
        <w:rPr>
          <w:rtl/>
        </w:rPr>
        <w:t xml:space="preserve"> (3/347)</w:t>
      </w:r>
      <w:r w:rsidR="00877E38">
        <w:rPr>
          <w:rFonts w:hint="cs"/>
          <w:rtl/>
        </w:rPr>
        <w:t xml:space="preserve">، والبيهقي في الكبرى </w:t>
      </w:r>
      <w:r w:rsidR="00877E38">
        <w:rPr>
          <w:rtl/>
        </w:rPr>
        <w:t>(4/284)</w:t>
      </w:r>
      <w:r w:rsidR="00877E38">
        <w:rPr>
          <w:rFonts w:hint="cs"/>
          <w:rtl/>
        </w:rPr>
        <w:t xml:space="preserve"> كلهم من طريق </w:t>
      </w:r>
      <w:r w:rsidR="00877E38">
        <w:rPr>
          <w:rtl/>
        </w:rPr>
        <w:t xml:space="preserve">حوشب بن عقيل قال : حدثني </w:t>
      </w:r>
      <w:r w:rsidR="00877E38" w:rsidRPr="00877E38">
        <w:rPr>
          <w:b/>
          <w:bCs/>
          <w:rtl/>
        </w:rPr>
        <w:t>مهدي</w:t>
      </w:r>
      <w:r w:rsidR="00877E38" w:rsidRPr="00877E38">
        <w:rPr>
          <w:rFonts w:hint="cs"/>
          <w:b/>
          <w:bCs/>
          <w:rtl/>
        </w:rPr>
        <w:t xml:space="preserve"> </w:t>
      </w:r>
      <w:r w:rsidR="00877E38" w:rsidRPr="00877E38">
        <w:rPr>
          <w:b/>
          <w:bCs/>
          <w:rtl/>
        </w:rPr>
        <w:t>العبدي</w:t>
      </w:r>
      <w:r w:rsidR="00877E38">
        <w:rPr>
          <w:rtl/>
        </w:rPr>
        <w:t xml:space="preserve"> عن عكرمة قال : دخلت إلى أبي هريرة في بيته فسألته عن صوم يوم عرفة</w:t>
      </w:r>
      <w:r w:rsidR="00877E38">
        <w:rPr>
          <w:rFonts w:hint="cs"/>
          <w:rtl/>
        </w:rPr>
        <w:t>، فذكره.</w:t>
      </w:r>
    </w:p>
    <w:p w:rsidR="00877E38" w:rsidRDefault="00877E38" w:rsidP="00877E38">
      <w:pPr>
        <w:bidi/>
        <w:ind w:left="-1054" w:right="-1260"/>
        <w:jc w:val="both"/>
        <w:rPr>
          <w:rtl/>
        </w:rPr>
      </w:pPr>
      <w:r>
        <w:rPr>
          <w:rFonts w:hint="cs"/>
          <w:rtl/>
        </w:rPr>
        <w:t xml:space="preserve">قال الطبراني في </w:t>
      </w:r>
      <w:r>
        <w:rPr>
          <w:rtl/>
        </w:rPr>
        <w:t>الأوسط (3/81)</w:t>
      </w:r>
      <w:r>
        <w:rPr>
          <w:rFonts w:hint="cs"/>
          <w:rtl/>
        </w:rPr>
        <w:t>: "</w:t>
      </w:r>
      <w:r>
        <w:rPr>
          <w:rtl/>
        </w:rPr>
        <w:t>تفرد به حوشب</w:t>
      </w:r>
      <w:r>
        <w:rPr>
          <w:rFonts w:hint="cs"/>
          <w:rtl/>
        </w:rPr>
        <w:t>".</w:t>
      </w:r>
    </w:p>
    <w:p w:rsidR="00877E38" w:rsidRDefault="00877E38" w:rsidP="00877E38">
      <w:pPr>
        <w:pStyle w:val="ac"/>
        <w:numPr>
          <w:ilvl w:val="0"/>
          <w:numId w:val="24"/>
        </w:numPr>
        <w:bidi/>
        <w:ind w:right="-1260"/>
        <w:jc w:val="both"/>
        <w:rPr>
          <w:rtl/>
        </w:rPr>
      </w:pPr>
      <w:r>
        <w:rPr>
          <w:rFonts w:hint="cs"/>
          <w:rtl/>
        </w:rPr>
        <w:t>ومهدي بن حرب العبدي مجهول.</w:t>
      </w:r>
    </w:p>
    <w:p w:rsidR="00FA1342" w:rsidRPr="00BB2EB7" w:rsidRDefault="00FA1342" w:rsidP="00877E38">
      <w:pPr>
        <w:bidi/>
        <w:ind w:left="-1054" w:right="-1260"/>
        <w:jc w:val="both"/>
        <w:rPr>
          <w:rtl/>
        </w:rPr>
      </w:pPr>
      <w:r>
        <w:rPr>
          <w:rtl/>
        </w:rPr>
        <w:t xml:space="preserve">قال العقيلي في الضعفاء الكبير (1/298) في ترجمة حوشب بن عقيل: </w:t>
      </w:r>
      <w:r w:rsidR="00877E38">
        <w:rPr>
          <w:rFonts w:hint="cs"/>
          <w:rtl/>
        </w:rPr>
        <w:t>"</w:t>
      </w:r>
      <w:r>
        <w:rPr>
          <w:rtl/>
        </w:rPr>
        <w:t xml:space="preserve">لا يتابع عليه، وقد روي عن النبي </w:t>
      </w:r>
      <w:r w:rsidR="00877E38">
        <w:sym w:font="AGA Arabesque" w:char="F072"/>
      </w:r>
      <w:r>
        <w:rPr>
          <w:rtl/>
        </w:rPr>
        <w:t xml:space="preserve"> بأسانيد جياد أنه لم يصم يوم عر</w:t>
      </w:r>
      <w:r w:rsidR="00877E38">
        <w:rPr>
          <w:rtl/>
        </w:rPr>
        <w:t>فة، ولا يصح عنه أنه نهى عن صومه</w:t>
      </w:r>
      <w:r w:rsidR="00877E38">
        <w:rPr>
          <w:rFonts w:hint="cs"/>
          <w:rtl/>
        </w:rPr>
        <w:t>"</w:t>
      </w:r>
      <w:r>
        <w:rPr>
          <w:rtl/>
        </w:rPr>
        <w:t>.</w:t>
      </w:r>
    </w:p>
    <w:p w:rsidR="00DA0A53" w:rsidRDefault="00DA0A53" w:rsidP="00DA0A53">
      <w:pPr>
        <w:bidi/>
        <w:ind w:left="-1054"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3301C8" w:rsidP="003301C8">
      <w:pPr>
        <w:pStyle w:val="a3"/>
        <w:bidi/>
        <w:ind w:left="-1054" w:right="-1260"/>
        <w:jc w:val="both"/>
        <w:rPr>
          <w:sz w:val="24"/>
          <w:szCs w:val="24"/>
        </w:rPr>
      </w:pPr>
      <w:r>
        <w:rPr>
          <w:rFonts w:hint="cs"/>
          <w:b/>
          <w:bCs/>
          <w:sz w:val="24"/>
          <w:szCs w:val="24"/>
          <w:rtl/>
        </w:rPr>
        <w:t>بعرفة</w:t>
      </w:r>
      <w:r w:rsidR="00DA0A53" w:rsidRPr="00F67540">
        <w:rPr>
          <w:rFonts w:hint="cs"/>
          <w:b/>
          <w:bCs/>
          <w:sz w:val="24"/>
          <w:szCs w:val="24"/>
          <w:rtl/>
        </w:rPr>
        <w:t>:</w:t>
      </w:r>
      <w:r w:rsidR="00DA0A53">
        <w:rPr>
          <w:rFonts w:hint="cs"/>
          <w:sz w:val="24"/>
          <w:szCs w:val="24"/>
          <w:rtl/>
        </w:rPr>
        <w:t xml:space="preserve"> </w:t>
      </w:r>
      <w:r>
        <w:rPr>
          <w:rFonts w:hint="cs"/>
          <w:sz w:val="24"/>
          <w:szCs w:val="24"/>
          <w:rtl/>
        </w:rPr>
        <w:t>أي لمن كان واقفًا في عرفة، محرمًا بالحج.</w:t>
      </w:r>
      <w:r w:rsidR="00DA0A53">
        <w:rPr>
          <w:rFonts w:hint="cs"/>
          <w:sz w:val="24"/>
          <w:szCs w:val="24"/>
          <w:rtl/>
        </w:rPr>
        <w:t xml:space="preserve"> </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DA0A53" w:rsidP="00FD5DA1">
      <w:pPr>
        <w:pStyle w:val="a3"/>
        <w:bidi/>
        <w:ind w:left="-1054" w:right="-1260"/>
        <w:jc w:val="both"/>
        <w:rPr>
          <w:sz w:val="24"/>
          <w:szCs w:val="24"/>
          <w:rtl/>
        </w:rPr>
      </w:pPr>
      <w:r>
        <w:rPr>
          <w:rFonts w:hint="cs"/>
          <w:rtl/>
        </w:rPr>
        <w:t xml:space="preserve"> </w:t>
      </w:r>
      <w:r w:rsidRPr="00FD5DA1">
        <w:rPr>
          <w:rFonts w:hint="cs"/>
          <w:sz w:val="24"/>
          <w:szCs w:val="24"/>
          <w:rtl/>
        </w:rPr>
        <w:t xml:space="preserve"> </w:t>
      </w:r>
      <w:r w:rsidR="00FD5DA1">
        <w:rPr>
          <w:rFonts w:hint="cs"/>
          <w:sz w:val="24"/>
          <w:szCs w:val="24"/>
          <w:rtl/>
        </w:rPr>
        <w:t xml:space="preserve"> </w:t>
      </w:r>
      <w:r w:rsidR="00FD5DA1" w:rsidRPr="00FD5DA1">
        <w:rPr>
          <w:rFonts w:hint="cs"/>
          <w:sz w:val="24"/>
          <w:szCs w:val="24"/>
          <w:rtl/>
        </w:rPr>
        <w:t>اختلف أهل العلم في المسألة التي دل عليها الحديث</w:t>
      </w:r>
      <w:r>
        <w:rPr>
          <w:rFonts w:hint="cs"/>
          <w:sz w:val="24"/>
          <w:szCs w:val="24"/>
          <w:rtl/>
        </w:rPr>
        <w:t>:</w:t>
      </w:r>
    </w:p>
    <w:p w:rsidR="00DA0A53" w:rsidRDefault="00DA0A53" w:rsidP="00FD5DA1">
      <w:pPr>
        <w:pStyle w:val="a3"/>
        <w:bidi/>
        <w:ind w:left="-1054" w:right="-1260"/>
        <w:jc w:val="both"/>
        <w:rPr>
          <w:sz w:val="24"/>
          <w:szCs w:val="24"/>
          <w:rtl/>
        </w:rPr>
      </w:pPr>
      <w:r>
        <w:rPr>
          <w:rFonts w:ascii="Andalus" w:hAnsi="Andalus" w:cs="Andalus"/>
          <w:b/>
          <w:bCs/>
          <w:sz w:val="24"/>
          <w:szCs w:val="24"/>
          <w:rtl/>
        </w:rPr>
        <w:t>مسألة:</w:t>
      </w:r>
      <w:r>
        <w:rPr>
          <w:rFonts w:hint="cs"/>
          <w:sz w:val="24"/>
          <w:szCs w:val="24"/>
          <w:rtl/>
        </w:rPr>
        <w:t xml:space="preserve"> ما حكم </w:t>
      </w:r>
      <w:r w:rsidR="00FD5DA1">
        <w:rPr>
          <w:rFonts w:hint="cs"/>
          <w:sz w:val="24"/>
          <w:szCs w:val="24"/>
          <w:rtl/>
        </w:rPr>
        <w:t>صيام الحاج ليوم عرفة</w:t>
      </w:r>
      <w:r>
        <w:rPr>
          <w:rFonts w:hint="cs"/>
          <w:sz w:val="24"/>
          <w:szCs w:val="24"/>
          <w:rtl/>
        </w:rPr>
        <w:t xml:space="preserve"> ؟.</w:t>
      </w:r>
    </w:p>
    <w:p w:rsidR="00FD5DA1" w:rsidRDefault="00FD5DA1" w:rsidP="003A33B3">
      <w:pPr>
        <w:pStyle w:val="a3"/>
        <w:numPr>
          <w:ilvl w:val="0"/>
          <w:numId w:val="92"/>
        </w:numPr>
        <w:bidi/>
        <w:ind w:right="-1260"/>
        <w:jc w:val="both"/>
        <w:rPr>
          <w:sz w:val="24"/>
          <w:szCs w:val="24"/>
        </w:rPr>
      </w:pPr>
      <w:r w:rsidRPr="00FD5DA1">
        <w:rPr>
          <w:rFonts w:hint="cs"/>
          <w:sz w:val="24"/>
          <w:szCs w:val="24"/>
          <w:rtl/>
        </w:rPr>
        <w:t xml:space="preserve">قال </w:t>
      </w:r>
      <w:r>
        <w:rPr>
          <w:rFonts w:hint="cs"/>
          <w:sz w:val="24"/>
          <w:szCs w:val="24"/>
          <w:rtl/>
        </w:rPr>
        <w:t>يحيى بن سعيد الأنصاري: يحرم صيامه، ويجب فطره؛ لحديث الباب، وأجيب: بأنه ضعيف.</w:t>
      </w:r>
    </w:p>
    <w:p w:rsidR="00FD5DA1" w:rsidRDefault="00B30B6E" w:rsidP="003A33B3">
      <w:pPr>
        <w:pStyle w:val="a3"/>
        <w:numPr>
          <w:ilvl w:val="0"/>
          <w:numId w:val="92"/>
        </w:numPr>
        <w:bidi/>
        <w:ind w:right="-1260"/>
        <w:jc w:val="both"/>
        <w:rPr>
          <w:sz w:val="24"/>
          <w:szCs w:val="24"/>
        </w:rPr>
      </w:pPr>
      <w:r>
        <w:rPr>
          <w:rFonts w:hint="cs"/>
          <w:sz w:val="24"/>
          <w:szCs w:val="24"/>
          <w:rtl/>
        </w:rPr>
        <w:t>وقال</w:t>
      </w:r>
      <w:r w:rsidR="00BE3778">
        <w:rPr>
          <w:rFonts w:hint="cs"/>
          <w:sz w:val="24"/>
          <w:szCs w:val="24"/>
          <w:rtl/>
        </w:rPr>
        <w:t xml:space="preserve"> إسحاق، واختاره</w:t>
      </w:r>
      <w:r>
        <w:rPr>
          <w:rFonts w:hint="cs"/>
          <w:sz w:val="24"/>
          <w:szCs w:val="24"/>
          <w:rtl/>
        </w:rPr>
        <w:t xml:space="preserve"> ابن حزم، وروي عن عائشة وابن الزبير</w:t>
      </w:r>
      <w:r w:rsidR="003301C8">
        <w:rPr>
          <w:rFonts w:hint="cs"/>
          <w:sz w:val="24"/>
          <w:szCs w:val="24"/>
          <w:rtl/>
        </w:rPr>
        <w:t xml:space="preserve"> وأسامة بن زيد، وحكي عن عثمان</w:t>
      </w:r>
      <w:r>
        <w:rPr>
          <w:rFonts w:hint="cs"/>
          <w:sz w:val="24"/>
          <w:szCs w:val="24"/>
          <w:rtl/>
        </w:rPr>
        <w:t xml:space="preserve"> </w:t>
      </w:r>
      <w:r>
        <w:rPr>
          <w:rFonts w:hint="cs"/>
          <w:sz w:val="24"/>
          <w:szCs w:val="24"/>
        </w:rPr>
        <w:sym w:font="AGA Arabesque" w:char="F079"/>
      </w:r>
      <w:r>
        <w:rPr>
          <w:rFonts w:hint="cs"/>
          <w:sz w:val="24"/>
          <w:szCs w:val="24"/>
          <w:rtl/>
        </w:rPr>
        <w:t>: يستحب صومه؛ لعموم الأحاديث الدالة على استحباب صومه</w:t>
      </w:r>
      <w:r w:rsidR="001E1F58">
        <w:rPr>
          <w:rFonts w:hint="cs"/>
          <w:sz w:val="24"/>
          <w:szCs w:val="24"/>
          <w:rtl/>
        </w:rPr>
        <w:t xml:space="preserve">، ورد: بأن النبي </w:t>
      </w:r>
      <w:r w:rsidR="001E1F58">
        <w:rPr>
          <w:rFonts w:hint="cs"/>
          <w:sz w:val="24"/>
          <w:szCs w:val="24"/>
        </w:rPr>
        <w:sym w:font="AGA Arabesque" w:char="F072"/>
      </w:r>
      <w:r w:rsidR="001E1F58">
        <w:rPr>
          <w:rFonts w:hint="cs"/>
          <w:sz w:val="24"/>
          <w:szCs w:val="24"/>
          <w:rtl/>
        </w:rPr>
        <w:t xml:space="preserve"> ترك صيامه، ولا يترك الأفضل</w:t>
      </w:r>
      <w:r>
        <w:rPr>
          <w:rFonts w:hint="cs"/>
          <w:sz w:val="24"/>
          <w:szCs w:val="24"/>
          <w:rtl/>
        </w:rPr>
        <w:t>.</w:t>
      </w:r>
    </w:p>
    <w:p w:rsidR="00DD31B4" w:rsidRDefault="00B30B6E" w:rsidP="003A33B3">
      <w:pPr>
        <w:pStyle w:val="a3"/>
        <w:numPr>
          <w:ilvl w:val="0"/>
          <w:numId w:val="92"/>
        </w:numPr>
        <w:bidi/>
        <w:ind w:left="-619" w:right="-1260" w:hanging="425"/>
        <w:jc w:val="both"/>
        <w:rPr>
          <w:sz w:val="24"/>
          <w:szCs w:val="24"/>
        </w:rPr>
      </w:pPr>
      <w:r w:rsidRPr="00B30B6E">
        <w:rPr>
          <w:rFonts w:hint="cs"/>
          <w:sz w:val="24"/>
          <w:szCs w:val="24"/>
          <w:rtl/>
        </w:rPr>
        <w:t xml:space="preserve">وقال الجمهور: لا يستحب صيامه؛ لفعل النبي </w:t>
      </w:r>
      <w:r>
        <w:rPr>
          <w:rFonts w:hint="cs"/>
          <w:sz w:val="24"/>
          <w:szCs w:val="24"/>
        </w:rPr>
        <w:sym w:font="AGA Arabesque" w:char="F072"/>
      </w:r>
      <w:r w:rsidRPr="00B30B6E">
        <w:rPr>
          <w:rFonts w:hint="cs"/>
          <w:sz w:val="24"/>
          <w:szCs w:val="24"/>
          <w:rtl/>
        </w:rPr>
        <w:t xml:space="preserve">، ففي حديث </w:t>
      </w:r>
      <w:r w:rsidRPr="00B30B6E">
        <w:rPr>
          <w:sz w:val="24"/>
          <w:szCs w:val="24"/>
          <w:rtl/>
        </w:rPr>
        <w:t>أم الفضل بنت الحارث</w:t>
      </w:r>
      <w:r w:rsidRPr="00B30B6E">
        <w:rPr>
          <w:rFonts w:hint="cs"/>
          <w:sz w:val="24"/>
          <w:szCs w:val="24"/>
          <w:rtl/>
        </w:rPr>
        <w:t xml:space="preserve"> رضي الله عنها</w:t>
      </w:r>
      <w:r w:rsidR="00877E38" w:rsidRPr="00B30B6E">
        <w:rPr>
          <w:sz w:val="24"/>
          <w:szCs w:val="24"/>
          <w:rtl/>
        </w:rPr>
        <w:t xml:space="preserve"> أن ناس</w:t>
      </w:r>
      <w:r w:rsidRPr="00B30B6E">
        <w:rPr>
          <w:rFonts w:hint="cs"/>
          <w:sz w:val="24"/>
          <w:szCs w:val="24"/>
          <w:rtl/>
        </w:rPr>
        <w:t>ً</w:t>
      </w:r>
      <w:r w:rsidR="00877E38" w:rsidRPr="00B30B6E">
        <w:rPr>
          <w:sz w:val="24"/>
          <w:szCs w:val="24"/>
          <w:rtl/>
        </w:rPr>
        <w:t xml:space="preserve">ا تماروا عندها يوم عرفة، في صيام رسول الله </w:t>
      </w:r>
      <w:r>
        <w:rPr>
          <w:sz w:val="24"/>
          <w:szCs w:val="24"/>
        </w:rPr>
        <w:sym w:font="AGA Arabesque" w:char="F072"/>
      </w:r>
      <w:r w:rsidR="00877E38" w:rsidRPr="00B30B6E">
        <w:rPr>
          <w:sz w:val="24"/>
          <w:szCs w:val="24"/>
          <w:rtl/>
        </w:rPr>
        <w:t>، فقال بعضهم: هو صائم، وقال بعضهم: ليس بصائم، فأرسلت إليه بقدح لبن، وهو واقف على بعيره بعرفة، فشربه</w:t>
      </w:r>
      <w:r w:rsidRPr="00B30B6E">
        <w:rPr>
          <w:rFonts w:hint="cs"/>
          <w:sz w:val="24"/>
          <w:szCs w:val="24"/>
          <w:rtl/>
        </w:rPr>
        <w:t xml:space="preserve">، </w:t>
      </w:r>
      <w:r w:rsidR="00877E38" w:rsidRPr="00B30B6E">
        <w:rPr>
          <w:rFonts w:hint="cs"/>
          <w:sz w:val="24"/>
          <w:szCs w:val="24"/>
          <w:rtl/>
        </w:rPr>
        <w:t>متفق عليه</w:t>
      </w:r>
      <w:r w:rsidRPr="00B30B6E">
        <w:rPr>
          <w:rFonts w:hint="cs"/>
          <w:sz w:val="24"/>
          <w:szCs w:val="24"/>
          <w:rtl/>
        </w:rPr>
        <w:t>،</w:t>
      </w:r>
      <w:r w:rsidR="00CA2318">
        <w:rPr>
          <w:rFonts w:hint="cs"/>
          <w:sz w:val="24"/>
          <w:szCs w:val="24"/>
          <w:rtl/>
        </w:rPr>
        <w:t xml:space="preserve"> فأعلن </w:t>
      </w:r>
      <w:r w:rsidR="00090396">
        <w:rPr>
          <w:rFonts w:hint="cs"/>
          <w:sz w:val="24"/>
          <w:szCs w:val="24"/>
          <w:rtl/>
        </w:rPr>
        <w:t>فطره</w:t>
      </w:r>
      <w:r w:rsidR="00CA2318">
        <w:rPr>
          <w:rFonts w:hint="cs"/>
          <w:sz w:val="24"/>
          <w:szCs w:val="24"/>
          <w:rtl/>
        </w:rPr>
        <w:t xml:space="preserve">؛ ليبين كراهة صومه للحاج، وأجيب: بأن ترك صومه خاص بالنبي </w:t>
      </w:r>
      <w:r w:rsidR="00CA2318">
        <w:rPr>
          <w:rFonts w:hint="cs"/>
          <w:sz w:val="24"/>
          <w:szCs w:val="24"/>
        </w:rPr>
        <w:sym w:font="AGA Arabesque" w:char="F072"/>
      </w:r>
      <w:r w:rsidR="00CA2318">
        <w:rPr>
          <w:rFonts w:hint="cs"/>
          <w:sz w:val="24"/>
          <w:szCs w:val="24"/>
          <w:rtl/>
        </w:rPr>
        <w:t>، ورد: بأن الأصل عدم الخصوصية، وأنه أعلنه، وأنه كان أقوى منا فقد كان يواصل، ولم يستحب في حقه، فلا يستحب في حقنا،</w:t>
      </w:r>
      <w:r w:rsidRPr="00B30B6E">
        <w:rPr>
          <w:rFonts w:hint="cs"/>
          <w:sz w:val="24"/>
          <w:szCs w:val="24"/>
          <w:rtl/>
        </w:rPr>
        <w:t xml:space="preserve"> </w:t>
      </w:r>
      <w:r w:rsidR="003301C8">
        <w:rPr>
          <w:rFonts w:hint="cs"/>
          <w:sz w:val="24"/>
          <w:szCs w:val="24"/>
          <w:rtl/>
        </w:rPr>
        <w:t xml:space="preserve">وأجيب أيضًا: أنه كره صومه لكراهة إفراد يوم الجمعة بصوم، وكان جمعة، ورد: أن سياق الحديث يرده، </w:t>
      </w:r>
      <w:r w:rsidR="001E1F58">
        <w:rPr>
          <w:rFonts w:hint="cs"/>
          <w:sz w:val="24"/>
          <w:szCs w:val="24"/>
          <w:rtl/>
        </w:rPr>
        <w:t>و</w:t>
      </w:r>
      <w:r w:rsidRPr="00B30B6E">
        <w:rPr>
          <w:rFonts w:hint="cs"/>
          <w:sz w:val="24"/>
          <w:szCs w:val="24"/>
          <w:rtl/>
        </w:rPr>
        <w:t>أخرج النسائي في الكبرى ع</w:t>
      </w:r>
      <w:r w:rsidR="00DD31B4" w:rsidRPr="00B30B6E">
        <w:rPr>
          <w:sz w:val="24"/>
          <w:szCs w:val="24"/>
          <w:rtl/>
        </w:rPr>
        <w:t>ن سعيد بن جبير قال</w:t>
      </w:r>
      <w:r w:rsidRPr="00B30B6E">
        <w:rPr>
          <w:rFonts w:hint="cs"/>
          <w:sz w:val="24"/>
          <w:szCs w:val="24"/>
          <w:rtl/>
        </w:rPr>
        <w:t>:</w:t>
      </w:r>
      <w:r w:rsidR="00DD31B4" w:rsidRPr="00B30B6E">
        <w:rPr>
          <w:sz w:val="24"/>
          <w:szCs w:val="24"/>
          <w:rtl/>
        </w:rPr>
        <w:t xml:space="preserve"> أتيت </w:t>
      </w:r>
      <w:r w:rsidRPr="00B30B6E">
        <w:rPr>
          <w:rFonts w:hint="cs"/>
          <w:sz w:val="24"/>
          <w:szCs w:val="24"/>
          <w:rtl/>
        </w:rPr>
        <w:t>ا</w:t>
      </w:r>
      <w:r w:rsidR="00DD31B4" w:rsidRPr="00B30B6E">
        <w:rPr>
          <w:sz w:val="24"/>
          <w:szCs w:val="24"/>
          <w:rtl/>
        </w:rPr>
        <w:t>بن عباس يوم عرفة</w:t>
      </w:r>
      <w:r w:rsidRPr="00B30B6E">
        <w:rPr>
          <w:rFonts w:hint="cs"/>
          <w:sz w:val="24"/>
          <w:szCs w:val="24"/>
          <w:rtl/>
        </w:rPr>
        <w:t>،</w:t>
      </w:r>
      <w:r w:rsidR="00DD31B4" w:rsidRPr="00B30B6E">
        <w:rPr>
          <w:sz w:val="24"/>
          <w:szCs w:val="24"/>
          <w:rtl/>
        </w:rPr>
        <w:t xml:space="preserve"> فوجدته يأكل رمان</w:t>
      </w:r>
      <w:r w:rsidRPr="00B30B6E">
        <w:rPr>
          <w:rFonts w:hint="cs"/>
          <w:sz w:val="24"/>
          <w:szCs w:val="24"/>
          <w:rtl/>
        </w:rPr>
        <w:t>ً</w:t>
      </w:r>
      <w:r w:rsidR="00DD31B4" w:rsidRPr="00B30B6E">
        <w:rPr>
          <w:sz w:val="24"/>
          <w:szCs w:val="24"/>
          <w:rtl/>
        </w:rPr>
        <w:t>ا</w:t>
      </w:r>
      <w:r w:rsidRPr="00B30B6E">
        <w:rPr>
          <w:rFonts w:hint="cs"/>
          <w:sz w:val="24"/>
          <w:szCs w:val="24"/>
          <w:rtl/>
        </w:rPr>
        <w:t>،</w:t>
      </w:r>
      <w:r w:rsidR="00DD31B4" w:rsidRPr="00B30B6E">
        <w:rPr>
          <w:sz w:val="24"/>
          <w:szCs w:val="24"/>
          <w:rtl/>
        </w:rPr>
        <w:t xml:space="preserve"> فقال</w:t>
      </w:r>
      <w:r w:rsidRPr="00B30B6E">
        <w:rPr>
          <w:rFonts w:hint="cs"/>
          <w:sz w:val="24"/>
          <w:szCs w:val="24"/>
          <w:rtl/>
        </w:rPr>
        <w:t>:</w:t>
      </w:r>
      <w:r w:rsidR="00DD31B4" w:rsidRPr="00B30B6E">
        <w:rPr>
          <w:sz w:val="24"/>
          <w:szCs w:val="24"/>
          <w:rtl/>
        </w:rPr>
        <w:t xml:space="preserve"> ادن</w:t>
      </w:r>
      <w:r w:rsidRPr="00B30B6E">
        <w:rPr>
          <w:rFonts w:hint="cs"/>
          <w:sz w:val="24"/>
          <w:szCs w:val="24"/>
          <w:rtl/>
        </w:rPr>
        <w:t>،</w:t>
      </w:r>
      <w:r w:rsidR="00DD31B4" w:rsidRPr="00B30B6E">
        <w:rPr>
          <w:sz w:val="24"/>
          <w:szCs w:val="24"/>
          <w:rtl/>
        </w:rPr>
        <w:t xml:space="preserve"> فكل</w:t>
      </w:r>
      <w:r w:rsidRPr="00B30B6E">
        <w:rPr>
          <w:rFonts w:hint="cs"/>
          <w:sz w:val="24"/>
          <w:szCs w:val="24"/>
          <w:rtl/>
        </w:rPr>
        <w:t>،</w:t>
      </w:r>
      <w:r w:rsidRPr="00B30B6E">
        <w:rPr>
          <w:sz w:val="24"/>
          <w:szCs w:val="24"/>
          <w:rtl/>
        </w:rPr>
        <w:t xml:space="preserve"> لعلك صائم</w:t>
      </w:r>
      <w:r w:rsidRPr="00B30B6E">
        <w:rPr>
          <w:rFonts w:hint="cs"/>
          <w:sz w:val="24"/>
          <w:szCs w:val="24"/>
          <w:rtl/>
        </w:rPr>
        <w:t xml:space="preserve">، </w:t>
      </w:r>
      <w:r w:rsidR="00DD31B4" w:rsidRPr="00B30B6E">
        <w:rPr>
          <w:sz w:val="24"/>
          <w:szCs w:val="24"/>
          <w:rtl/>
        </w:rPr>
        <w:t xml:space="preserve">إن رسول الله </w:t>
      </w:r>
      <w:r>
        <w:rPr>
          <w:sz w:val="24"/>
          <w:szCs w:val="24"/>
        </w:rPr>
        <w:sym w:font="AGA Arabesque" w:char="F072"/>
      </w:r>
      <w:r w:rsidR="00DD31B4" w:rsidRPr="00B30B6E">
        <w:rPr>
          <w:sz w:val="24"/>
          <w:szCs w:val="24"/>
          <w:rtl/>
        </w:rPr>
        <w:t xml:space="preserve"> لم يصم هذا اليوم</w:t>
      </w:r>
      <w:r w:rsidRPr="00B30B6E">
        <w:rPr>
          <w:rFonts w:hint="cs"/>
          <w:sz w:val="24"/>
          <w:szCs w:val="24"/>
          <w:rtl/>
        </w:rPr>
        <w:t>، و</w:t>
      </w:r>
      <w:r w:rsidR="00DD31B4" w:rsidRPr="00B30B6E">
        <w:rPr>
          <w:sz w:val="24"/>
          <w:szCs w:val="24"/>
          <w:rtl/>
        </w:rPr>
        <w:t>عن عقبة بن عامر</w:t>
      </w:r>
      <w:r>
        <w:rPr>
          <w:rFonts w:hint="cs"/>
          <w:sz w:val="24"/>
          <w:szCs w:val="24"/>
          <w:rtl/>
        </w:rPr>
        <w:t xml:space="preserve"> </w:t>
      </w:r>
      <w:r>
        <w:rPr>
          <w:rFonts w:hint="cs"/>
          <w:sz w:val="24"/>
          <w:szCs w:val="24"/>
        </w:rPr>
        <w:sym w:font="AGA Arabesque" w:char="F074"/>
      </w:r>
      <w:r w:rsidR="00DD31B4" w:rsidRPr="00B30B6E">
        <w:rPr>
          <w:sz w:val="24"/>
          <w:szCs w:val="24"/>
          <w:rtl/>
        </w:rPr>
        <w:t xml:space="preserve"> قال: قال رسول الله </w:t>
      </w:r>
      <w:r>
        <w:rPr>
          <w:sz w:val="24"/>
          <w:szCs w:val="24"/>
        </w:rPr>
        <w:sym w:font="AGA Arabesque" w:char="F072"/>
      </w:r>
      <w:r w:rsidR="00DD31B4" w:rsidRPr="00B30B6E">
        <w:rPr>
          <w:sz w:val="24"/>
          <w:szCs w:val="24"/>
          <w:rtl/>
        </w:rPr>
        <w:t xml:space="preserve">: </w:t>
      </w:r>
      <w:r>
        <w:rPr>
          <w:rFonts w:hint="cs"/>
          <w:sz w:val="24"/>
          <w:szCs w:val="24"/>
          <w:rtl/>
        </w:rPr>
        <w:t>"</w:t>
      </w:r>
      <w:r w:rsidR="00DD31B4" w:rsidRPr="00B30B6E">
        <w:rPr>
          <w:sz w:val="24"/>
          <w:szCs w:val="24"/>
          <w:rtl/>
        </w:rPr>
        <w:t>يوم عرفة، ويوم النحر، وأيام التشريق، عيدنا أهل الإسلام، وهي أيام أكل وشرب</w:t>
      </w:r>
      <w:r>
        <w:rPr>
          <w:rFonts w:hint="cs"/>
          <w:sz w:val="24"/>
          <w:szCs w:val="24"/>
          <w:rtl/>
        </w:rPr>
        <w:t>"</w:t>
      </w:r>
      <w:r w:rsidR="00DD31B4" w:rsidRPr="00B30B6E">
        <w:rPr>
          <w:rFonts w:hint="cs"/>
          <w:sz w:val="24"/>
          <w:szCs w:val="24"/>
          <w:rtl/>
        </w:rPr>
        <w:t>، أخرجه الخمسة إلا النسائي.</w:t>
      </w:r>
    </w:p>
    <w:p w:rsidR="003F0C93" w:rsidRDefault="00B30B6E" w:rsidP="003A33B3">
      <w:pPr>
        <w:pStyle w:val="a3"/>
        <w:numPr>
          <w:ilvl w:val="0"/>
          <w:numId w:val="92"/>
        </w:numPr>
        <w:bidi/>
        <w:ind w:left="-619" w:right="-1260" w:hanging="425"/>
        <w:jc w:val="both"/>
        <w:rPr>
          <w:sz w:val="24"/>
          <w:szCs w:val="24"/>
        </w:rPr>
      </w:pPr>
      <w:r w:rsidRPr="00B30B6E">
        <w:rPr>
          <w:rFonts w:hint="cs"/>
          <w:sz w:val="24"/>
          <w:szCs w:val="24"/>
          <w:rtl/>
        </w:rPr>
        <w:t>وقال</w:t>
      </w:r>
      <w:r w:rsidR="003301C8">
        <w:rPr>
          <w:rFonts w:hint="cs"/>
          <w:sz w:val="24"/>
          <w:szCs w:val="24"/>
          <w:rtl/>
        </w:rPr>
        <w:t xml:space="preserve"> قتادة، وهو القديم من قولي الشافعي، ورواية عن </w:t>
      </w:r>
      <w:r w:rsidRPr="00B30B6E">
        <w:rPr>
          <w:rFonts w:hint="cs"/>
          <w:sz w:val="24"/>
          <w:szCs w:val="24"/>
          <w:rtl/>
        </w:rPr>
        <w:t>أ</w:t>
      </w:r>
      <w:r w:rsidR="003301C8">
        <w:rPr>
          <w:rFonts w:hint="cs"/>
          <w:sz w:val="24"/>
          <w:szCs w:val="24"/>
          <w:rtl/>
        </w:rPr>
        <w:t>حمد</w:t>
      </w:r>
      <w:r>
        <w:rPr>
          <w:rFonts w:hint="cs"/>
          <w:sz w:val="24"/>
          <w:szCs w:val="24"/>
          <w:rtl/>
        </w:rPr>
        <w:t>: يكره صومه لمن يشق عليه الصوم أو يضعفه عن الدعاء، ويستحب لمن لا يشق عليه</w:t>
      </w:r>
      <w:r w:rsidR="001E1F58">
        <w:rPr>
          <w:rFonts w:hint="cs"/>
          <w:sz w:val="24"/>
          <w:szCs w:val="24"/>
          <w:rtl/>
        </w:rPr>
        <w:t>، وعللوا بأن النهي عن الصوم جاء ليتقو الحاج للدعاء؛ لا سيما في آخر النهار</w:t>
      </w:r>
      <w:r>
        <w:rPr>
          <w:rFonts w:hint="cs"/>
          <w:sz w:val="24"/>
          <w:szCs w:val="24"/>
          <w:rtl/>
        </w:rPr>
        <w:t>.</w:t>
      </w:r>
    </w:p>
    <w:p w:rsidR="00B30B6E" w:rsidRPr="00B30B6E" w:rsidRDefault="00B30B6E" w:rsidP="00B30B6E">
      <w:pPr>
        <w:pStyle w:val="a3"/>
        <w:bidi/>
        <w:ind w:left="-619"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BE3778" w:rsidP="00BE3778">
      <w:pPr>
        <w:pStyle w:val="a3"/>
        <w:numPr>
          <w:ilvl w:val="0"/>
          <w:numId w:val="57"/>
        </w:numPr>
        <w:bidi/>
        <w:ind w:left="-193" w:right="-1260"/>
        <w:jc w:val="both"/>
        <w:rPr>
          <w:sz w:val="24"/>
          <w:szCs w:val="24"/>
        </w:rPr>
      </w:pPr>
      <w:r>
        <w:rPr>
          <w:rFonts w:hint="cs"/>
          <w:sz w:val="24"/>
          <w:szCs w:val="24"/>
          <w:rtl/>
        </w:rPr>
        <w:t xml:space="preserve">ينبغي للعبد أن يبتعد عن الأسباب - ولو </w:t>
      </w:r>
      <w:r w:rsidR="001E1F58">
        <w:rPr>
          <w:rFonts w:hint="cs"/>
          <w:sz w:val="24"/>
          <w:szCs w:val="24"/>
          <w:rtl/>
        </w:rPr>
        <w:t xml:space="preserve">كانت </w:t>
      </w:r>
      <w:r>
        <w:rPr>
          <w:rFonts w:hint="cs"/>
          <w:sz w:val="24"/>
          <w:szCs w:val="24"/>
          <w:rtl/>
        </w:rPr>
        <w:t>عبادات أخرى -  المضعفة له عن القيام بعبادة الوقت.</w:t>
      </w:r>
    </w:p>
    <w:p w:rsidR="00BE3778" w:rsidRDefault="001E1F58" w:rsidP="00BE3778">
      <w:pPr>
        <w:pStyle w:val="a3"/>
        <w:numPr>
          <w:ilvl w:val="0"/>
          <w:numId w:val="57"/>
        </w:numPr>
        <w:bidi/>
        <w:ind w:left="-193" w:right="-1260"/>
        <w:jc w:val="both"/>
        <w:rPr>
          <w:sz w:val="24"/>
          <w:szCs w:val="24"/>
        </w:rPr>
      </w:pPr>
      <w:r>
        <w:rPr>
          <w:rFonts w:hint="cs"/>
          <w:sz w:val="24"/>
          <w:szCs w:val="24"/>
          <w:rtl/>
        </w:rPr>
        <w:t xml:space="preserve">أن الفضائل تتحقق بالمتابعة للشرع. </w:t>
      </w:r>
    </w:p>
    <w:p w:rsidR="00DA0A53" w:rsidRDefault="00DA0A53" w:rsidP="00DA0A53">
      <w:pPr>
        <w:pStyle w:val="a3"/>
        <w:bidi/>
        <w:ind w:left="360" w:right="-1260"/>
        <w:jc w:val="both"/>
        <w:rPr>
          <w:sz w:val="24"/>
          <w:szCs w:val="24"/>
          <w:rtl/>
        </w:rPr>
      </w:pPr>
    </w:p>
    <w:p w:rsidR="002910DD" w:rsidRDefault="002910DD">
      <w:pPr>
        <w:rPr>
          <w:rFonts w:cs="Andalus"/>
          <w:b/>
          <w:bCs/>
          <w:sz w:val="32"/>
          <w:szCs w:val="32"/>
          <w:rtl/>
        </w:rPr>
      </w:pPr>
      <w:r>
        <w:rPr>
          <w:rFonts w:cs="Andalus"/>
          <w:b/>
          <w:bCs/>
          <w:sz w:val="32"/>
          <w:szCs w:val="32"/>
          <w:rtl/>
        </w:rPr>
        <w:br w:type="page"/>
      </w:r>
    </w:p>
    <w:p w:rsidR="00311B07" w:rsidRDefault="00311B07" w:rsidP="002910DD">
      <w:pPr>
        <w:pStyle w:val="a3"/>
        <w:bidi/>
        <w:ind w:left="-1054" w:right="-1260"/>
        <w:jc w:val="center"/>
        <w:rPr>
          <w:rFonts w:cs="Andalus"/>
          <w:b/>
          <w:bCs/>
          <w:sz w:val="32"/>
          <w:szCs w:val="32"/>
          <w:rtl/>
        </w:rPr>
      </w:pPr>
      <w:r>
        <w:rPr>
          <w:rFonts w:cs="Andalus" w:hint="cs"/>
          <w:b/>
          <w:bCs/>
          <w:sz w:val="32"/>
          <w:szCs w:val="32"/>
          <w:rtl/>
        </w:rPr>
        <w:lastRenderedPageBreak/>
        <w:t>الحديث السادس والسابع والأربعون</w:t>
      </w:r>
    </w:p>
    <w:p w:rsidR="00311B07" w:rsidRDefault="00311B07" w:rsidP="00311B07">
      <w:pPr>
        <w:pStyle w:val="a3"/>
        <w:bidi/>
        <w:ind w:left="-1054" w:right="-1260"/>
        <w:jc w:val="both"/>
        <w:rPr>
          <w:b/>
          <w:bCs/>
          <w:sz w:val="28"/>
          <w:szCs w:val="28"/>
          <w:rtl/>
        </w:rPr>
      </w:pPr>
      <w:r>
        <w:rPr>
          <w:rFonts w:hint="cs"/>
          <w:b/>
          <w:bCs/>
          <w:sz w:val="28"/>
          <w:szCs w:val="28"/>
          <w:rtl/>
        </w:rPr>
        <w:t xml:space="preserve"> </w:t>
      </w:r>
      <w:r w:rsidRPr="00311B07">
        <w:rPr>
          <w:b/>
          <w:bCs/>
          <w:sz w:val="28"/>
          <w:szCs w:val="28"/>
          <w:rtl/>
        </w:rPr>
        <w:t xml:space="preserve">وعن عبد الله بن عمرو رضي الله عنهما قال: قال رسول الله </w:t>
      </w:r>
      <w:r w:rsidRPr="00C960BA">
        <w:rPr>
          <w:sz w:val="28"/>
          <w:szCs w:val="28"/>
        </w:rPr>
        <w:sym w:font="AGA Arabesque" w:char="F072"/>
      </w:r>
      <w:r w:rsidRPr="00311B07">
        <w:rPr>
          <w:b/>
          <w:bCs/>
          <w:sz w:val="28"/>
          <w:szCs w:val="28"/>
          <w:rtl/>
        </w:rPr>
        <w:t xml:space="preserve">: </w:t>
      </w:r>
      <w:r>
        <w:rPr>
          <w:rFonts w:hint="cs"/>
          <w:b/>
          <w:bCs/>
          <w:sz w:val="28"/>
          <w:szCs w:val="28"/>
          <w:rtl/>
        </w:rPr>
        <w:t>"</w:t>
      </w:r>
      <w:r w:rsidRPr="00311B07">
        <w:rPr>
          <w:b/>
          <w:bCs/>
          <w:sz w:val="28"/>
          <w:szCs w:val="28"/>
          <w:rtl/>
        </w:rPr>
        <w:t>لا صام من صام الأبد</w:t>
      </w:r>
      <w:r>
        <w:rPr>
          <w:rFonts w:hint="cs"/>
          <w:b/>
          <w:bCs/>
          <w:sz w:val="28"/>
          <w:szCs w:val="28"/>
          <w:rtl/>
        </w:rPr>
        <w:t>"،</w:t>
      </w:r>
      <w:r>
        <w:rPr>
          <w:b/>
          <w:bCs/>
          <w:sz w:val="28"/>
          <w:szCs w:val="28"/>
          <w:rtl/>
        </w:rPr>
        <w:t xml:space="preserve"> متفق عليه</w:t>
      </w:r>
      <w:r>
        <w:rPr>
          <w:rFonts w:hint="cs"/>
          <w:b/>
          <w:bCs/>
          <w:sz w:val="28"/>
          <w:szCs w:val="28"/>
          <w:rtl/>
        </w:rPr>
        <w:t xml:space="preserve">، </w:t>
      </w:r>
      <w:r w:rsidRPr="00311B07">
        <w:rPr>
          <w:b/>
          <w:bCs/>
          <w:sz w:val="28"/>
          <w:szCs w:val="28"/>
          <w:rtl/>
        </w:rPr>
        <w:t>ولمسلم عن أ</w:t>
      </w:r>
      <w:r>
        <w:rPr>
          <w:b/>
          <w:bCs/>
          <w:sz w:val="28"/>
          <w:szCs w:val="28"/>
          <w:rtl/>
        </w:rPr>
        <w:t xml:space="preserve">بي قتادة بلفظ: </w:t>
      </w:r>
      <w:r>
        <w:rPr>
          <w:rFonts w:hint="cs"/>
          <w:b/>
          <w:bCs/>
          <w:sz w:val="28"/>
          <w:szCs w:val="28"/>
          <w:rtl/>
        </w:rPr>
        <w:t>"</w:t>
      </w:r>
      <w:r>
        <w:rPr>
          <w:b/>
          <w:bCs/>
          <w:sz w:val="28"/>
          <w:szCs w:val="28"/>
          <w:rtl/>
        </w:rPr>
        <w:t>لا صام ولا أفطر</w:t>
      </w:r>
      <w:r>
        <w:rPr>
          <w:rFonts w:hint="cs"/>
          <w:b/>
          <w:bCs/>
          <w:sz w:val="28"/>
          <w:szCs w:val="28"/>
          <w:rtl/>
        </w:rPr>
        <w:t>"</w:t>
      </w:r>
      <w:r w:rsidRPr="00311B07">
        <w:rPr>
          <w:b/>
          <w:bCs/>
          <w:sz w:val="28"/>
          <w:szCs w:val="28"/>
          <w:rtl/>
        </w:rPr>
        <w:t>.</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53EEF" w:rsidRDefault="00DA0A53" w:rsidP="00E779FA">
      <w:pPr>
        <w:bidi/>
        <w:ind w:left="-1054" w:right="-1260"/>
        <w:jc w:val="both"/>
        <w:rPr>
          <w:rtl/>
        </w:rPr>
      </w:pPr>
      <w:r>
        <w:rPr>
          <w:rFonts w:hint="cs"/>
          <w:rtl/>
        </w:rPr>
        <w:t xml:space="preserve">  </w:t>
      </w:r>
      <w:r w:rsidR="00D53EEF">
        <w:rPr>
          <w:rFonts w:hint="cs"/>
          <w:rtl/>
        </w:rPr>
        <w:t xml:space="preserve">الحديث الأول </w:t>
      </w:r>
      <w:r>
        <w:rPr>
          <w:rFonts w:hint="cs"/>
          <w:rtl/>
        </w:rPr>
        <w:t xml:space="preserve">أخرجه </w:t>
      </w:r>
      <w:r w:rsidR="00D53EEF">
        <w:rPr>
          <w:rtl/>
        </w:rPr>
        <w:t>الطيالسي (4/14)</w:t>
      </w:r>
      <w:r w:rsidR="00D53EEF">
        <w:rPr>
          <w:rFonts w:hint="cs"/>
          <w:rtl/>
        </w:rPr>
        <w:t>، و</w:t>
      </w:r>
      <w:r w:rsidR="00D53EEF">
        <w:rPr>
          <w:rtl/>
        </w:rPr>
        <w:t>ابن الجعد ص</w:t>
      </w:r>
      <w:r w:rsidR="00D53EEF">
        <w:rPr>
          <w:rFonts w:hint="cs"/>
          <w:rtl/>
        </w:rPr>
        <w:t>(</w:t>
      </w:r>
      <w:r w:rsidR="00D53EEF">
        <w:rPr>
          <w:rtl/>
        </w:rPr>
        <w:t>94)</w:t>
      </w:r>
      <w:r w:rsidR="00D53EEF">
        <w:rPr>
          <w:rFonts w:hint="cs"/>
          <w:rtl/>
        </w:rPr>
        <w:t>، و</w:t>
      </w:r>
      <w:r w:rsidR="00D53EEF">
        <w:rPr>
          <w:rtl/>
        </w:rPr>
        <w:t>ابن أبي شيبة (2/491)</w:t>
      </w:r>
      <w:r w:rsidR="00D53EEF">
        <w:rPr>
          <w:rFonts w:hint="cs"/>
          <w:rtl/>
        </w:rPr>
        <w:t>، و</w:t>
      </w:r>
      <w:r w:rsidR="00D53EEF">
        <w:rPr>
          <w:rtl/>
        </w:rPr>
        <w:t>أحمد (2/164)</w:t>
      </w:r>
      <w:r w:rsidR="00D53EEF">
        <w:rPr>
          <w:rFonts w:hint="cs"/>
          <w:rtl/>
        </w:rPr>
        <w:t>، و</w:t>
      </w:r>
      <w:r w:rsidR="00D53EEF">
        <w:rPr>
          <w:rtl/>
        </w:rPr>
        <w:t>البخاري (3/52)</w:t>
      </w:r>
      <w:r w:rsidR="00D53EEF">
        <w:rPr>
          <w:rFonts w:hint="cs"/>
          <w:rtl/>
        </w:rPr>
        <w:t>، و</w:t>
      </w:r>
      <w:r w:rsidR="00D53EEF">
        <w:rPr>
          <w:rtl/>
        </w:rPr>
        <w:t>مسلم (2/815)</w:t>
      </w:r>
      <w:r w:rsidR="00D53EEF">
        <w:rPr>
          <w:rFonts w:hint="cs"/>
          <w:rtl/>
        </w:rPr>
        <w:t>، و</w:t>
      </w:r>
      <w:r w:rsidR="00D53EEF">
        <w:rPr>
          <w:rtl/>
        </w:rPr>
        <w:t>النسائي (4/530)</w:t>
      </w:r>
      <w:r w:rsidR="00D53EEF">
        <w:rPr>
          <w:rFonts w:hint="cs"/>
          <w:rtl/>
        </w:rPr>
        <w:t>، و</w:t>
      </w:r>
      <w:r w:rsidR="00D53EEF">
        <w:rPr>
          <w:rtl/>
        </w:rPr>
        <w:t>ابن ماجه (1/544)</w:t>
      </w:r>
      <w:r w:rsidR="00D53EEF">
        <w:rPr>
          <w:rFonts w:hint="cs"/>
          <w:rtl/>
        </w:rPr>
        <w:t>، و</w:t>
      </w:r>
      <w:r w:rsidR="00D53EEF">
        <w:rPr>
          <w:rtl/>
        </w:rPr>
        <w:t>ابن حبان (14/118)</w:t>
      </w:r>
      <w:r w:rsidR="00D53EEF">
        <w:rPr>
          <w:rFonts w:hint="cs"/>
          <w:rtl/>
        </w:rPr>
        <w:t>، و</w:t>
      </w:r>
      <w:r w:rsidR="00D53EEF">
        <w:rPr>
          <w:rtl/>
        </w:rPr>
        <w:t>البزار (6/380)</w:t>
      </w:r>
      <w:r w:rsidR="00D53EEF">
        <w:rPr>
          <w:rFonts w:hint="cs"/>
          <w:rtl/>
        </w:rPr>
        <w:t>، والطبراني في الكبير (13و14/</w:t>
      </w:r>
      <w:r w:rsidR="00D53EEF">
        <w:rPr>
          <w:rtl/>
        </w:rPr>
        <w:t>426)</w:t>
      </w:r>
      <w:r w:rsidR="00D53EEF">
        <w:rPr>
          <w:rFonts w:hint="cs"/>
          <w:rtl/>
        </w:rPr>
        <w:t xml:space="preserve">، والبيهقي في </w:t>
      </w:r>
      <w:r w:rsidR="00D53EEF">
        <w:rPr>
          <w:rtl/>
        </w:rPr>
        <w:t>الكبرى (4/493)</w:t>
      </w:r>
      <w:r w:rsidR="00D53EEF">
        <w:rPr>
          <w:rFonts w:hint="cs"/>
          <w:rtl/>
        </w:rPr>
        <w:t>، والبغوي</w:t>
      </w:r>
      <w:r w:rsidR="00D53EEF">
        <w:rPr>
          <w:rtl/>
        </w:rPr>
        <w:t xml:space="preserve"> (6/362)</w:t>
      </w:r>
      <w:r w:rsidR="00D53EEF">
        <w:rPr>
          <w:rFonts w:hint="cs"/>
          <w:rtl/>
        </w:rPr>
        <w:t xml:space="preserve"> من طريق </w:t>
      </w:r>
      <w:r w:rsidR="00E779FA">
        <w:rPr>
          <w:rtl/>
        </w:rPr>
        <w:t>حبيب بن أبي ثابت، قال: سمعت أبا العباس</w:t>
      </w:r>
      <w:r w:rsidR="00E779FA">
        <w:rPr>
          <w:rFonts w:hint="cs"/>
          <w:rtl/>
        </w:rPr>
        <w:t xml:space="preserve"> المكي</w:t>
      </w:r>
      <w:r w:rsidR="00E779FA">
        <w:rPr>
          <w:rtl/>
        </w:rPr>
        <w:t xml:space="preserve"> يقول: سمعت عبد الله بن عمرو</w:t>
      </w:r>
      <w:r w:rsidR="00E779FA">
        <w:rPr>
          <w:rFonts w:hint="cs"/>
          <w:rtl/>
        </w:rPr>
        <w:t xml:space="preserve"> رضي الله عنهما به.</w:t>
      </w:r>
    </w:p>
    <w:p w:rsidR="00D53EEF" w:rsidRDefault="00E779FA" w:rsidP="00D95965">
      <w:pPr>
        <w:bidi/>
        <w:ind w:left="-1054" w:right="-1260"/>
        <w:jc w:val="both"/>
        <w:rPr>
          <w:rtl/>
        </w:rPr>
      </w:pPr>
      <w:r>
        <w:rPr>
          <w:rFonts w:hint="cs"/>
          <w:rtl/>
        </w:rPr>
        <w:t xml:space="preserve">  والحديث الثاني أخرجه </w:t>
      </w:r>
      <w:r>
        <w:rPr>
          <w:rtl/>
        </w:rPr>
        <w:t>الطيالسي (1/515)</w:t>
      </w:r>
      <w:r w:rsidR="00D95965">
        <w:rPr>
          <w:rFonts w:hint="cs"/>
          <w:rtl/>
        </w:rPr>
        <w:t>، وا</w:t>
      </w:r>
      <w:r>
        <w:rPr>
          <w:rtl/>
        </w:rPr>
        <w:t>بن أبي شيبة (2/491)</w:t>
      </w:r>
      <w:r w:rsidR="00D95965">
        <w:rPr>
          <w:rFonts w:hint="cs"/>
          <w:rtl/>
        </w:rPr>
        <w:t>، و</w:t>
      </w:r>
      <w:r>
        <w:rPr>
          <w:rtl/>
        </w:rPr>
        <w:t>أحمد (5/297)</w:t>
      </w:r>
      <w:r w:rsidR="00D95965">
        <w:rPr>
          <w:rFonts w:hint="cs"/>
          <w:rtl/>
        </w:rPr>
        <w:t>، و</w:t>
      </w:r>
      <w:r w:rsidR="00D95965">
        <w:rPr>
          <w:rtl/>
        </w:rPr>
        <w:t>مسلم (2/</w:t>
      </w:r>
      <w:r>
        <w:rPr>
          <w:rtl/>
        </w:rPr>
        <w:t>818)</w:t>
      </w:r>
      <w:r w:rsidR="00D95965">
        <w:rPr>
          <w:rFonts w:hint="cs"/>
          <w:rtl/>
        </w:rPr>
        <w:t>، وأبو</w:t>
      </w:r>
      <w:r>
        <w:rPr>
          <w:rtl/>
        </w:rPr>
        <w:t xml:space="preserve"> داود (2/321)</w:t>
      </w:r>
      <w:r w:rsidR="00D95965">
        <w:rPr>
          <w:rFonts w:hint="cs"/>
          <w:rtl/>
        </w:rPr>
        <w:t>، و</w:t>
      </w:r>
      <w:r>
        <w:rPr>
          <w:rtl/>
        </w:rPr>
        <w:t>الترمذي (2/130)</w:t>
      </w:r>
      <w:r w:rsidR="00D95965">
        <w:rPr>
          <w:rFonts w:hint="cs"/>
          <w:rtl/>
        </w:rPr>
        <w:t>، و</w:t>
      </w:r>
      <w:r>
        <w:rPr>
          <w:rtl/>
        </w:rPr>
        <w:t>النسائي (4/523)</w:t>
      </w:r>
      <w:r w:rsidR="00D95965">
        <w:rPr>
          <w:rFonts w:hint="cs"/>
          <w:rtl/>
        </w:rPr>
        <w:t>، و</w:t>
      </w:r>
      <w:r>
        <w:rPr>
          <w:rtl/>
        </w:rPr>
        <w:t>ابن حبان (8/403)</w:t>
      </w:r>
      <w:r w:rsidR="00D95965">
        <w:rPr>
          <w:rFonts w:hint="cs"/>
          <w:rtl/>
        </w:rPr>
        <w:t>، وأبو</w:t>
      </w:r>
      <w:r w:rsidR="00D95965">
        <w:rPr>
          <w:rtl/>
        </w:rPr>
        <w:t xml:space="preserve"> يعلى (1/133)</w:t>
      </w:r>
      <w:r w:rsidR="00D95965">
        <w:rPr>
          <w:rFonts w:hint="cs"/>
          <w:rtl/>
        </w:rPr>
        <w:t>، والبيهقي في الكبرى</w:t>
      </w:r>
      <w:r>
        <w:rPr>
          <w:rtl/>
        </w:rPr>
        <w:t xml:space="preserve"> (4/286)</w:t>
      </w:r>
      <w:r w:rsidR="00D95965">
        <w:rPr>
          <w:rFonts w:hint="cs"/>
          <w:rtl/>
        </w:rPr>
        <w:t>، وا</w:t>
      </w:r>
      <w:r w:rsidR="00D95965">
        <w:rPr>
          <w:rtl/>
        </w:rPr>
        <w:t>لبغوي (6/</w:t>
      </w:r>
      <w:r>
        <w:rPr>
          <w:rtl/>
        </w:rPr>
        <w:t>342)</w:t>
      </w:r>
      <w:r w:rsidR="00D95965">
        <w:rPr>
          <w:rFonts w:hint="cs"/>
          <w:rtl/>
        </w:rPr>
        <w:t xml:space="preserve"> من طريق </w:t>
      </w:r>
      <w:r>
        <w:rPr>
          <w:rtl/>
        </w:rPr>
        <w:t>غيلان</w:t>
      </w:r>
      <w:r>
        <w:rPr>
          <w:rFonts w:hint="cs"/>
          <w:rtl/>
        </w:rPr>
        <w:t xml:space="preserve"> بن جرير</w:t>
      </w:r>
      <w:r>
        <w:rPr>
          <w:rtl/>
        </w:rPr>
        <w:t xml:space="preserve">، عن عبد الله بن معبد الزماني، عن أبي قتادة: رجل أتى النبي </w:t>
      </w:r>
      <w:r w:rsidR="00D95965">
        <w:sym w:font="AGA Arabesque" w:char="F072"/>
      </w:r>
      <w:r>
        <w:rPr>
          <w:rtl/>
        </w:rPr>
        <w:t xml:space="preserve">، فقال: كيف تصوم؟ فغضب رسول الله </w:t>
      </w:r>
      <w:r w:rsidR="00D95965">
        <w:sym w:font="AGA Arabesque" w:char="F072"/>
      </w:r>
      <w:r>
        <w:rPr>
          <w:rtl/>
        </w:rPr>
        <w:t xml:space="preserve">، فلما رأى عمر </w:t>
      </w:r>
      <w:r w:rsidR="00D95965">
        <w:sym w:font="AGA Arabesque" w:char="F074"/>
      </w:r>
      <w:r w:rsidR="00D95965">
        <w:rPr>
          <w:rFonts w:hint="cs"/>
          <w:rtl/>
        </w:rPr>
        <w:t xml:space="preserve"> </w:t>
      </w:r>
      <w:r>
        <w:rPr>
          <w:rtl/>
        </w:rPr>
        <w:t xml:space="preserve">غضبه، قال: رضينا بالله ربا، وبالإسلام دينا، وبمحمد نبيا، نعوذ بالله من غضب الله وغضب رسوله، فجعل عمر </w:t>
      </w:r>
      <w:r w:rsidR="00D95965">
        <w:sym w:font="AGA Arabesque" w:char="F074"/>
      </w:r>
      <w:r w:rsidR="00D95965">
        <w:rPr>
          <w:rFonts w:hint="cs"/>
          <w:rtl/>
        </w:rPr>
        <w:t xml:space="preserve"> </w:t>
      </w:r>
      <w:r>
        <w:rPr>
          <w:rtl/>
        </w:rPr>
        <w:t xml:space="preserve">يردد هذا الكلام حتى سكن غضبه، فقال عمر: يا رسول الله، كيف بمن يصوم الدهر كله؟ قال: </w:t>
      </w:r>
      <w:r w:rsidR="00D95965">
        <w:rPr>
          <w:rFonts w:hint="cs"/>
          <w:rtl/>
        </w:rPr>
        <w:t>"</w:t>
      </w:r>
      <w:r>
        <w:rPr>
          <w:rtl/>
        </w:rPr>
        <w:t>لا صام ولا أفطر</w:t>
      </w:r>
      <w:r w:rsidR="00D95965">
        <w:rPr>
          <w:rFonts w:hint="cs"/>
          <w:rtl/>
        </w:rPr>
        <w:t xml:space="preserve">"، </w:t>
      </w:r>
      <w:r>
        <w:rPr>
          <w:rtl/>
        </w:rPr>
        <w:t xml:space="preserve">- أو قال </w:t>
      </w:r>
      <w:r w:rsidR="00D95965">
        <w:rPr>
          <w:rtl/>
        </w:rPr>
        <w:t>–</w:t>
      </w:r>
      <w:r>
        <w:rPr>
          <w:rtl/>
        </w:rPr>
        <w:t xml:space="preserve"> </w:t>
      </w:r>
      <w:r w:rsidR="00D95965">
        <w:rPr>
          <w:rFonts w:hint="cs"/>
          <w:rtl/>
        </w:rPr>
        <w:t>"</w:t>
      </w:r>
      <w:r w:rsidR="00D95965">
        <w:rPr>
          <w:rtl/>
        </w:rPr>
        <w:t>لم يصم ولم يفطر</w:t>
      </w:r>
      <w:r w:rsidR="00D95965">
        <w:rPr>
          <w:rFonts w:hint="cs"/>
          <w:rtl/>
        </w:rPr>
        <w:t>"،</w:t>
      </w:r>
      <w:r>
        <w:rPr>
          <w:rtl/>
        </w:rPr>
        <w:t xml:space="preserve"> قال: كيف من يصوم يومين ويفطر يوما؟ قال: </w:t>
      </w:r>
      <w:r w:rsidR="00D95965">
        <w:rPr>
          <w:rFonts w:hint="cs"/>
          <w:rtl/>
        </w:rPr>
        <w:t>"</w:t>
      </w:r>
      <w:r w:rsidR="00D95965">
        <w:rPr>
          <w:rtl/>
        </w:rPr>
        <w:t>ويطيق ذلك أحد؟</w:t>
      </w:r>
      <w:r w:rsidR="00D95965">
        <w:rPr>
          <w:rFonts w:hint="cs"/>
          <w:rtl/>
        </w:rPr>
        <w:t>"،</w:t>
      </w:r>
      <w:r>
        <w:rPr>
          <w:rtl/>
        </w:rPr>
        <w:t xml:space="preserve"> قال: كيف من يصوم يوما ويفطر يوما؟ قال: </w:t>
      </w:r>
      <w:r w:rsidR="00D95965">
        <w:rPr>
          <w:rFonts w:hint="cs"/>
          <w:rtl/>
        </w:rPr>
        <w:t>"</w:t>
      </w:r>
      <w:r>
        <w:rPr>
          <w:rtl/>
        </w:rPr>
        <w:t>ذاك صوم داود عليه السلام</w:t>
      </w:r>
      <w:r w:rsidR="00D95965">
        <w:rPr>
          <w:rFonts w:hint="cs"/>
          <w:rtl/>
        </w:rPr>
        <w:t>"،</w:t>
      </w:r>
      <w:r>
        <w:rPr>
          <w:rtl/>
        </w:rPr>
        <w:t xml:space="preserve"> قال: كيف من يصوم يوما ويفطر يومين؟ قال: </w:t>
      </w:r>
      <w:r w:rsidR="00D95965">
        <w:rPr>
          <w:rFonts w:hint="cs"/>
          <w:rtl/>
        </w:rPr>
        <w:t>"</w:t>
      </w:r>
      <w:r w:rsidR="00D95965">
        <w:rPr>
          <w:rtl/>
        </w:rPr>
        <w:t>وددت أني طوقت ذلك</w:t>
      </w:r>
      <w:r w:rsidR="00D95965">
        <w:rPr>
          <w:rFonts w:hint="cs"/>
          <w:rtl/>
        </w:rPr>
        <w:t xml:space="preserve">"، </w:t>
      </w:r>
      <w:r>
        <w:rPr>
          <w:rtl/>
        </w:rPr>
        <w:t xml:space="preserve">ثم قال رسول الله </w:t>
      </w:r>
      <w:r w:rsidR="00D95965">
        <w:sym w:font="AGA Arabesque" w:char="F072"/>
      </w:r>
      <w:r>
        <w:rPr>
          <w:rtl/>
        </w:rPr>
        <w:t xml:space="preserve">: </w:t>
      </w:r>
      <w:r w:rsidR="00D95965">
        <w:rPr>
          <w:rFonts w:hint="cs"/>
          <w:rtl/>
        </w:rPr>
        <w:t>"</w:t>
      </w:r>
      <w:r>
        <w:rPr>
          <w:rtl/>
        </w:rPr>
        <w:t>ثلاث من كل شهر، ورمضان إلى رمضان، فهذا صيام الدهر كله، صيام يوم عرفة، أحتسب على الله أن يكفر السنة التي قبله، والسنة التي بعده، وصيام يوم عاشوراء، أحتسب ع</w:t>
      </w:r>
      <w:r w:rsidR="00D95965">
        <w:rPr>
          <w:rtl/>
        </w:rPr>
        <w:t>لى الله أن يكفر السنة التي قبله</w:t>
      </w:r>
      <w:r w:rsidR="00D95965">
        <w:rPr>
          <w:rFonts w:hint="cs"/>
          <w:rtl/>
        </w:rPr>
        <w:t>".</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B30B6E" w:rsidRDefault="00B30B6E" w:rsidP="003301C8">
      <w:pPr>
        <w:pStyle w:val="a3"/>
        <w:bidi/>
        <w:ind w:left="-1054" w:right="-1260"/>
        <w:jc w:val="both"/>
        <w:rPr>
          <w:b/>
          <w:bCs/>
          <w:sz w:val="24"/>
          <w:szCs w:val="24"/>
          <w:rtl/>
        </w:rPr>
      </w:pPr>
      <w:r>
        <w:rPr>
          <w:rFonts w:hint="cs"/>
          <w:b/>
          <w:bCs/>
          <w:sz w:val="24"/>
          <w:szCs w:val="24"/>
          <w:rtl/>
        </w:rPr>
        <w:t xml:space="preserve">لا صام: </w:t>
      </w:r>
      <w:r w:rsidRPr="00B30B6E">
        <w:rPr>
          <w:rFonts w:hint="cs"/>
          <w:sz w:val="24"/>
          <w:szCs w:val="24"/>
          <w:rtl/>
        </w:rPr>
        <w:t xml:space="preserve">قيل: </w:t>
      </w:r>
      <w:r>
        <w:rPr>
          <w:rFonts w:hint="cs"/>
          <w:sz w:val="24"/>
          <w:szCs w:val="24"/>
          <w:rtl/>
        </w:rPr>
        <w:t xml:space="preserve">دعا عليه؛ زجرًا له عن المواصلة، وقيل: أخبر بأنه </w:t>
      </w:r>
      <w:r w:rsidR="008B267A">
        <w:rPr>
          <w:rFonts w:hint="cs"/>
          <w:sz w:val="24"/>
          <w:szCs w:val="24"/>
          <w:rtl/>
        </w:rPr>
        <w:t>خف</w:t>
      </w:r>
      <w:r w:rsidR="001E1F58">
        <w:rPr>
          <w:rFonts w:hint="cs"/>
          <w:sz w:val="24"/>
          <w:szCs w:val="24"/>
          <w:rtl/>
        </w:rPr>
        <w:t>ّ</w:t>
      </w:r>
      <w:r w:rsidR="008B267A">
        <w:rPr>
          <w:rFonts w:hint="cs"/>
          <w:sz w:val="24"/>
          <w:szCs w:val="24"/>
          <w:rtl/>
        </w:rPr>
        <w:t xml:space="preserve"> عليه الصوم؛ ح</w:t>
      </w:r>
      <w:r w:rsidR="001E1F58">
        <w:rPr>
          <w:rFonts w:hint="cs"/>
          <w:sz w:val="24"/>
          <w:szCs w:val="24"/>
          <w:rtl/>
        </w:rPr>
        <w:t>تى اعتاده، فلم يتعلق بصومه ثوابٌ</w:t>
      </w:r>
      <w:r w:rsidR="008B267A">
        <w:rPr>
          <w:rFonts w:hint="cs"/>
          <w:sz w:val="24"/>
          <w:szCs w:val="24"/>
          <w:rtl/>
        </w:rPr>
        <w:t xml:space="preserve"> لعدم المشقة</w:t>
      </w:r>
      <w:r w:rsidR="003301C8">
        <w:rPr>
          <w:rFonts w:hint="cs"/>
          <w:sz w:val="24"/>
          <w:szCs w:val="24"/>
          <w:rtl/>
        </w:rPr>
        <w:t>؛</w:t>
      </w:r>
      <w:r w:rsidR="0012350A">
        <w:rPr>
          <w:rFonts w:hint="cs"/>
          <w:sz w:val="24"/>
          <w:szCs w:val="24"/>
          <w:rtl/>
        </w:rPr>
        <w:t xml:space="preserve"> فصام صورة، ولم يصم حقيقة؛</w:t>
      </w:r>
      <w:r w:rsidR="003301C8">
        <w:rPr>
          <w:rFonts w:hint="cs"/>
          <w:sz w:val="24"/>
          <w:szCs w:val="24"/>
          <w:rtl/>
        </w:rPr>
        <w:t xml:space="preserve"> لذا كان صوم يوم وإفطار يوم أصعب منه وأفضل، وقيل: هو مدح؛ في</w:t>
      </w:r>
      <w:r w:rsidR="001E1F58">
        <w:rPr>
          <w:rFonts w:hint="cs"/>
          <w:sz w:val="24"/>
          <w:szCs w:val="24"/>
          <w:rtl/>
        </w:rPr>
        <w:t>ُ</w:t>
      </w:r>
      <w:r w:rsidR="003301C8">
        <w:rPr>
          <w:rFonts w:hint="cs"/>
          <w:sz w:val="24"/>
          <w:szCs w:val="24"/>
          <w:rtl/>
        </w:rPr>
        <w:t>سه</w:t>
      </w:r>
      <w:r w:rsidR="001E1F58">
        <w:rPr>
          <w:rFonts w:hint="cs"/>
          <w:sz w:val="24"/>
          <w:szCs w:val="24"/>
          <w:rtl/>
        </w:rPr>
        <w:t>ِ</w:t>
      </w:r>
      <w:r w:rsidR="003301C8">
        <w:rPr>
          <w:rFonts w:hint="cs"/>
          <w:sz w:val="24"/>
          <w:szCs w:val="24"/>
          <w:rtl/>
        </w:rPr>
        <w:t>ل</w:t>
      </w:r>
      <w:r w:rsidR="001E1F58">
        <w:rPr>
          <w:rFonts w:hint="cs"/>
          <w:sz w:val="24"/>
          <w:szCs w:val="24"/>
          <w:rtl/>
        </w:rPr>
        <w:t xml:space="preserve"> الله</w:t>
      </w:r>
      <w:r w:rsidR="003301C8">
        <w:rPr>
          <w:rFonts w:hint="cs"/>
          <w:sz w:val="24"/>
          <w:szCs w:val="24"/>
          <w:rtl/>
        </w:rPr>
        <w:t xml:space="preserve"> عليه الصوم؛ ورد بقوله </w:t>
      </w:r>
      <w:r w:rsidR="003301C8">
        <w:rPr>
          <w:rFonts w:hint="cs"/>
          <w:sz w:val="24"/>
          <w:szCs w:val="24"/>
        </w:rPr>
        <w:sym w:font="AGA Arabesque" w:char="F072"/>
      </w:r>
      <w:r w:rsidR="003301C8">
        <w:rPr>
          <w:rFonts w:hint="cs"/>
          <w:sz w:val="24"/>
          <w:szCs w:val="24"/>
          <w:rtl/>
        </w:rPr>
        <w:t xml:space="preserve"> في الرواية الثانية: "ولا أفطر"</w:t>
      </w:r>
      <w:r w:rsidR="008B267A">
        <w:rPr>
          <w:rFonts w:hint="cs"/>
          <w:sz w:val="24"/>
          <w:szCs w:val="24"/>
          <w:rtl/>
        </w:rPr>
        <w:t>.</w:t>
      </w:r>
      <w:r>
        <w:rPr>
          <w:rFonts w:hint="cs"/>
          <w:b/>
          <w:bCs/>
          <w:sz w:val="24"/>
          <w:szCs w:val="24"/>
          <w:rtl/>
        </w:rPr>
        <w:t xml:space="preserve"> </w:t>
      </w:r>
    </w:p>
    <w:p w:rsidR="008B267A" w:rsidRDefault="008B267A" w:rsidP="008B267A">
      <w:pPr>
        <w:pStyle w:val="a3"/>
        <w:bidi/>
        <w:ind w:left="-1054" w:right="-1260"/>
        <w:jc w:val="both"/>
        <w:rPr>
          <w:sz w:val="24"/>
          <w:szCs w:val="24"/>
          <w:rtl/>
        </w:rPr>
      </w:pPr>
      <w:r>
        <w:rPr>
          <w:rFonts w:hint="cs"/>
          <w:b/>
          <w:bCs/>
          <w:sz w:val="24"/>
          <w:szCs w:val="24"/>
          <w:rtl/>
        </w:rPr>
        <w:t>من ص</w:t>
      </w:r>
      <w:r w:rsidR="00B30B6E">
        <w:rPr>
          <w:rFonts w:hint="cs"/>
          <w:b/>
          <w:bCs/>
          <w:sz w:val="24"/>
          <w:szCs w:val="24"/>
          <w:rtl/>
        </w:rPr>
        <w:t>ا</w:t>
      </w:r>
      <w:r>
        <w:rPr>
          <w:rFonts w:hint="cs"/>
          <w:b/>
          <w:bCs/>
          <w:sz w:val="24"/>
          <w:szCs w:val="24"/>
          <w:rtl/>
        </w:rPr>
        <w:t>م ا</w:t>
      </w:r>
      <w:r w:rsidR="00B30B6E">
        <w:rPr>
          <w:rFonts w:hint="cs"/>
          <w:b/>
          <w:bCs/>
          <w:sz w:val="24"/>
          <w:szCs w:val="24"/>
          <w:rtl/>
        </w:rPr>
        <w:t>لأبد</w:t>
      </w:r>
      <w:r w:rsidR="00DA0A53" w:rsidRPr="00F67540">
        <w:rPr>
          <w:rFonts w:hint="cs"/>
          <w:b/>
          <w:bCs/>
          <w:sz w:val="24"/>
          <w:szCs w:val="24"/>
          <w:rtl/>
        </w:rPr>
        <w:t>:</w:t>
      </w:r>
      <w:r w:rsidR="00B30B6E">
        <w:rPr>
          <w:rFonts w:hint="cs"/>
          <w:sz w:val="24"/>
          <w:szCs w:val="24"/>
          <w:rtl/>
        </w:rPr>
        <w:t xml:space="preserve"> </w:t>
      </w:r>
      <w:r>
        <w:rPr>
          <w:rFonts w:hint="cs"/>
          <w:sz w:val="24"/>
          <w:szCs w:val="24"/>
          <w:rtl/>
        </w:rPr>
        <w:t xml:space="preserve">الأبد هو </w:t>
      </w:r>
      <w:r w:rsidR="00B30B6E">
        <w:rPr>
          <w:rFonts w:hint="cs"/>
          <w:sz w:val="24"/>
          <w:szCs w:val="24"/>
          <w:rtl/>
        </w:rPr>
        <w:t>الدهر الطويل</w:t>
      </w:r>
      <w:r w:rsidR="001E1F58">
        <w:rPr>
          <w:rFonts w:hint="cs"/>
          <w:sz w:val="24"/>
          <w:szCs w:val="24"/>
          <w:rtl/>
        </w:rPr>
        <w:t xml:space="preserve"> المستمر</w:t>
      </w:r>
      <w:r w:rsidR="00B30B6E">
        <w:rPr>
          <w:rFonts w:hint="cs"/>
          <w:sz w:val="24"/>
          <w:szCs w:val="24"/>
          <w:rtl/>
        </w:rPr>
        <w:t>، الذي ليس بمحدود</w:t>
      </w:r>
      <w:r>
        <w:rPr>
          <w:rFonts w:hint="cs"/>
          <w:sz w:val="24"/>
          <w:szCs w:val="24"/>
          <w:rtl/>
        </w:rPr>
        <w:t>، وصومه بأن يسرد الصوم سردًا متتابعًا في جميع الأيام عدا ما نهي عن صومه؛ كالعيدين وأيام التشريق</w:t>
      </w:r>
      <w:r w:rsidR="00BE3778">
        <w:rPr>
          <w:rFonts w:hint="cs"/>
          <w:sz w:val="24"/>
          <w:szCs w:val="24"/>
          <w:rtl/>
        </w:rPr>
        <w:t>؛ لأن أيام التحريم مستثناة من الصيام شرعًا، غير قابلة له؛ فصارت بمنزلة الليل وأيام الحيض؛ فلم تدخل في السؤال.</w:t>
      </w:r>
    </w:p>
    <w:p w:rsidR="00DA0A53" w:rsidRDefault="008B267A" w:rsidP="008B267A">
      <w:pPr>
        <w:pStyle w:val="a3"/>
        <w:bidi/>
        <w:ind w:left="-1054" w:right="-1260"/>
        <w:jc w:val="both"/>
        <w:rPr>
          <w:sz w:val="24"/>
          <w:szCs w:val="24"/>
        </w:rPr>
      </w:pPr>
      <w:r>
        <w:rPr>
          <w:rFonts w:hint="cs"/>
          <w:b/>
          <w:bCs/>
          <w:sz w:val="24"/>
          <w:szCs w:val="24"/>
          <w:rtl/>
        </w:rPr>
        <w:t>لا صام ولا أفطر:</w:t>
      </w:r>
      <w:r>
        <w:rPr>
          <w:rFonts w:hint="cs"/>
          <w:sz w:val="24"/>
          <w:szCs w:val="24"/>
          <w:rtl/>
        </w:rPr>
        <w:t xml:space="preserve"> أي أنه لم يصم صومًا يؤجر عليه؛ لمخالفته للشرع، ولا هو أفطر، فأكل وشرب؛ كالمفطرين.</w:t>
      </w:r>
      <w:r w:rsidR="00DA0A53">
        <w:rPr>
          <w:rFonts w:hint="cs"/>
          <w:sz w:val="24"/>
          <w:szCs w:val="24"/>
          <w:rtl/>
        </w:rPr>
        <w:t xml:space="preserve"> </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Default="00DA0A53" w:rsidP="001E1F58">
      <w:pPr>
        <w:bidi/>
        <w:ind w:left="-908" w:right="-1276"/>
        <w:jc w:val="both"/>
        <w:rPr>
          <w:rtl/>
        </w:rPr>
      </w:pPr>
      <w:r>
        <w:rPr>
          <w:rFonts w:hint="cs"/>
          <w:rtl/>
        </w:rPr>
        <w:t xml:space="preserve">  دلّ حديث الباب على </w:t>
      </w:r>
      <w:r w:rsidR="001E1F58">
        <w:rPr>
          <w:rFonts w:ascii="Andalus" w:hAnsi="Andalus" w:cs="Andalus"/>
          <w:b/>
          <w:bCs/>
          <w:rtl/>
        </w:rPr>
        <w:t>مسألة</w:t>
      </w:r>
      <w:r>
        <w:rPr>
          <w:rFonts w:ascii="Andalus" w:hAnsi="Andalus" w:cs="Andalus"/>
          <w:b/>
          <w:bCs/>
          <w:rtl/>
        </w:rPr>
        <w:t>:</w:t>
      </w:r>
      <w:r>
        <w:rPr>
          <w:rFonts w:hint="cs"/>
          <w:rtl/>
        </w:rPr>
        <w:t xml:space="preserve"> </w:t>
      </w:r>
      <w:r w:rsidR="001E1F58">
        <w:rPr>
          <w:rFonts w:hint="cs"/>
          <w:rtl/>
        </w:rPr>
        <w:t xml:space="preserve">وهي </w:t>
      </w:r>
      <w:r>
        <w:rPr>
          <w:rFonts w:hint="cs"/>
          <w:rtl/>
        </w:rPr>
        <w:t xml:space="preserve">ما حكم </w:t>
      </w:r>
      <w:r w:rsidR="008B267A">
        <w:rPr>
          <w:rFonts w:hint="cs"/>
          <w:rtl/>
        </w:rPr>
        <w:t>صيام الدهر</w:t>
      </w:r>
      <w:r>
        <w:rPr>
          <w:rFonts w:hint="cs"/>
          <w:rtl/>
        </w:rPr>
        <w:t xml:space="preserve"> ؟.</w:t>
      </w:r>
    </w:p>
    <w:p w:rsidR="008B267A" w:rsidRDefault="008B267A" w:rsidP="003A33B3">
      <w:pPr>
        <w:pStyle w:val="a3"/>
        <w:numPr>
          <w:ilvl w:val="0"/>
          <w:numId w:val="93"/>
        </w:numPr>
        <w:bidi/>
        <w:ind w:right="-1260"/>
        <w:jc w:val="both"/>
        <w:rPr>
          <w:sz w:val="24"/>
          <w:szCs w:val="24"/>
        </w:rPr>
      </w:pPr>
      <w:r>
        <w:rPr>
          <w:rFonts w:hint="cs"/>
          <w:sz w:val="24"/>
          <w:szCs w:val="24"/>
          <w:rtl/>
        </w:rPr>
        <w:t xml:space="preserve">قال ابن المنذر: يجوز؛ لفعل بعض الصحابة؛ كعائشة وابن عمر وأبي طلحة وأبي أمامة </w:t>
      </w:r>
      <w:r>
        <w:rPr>
          <w:rFonts w:hint="cs"/>
          <w:sz w:val="24"/>
          <w:szCs w:val="24"/>
        </w:rPr>
        <w:sym w:font="AGA Arabesque" w:char="F079"/>
      </w:r>
      <w:r w:rsidR="001E1F58">
        <w:rPr>
          <w:rFonts w:hint="cs"/>
          <w:sz w:val="24"/>
          <w:szCs w:val="24"/>
          <w:rtl/>
        </w:rPr>
        <w:t>، وأجيب: لعله لم يبلغهم النهي.</w:t>
      </w:r>
    </w:p>
    <w:p w:rsidR="00D95965" w:rsidRDefault="008B267A" w:rsidP="003A33B3">
      <w:pPr>
        <w:pStyle w:val="a3"/>
        <w:numPr>
          <w:ilvl w:val="0"/>
          <w:numId w:val="93"/>
        </w:numPr>
        <w:bidi/>
        <w:ind w:left="-760" w:right="-1260"/>
        <w:jc w:val="both"/>
        <w:rPr>
          <w:sz w:val="24"/>
          <w:szCs w:val="24"/>
        </w:rPr>
      </w:pPr>
      <w:r w:rsidRPr="008B267A">
        <w:rPr>
          <w:rFonts w:hint="cs"/>
          <w:sz w:val="24"/>
          <w:szCs w:val="24"/>
          <w:rtl/>
        </w:rPr>
        <w:t>وقال ابن حزم: يحرم؛ لحديث الباب،</w:t>
      </w:r>
      <w:r w:rsidR="00E1251F">
        <w:rPr>
          <w:rFonts w:hint="cs"/>
          <w:sz w:val="24"/>
          <w:szCs w:val="24"/>
          <w:rtl/>
        </w:rPr>
        <w:t xml:space="preserve"> </w:t>
      </w:r>
      <w:r w:rsidR="001E1F58">
        <w:rPr>
          <w:rFonts w:hint="cs"/>
          <w:sz w:val="24"/>
          <w:szCs w:val="24"/>
          <w:rtl/>
        </w:rPr>
        <w:t>ف</w:t>
      </w:r>
      <w:r w:rsidR="00CA2318">
        <w:rPr>
          <w:rFonts w:hint="cs"/>
          <w:sz w:val="24"/>
          <w:szCs w:val="24"/>
          <w:rtl/>
        </w:rPr>
        <w:t>إذا انتفت شرعيته فهو بدعة، والبدع محرمة، وأجيب: بأن الحديث</w:t>
      </w:r>
      <w:r w:rsidR="00E1251F">
        <w:rPr>
          <w:rFonts w:hint="cs"/>
          <w:sz w:val="24"/>
          <w:szCs w:val="24"/>
          <w:rtl/>
        </w:rPr>
        <w:t xml:space="preserve"> محمول على من صامه مع الأيام المنهي عنها،</w:t>
      </w:r>
      <w:r w:rsidRPr="008B267A">
        <w:rPr>
          <w:rFonts w:hint="cs"/>
          <w:sz w:val="24"/>
          <w:szCs w:val="24"/>
          <w:rtl/>
        </w:rPr>
        <w:t xml:space="preserve"> و</w:t>
      </w:r>
      <w:r w:rsidR="001E1F58">
        <w:rPr>
          <w:rFonts w:hint="cs"/>
          <w:sz w:val="24"/>
          <w:szCs w:val="24"/>
          <w:rtl/>
        </w:rPr>
        <w:t>استدل ب</w:t>
      </w:r>
      <w:r w:rsidRPr="008B267A">
        <w:rPr>
          <w:rFonts w:hint="cs"/>
          <w:sz w:val="24"/>
          <w:szCs w:val="24"/>
          <w:rtl/>
        </w:rPr>
        <w:t xml:space="preserve">ما </w:t>
      </w:r>
      <w:r w:rsidR="00CA2318">
        <w:rPr>
          <w:rFonts w:hint="cs"/>
          <w:sz w:val="24"/>
          <w:szCs w:val="24"/>
          <w:rtl/>
        </w:rPr>
        <w:t xml:space="preserve">أخرجه الشيخان من حديث أنس </w:t>
      </w:r>
      <w:r w:rsidR="00CA2318">
        <w:rPr>
          <w:rFonts w:hint="cs"/>
          <w:sz w:val="24"/>
          <w:szCs w:val="24"/>
        </w:rPr>
        <w:sym w:font="AGA Arabesque" w:char="F074"/>
      </w:r>
      <w:r w:rsidR="00CA2318">
        <w:rPr>
          <w:rFonts w:hint="cs"/>
          <w:sz w:val="24"/>
          <w:szCs w:val="24"/>
          <w:rtl/>
        </w:rPr>
        <w:t xml:space="preserve"> أن النبي </w:t>
      </w:r>
      <w:r w:rsidR="00CA2318">
        <w:rPr>
          <w:rFonts w:hint="cs"/>
          <w:sz w:val="24"/>
          <w:szCs w:val="24"/>
        </w:rPr>
        <w:sym w:font="AGA Arabesque" w:char="F072"/>
      </w:r>
      <w:r w:rsidR="00CA2318">
        <w:rPr>
          <w:rFonts w:hint="cs"/>
          <w:sz w:val="24"/>
          <w:szCs w:val="24"/>
          <w:rtl/>
        </w:rPr>
        <w:t xml:space="preserve"> قال لمن قال: أصوم ولا أفطر: "من رغب عن سنتي فليس مني"، وما </w:t>
      </w:r>
      <w:r w:rsidRPr="008B267A">
        <w:rPr>
          <w:rFonts w:hint="cs"/>
          <w:sz w:val="24"/>
          <w:szCs w:val="24"/>
          <w:rtl/>
        </w:rPr>
        <w:t xml:space="preserve">أخرجه </w:t>
      </w:r>
      <w:r w:rsidR="00D95965" w:rsidRPr="008B267A">
        <w:rPr>
          <w:sz w:val="24"/>
          <w:szCs w:val="24"/>
          <w:rtl/>
        </w:rPr>
        <w:t>ابن خزيمة (3/313)</w:t>
      </w:r>
      <w:r w:rsidRPr="008B267A">
        <w:rPr>
          <w:rFonts w:hint="cs"/>
          <w:sz w:val="24"/>
          <w:szCs w:val="24"/>
          <w:rtl/>
        </w:rPr>
        <w:t xml:space="preserve"> </w:t>
      </w:r>
      <w:r w:rsidR="00D95965" w:rsidRPr="008B267A">
        <w:rPr>
          <w:sz w:val="24"/>
          <w:szCs w:val="24"/>
          <w:rtl/>
        </w:rPr>
        <w:t>عن أبي</w:t>
      </w:r>
      <w:r w:rsidRPr="008B267A">
        <w:rPr>
          <w:sz w:val="24"/>
          <w:szCs w:val="24"/>
          <w:rtl/>
        </w:rPr>
        <w:t xml:space="preserve"> موسى الأشعري</w:t>
      </w:r>
      <w:r w:rsidRPr="008B267A">
        <w:rPr>
          <w:rFonts w:hint="cs"/>
          <w:sz w:val="24"/>
          <w:szCs w:val="24"/>
          <w:rtl/>
        </w:rPr>
        <w:t xml:space="preserve"> </w:t>
      </w:r>
      <w:r>
        <w:rPr>
          <w:rFonts w:hint="cs"/>
          <w:sz w:val="24"/>
          <w:szCs w:val="24"/>
        </w:rPr>
        <w:sym w:font="AGA Arabesque" w:char="F074"/>
      </w:r>
      <w:r w:rsidR="00D95965" w:rsidRPr="008B267A">
        <w:rPr>
          <w:sz w:val="24"/>
          <w:szCs w:val="24"/>
          <w:rtl/>
        </w:rPr>
        <w:t xml:space="preserve"> أن رسول الله </w:t>
      </w:r>
      <w:r>
        <w:rPr>
          <w:sz w:val="24"/>
          <w:szCs w:val="24"/>
        </w:rPr>
        <w:sym w:font="AGA Arabesque" w:char="F072"/>
      </w:r>
      <w:r w:rsidR="00D95965" w:rsidRPr="008B267A">
        <w:rPr>
          <w:sz w:val="24"/>
          <w:szCs w:val="24"/>
          <w:rtl/>
        </w:rPr>
        <w:t xml:space="preserve">م قال: </w:t>
      </w:r>
      <w:r w:rsidRPr="008B267A">
        <w:rPr>
          <w:rFonts w:hint="cs"/>
          <w:sz w:val="24"/>
          <w:szCs w:val="24"/>
          <w:rtl/>
        </w:rPr>
        <w:t>"</w:t>
      </w:r>
      <w:r w:rsidR="00D95965" w:rsidRPr="008B267A">
        <w:rPr>
          <w:sz w:val="24"/>
          <w:szCs w:val="24"/>
          <w:rtl/>
        </w:rPr>
        <w:t>الذي يصوم الدهر تضيق عليه جهنم تضيق هذه</w:t>
      </w:r>
      <w:r w:rsidRPr="008B267A">
        <w:rPr>
          <w:rFonts w:hint="cs"/>
          <w:sz w:val="24"/>
          <w:szCs w:val="24"/>
          <w:rtl/>
        </w:rPr>
        <w:t>"؛</w:t>
      </w:r>
      <w:r w:rsidRPr="008B267A">
        <w:rPr>
          <w:sz w:val="24"/>
          <w:szCs w:val="24"/>
          <w:rtl/>
        </w:rPr>
        <w:t xml:space="preserve"> وعقد تسعين</w:t>
      </w:r>
      <w:r w:rsidRPr="008B267A">
        <w:rPr>
          <w:rFonts w:hint="cs"/>
          <w:sz w:val="24"/>
          <w:szCs w:val="24"/>
          <w:rtl/>
        </w:rPr>
        <w:t xml:space="preserve">، </w:t>
      </w:r>
      <w:r>
        <w:rPr>
          <w:rFonts w:hint="cs"/>
          <w:sz w:val="24"/>
          <w:szCs w:val="24"/>
          <w:rtl/>
        </w:rPr>
        <w:t>وأجيب: أن معناه أنه لا يدخل النار، بل تضيق عليه؛ فلا يدخلها لأن الصوم جنة،</w:t>
      </w:r>
      <w:r w:rsidR="00BE3778">
        <w:rPr>
          <w:rFonts w:hint="cs"/>
          <w:sz w:val="24"/>
          <w:szCs w:val="24"/>
          <w:rtl/>
        </w:rPr>
        <w:t xml:space="preserve"> ولأنه ضيق مجاري الشيطان بالصوم، قاله مسدد والمزني، ورده أحمد؛ لأنه خلاف الظاهر، </w:t>
      </w:r>
      <w:r w:rsidRPr="008B267A">
        <w:rPr>
          <w:rFonts w:hint="cs"/>
          <w:sz w:val="24"/>
          <w:szCs w:val="24"/>
          <w:rtl/>
        </w:rPr>
        <w:t>و</w:t>
      </w:r>
      <w:r>
        <w:rPr>
          <w:rFonts w:hint="cs"/>
          <w:sz w:val="24"/>
          <w:szCs w:val="24"/>
          <w:rtl/>
        </w:rPr>
        <w:t>استدلوا أيضًا ب</w:t>
      </w:r>
      <w:r w:rsidRPr="008B267A">
        <w:rPr>
          <w:rFonts w:hint="cs"/>
          <w:sz w:val="24"/>
          <w:szCs w:val="24"/>
          <w:rtl/>
        </w:rPr>
        <w:t xml:space="preserve">ما أخرجه </w:t>
      </w:r>
      <w:r w:rsidR="00D95965" w:rsidRPr="008B267A">
        <w:rPr>
          <w:sz w:val="24"/>
          <w:szCs w:val="24"/>
          <w:rtl/>
        </w:rPr>
        <w:t>ابن أبي شيبة (2/492)</w:t>
      </w:r>
      <w:r w:rsidRPr="008B267A">
        <w:rPr>
          <w:rFonts w:hint="cs"/>
          <w:sz w:val="24"/>
          <w:szCs w:val="24"/>
          <w:rtl/>
        </w:rPr>
        <w:t xml:space="preserve"> </w:t>
      </w:r>
      <w:r w:rsidR="00D95965" w:rsidRPr="008B267A">
        <w:rPr>
          <w:sz w:val="24"/>
          <w:szCs w:val="24"/>
          <w:rtl/>
        </w:rPr>
        <w:t>عن أبي عمرو الشيباني قال</w:t>
      </w:r>
      <w:r>
        <w:rPr>
          <w:rFonts w:hint="cs"/>
          <w:sz w:val="24"/>
          <w:szCs w:val="24"/>
          <w:rtl/>
        </w:rPr>
        <w:t>:</w:t>
      </w:r>
      <w:r w:rsidR="00D95965" w:rsidRPr="008B267A">
        <w:rPr>
          <w:sz w:val="24"/>
          <w:szCs w:val="24"/>
          <w:rtl/>
        </w:rPr>
        <w:t xml:space="preserve"> بلغ عمر أن رجلا</w:t>
      </w:r>
      <w:r>
        <w:rPr>
          <w:rFonts w:hint="cs"/>
          <w:sz w:val="24"/>
          <w:szCs w:val="24"/>
          <w:rtl/>
        </w:rPr>
        <w:t>ً</w:t>
      </w:r>
      <w:r w:rsidR="00D95965" w:rsidRPr="008B267A">
        <w:rPr>
          <w:sz w:val="24"/>
          <w:szCs w:val="24"/>
          <w:rtl/>
        </w:rPr>
        <w:t xml:space="preserve"> يصوم الدهر</w:t>
      </w:r>
      <w:r>
        <w:rPr>
          <w:rFonts w:hint="cs"/>
          <w:sz w:val="24"/>
          <w:szCs w:val="24"/>
          <w:rtl/>
        </w:rPr>
        <w:t>،</w:t>
      </w:r>
      <w:r w:rsidR="00D95965" w:rsidRPr="008B267A">
        <w:rPr>
          <w:sz w:val="24"/>
          <w:szCs w:val="24"/>
          <w:rtl/>
        </w:rPr>
        <w:t xml:space="preserve"> فعلاه بالدرة</w:t>
      </w:r>
      <w:r>
        <w:rPr>
          <w:rFonts w:hint="cs"/>
          <w:sz w:val="24"/>
          <w:szCs w:val="24"/>
          <w:rtl/>
        </w:rPr>
        <w:t>،</w:t>
      </w:r>
      <w:r w:rsidR="00D95965" w:rsidRPr="008B267A">
        <w:rPr>
          <w:sz w:val="24"/>
          <w:szCs w:val="24"/>
          <w:rtl/>
        </w:rPr>
        <w:t xml:space="preserve"> وجعل يقول</w:t>
      </w:r>
      <w:r>
        <w:rPr>
          <w:rFonts w:hint="cs"/>
          <w:sz w:val="24"/>
          <w:szCs w:val="24"/>
          <w:rtl/>
        </w:rPr>
        <w:t>:</w:t>
      </w:r>
      <w:r w:rsidR="00D95965" w:rsidRPr="008B267A">
        <w:rPr>
          <w:sz w:val="24"/>
          <w:szCs w:val="24"/>
          <w:rtl/>
        </w:rPr>
        <w:t xml:space="preserve"> كل يا دهر</w:t>
      </w:r>
      <w:r>
        <w:rPr>
          <w:rFonts w:hint="cs"/>
          <w:sz w:val="24"/>
          <w:szCs w:val="24"/>
          <w:rtl/>
        </w:rPr>
        <w:t>،</w:t>
      </w:r>
      <w:r w:rsidR="00D95965" w:rsidRPr="008B267A">
        <w:rPr>
          <w:sz w:val="24"/>
          <w:szCs w:val="24"/>
          <w:rtl/>
        </w:rPr>
        <w:t xml:space="preserve"> كل يادهر.</w:t>
      </w:r>
    </w:p>
    <w:p w:rsidR="00E1251F" w:rsidRDefault="00E1251F" w:rsidP="003A33B3">
      <w:pPr>
        <w:pStyle w:val="a3"/>
        <w:numPr>
          <w:ilvl w:val="0"/>
          <w:numId w:val="93"/>
        </w:numPr>
        <w:bidi/>
        <w:ind w:left="-760" w:right="-1260"/>
        <w:jc w:val="both"/>
        <w:rPr>
          <w:sz w:val="24"/>
          <w:szCs w:val="24"/>
        </w:rPr>
      </w:pPr>
      <w:r>
        <w:rPr>
          <w:rFonts w:hint="cs"/>
          <w:sz w:val="24"/>
          <w:szCs w:val="24"/>
          <w:rtl/>
        </w:rPr>
        <w:t xml:space="preserve">وقال الجمهور؛ فيما حكاه ابن حجر: يستحب لمن قوي عليه، ولم يفوت فيه حقًا؛ لحديث حمزة من عمرو </w:t>
      </w:r>
      <w:r>
        <w:rPr>
          <w:sz w:val="24"/>
          <w:szCs w:val="24"/>
        </w:rPr>
        <w:sym w:font="AGA Arabesque" w:char="F074"/>
      </w:r>
      <w:r>
        <w:rPr>
          <w:rFonts w:hint="cs"/>
          <w:sz w:val="24"/>
          <w:szCs w:val="24"/>
          <w:rtl/>
        </w:rPr>
        <w:t xml:space="preserve"> السابق، وفيه: يا رسول الله؛ إني رجل أسرد الصوم، أخرجه مسلم؛ فلم ينهه عن ذلك، وتأخير البيان عن وقت الحاجة ممتنع، </w:t>
      </w:r>
      <w:r w:rsidR="0049766C">
        <w:rPr>
          <w:rFonts w:hint="cs"/>
          <w:sz w:val="24"/>
          <w:szCs w:val="24"/>
          <w:rtl/>
        </w:rPr>
        <w:t xml:space="preserve">وأجيب: أنه لا يلزم منه صوم الدهر، فقد كان النبي </w:t>
      </w:r>
      <w:r w:rsidR="0049766C">
        <w:rPr>
          <w:rFonts w:hint="cs"/>
          <w:sz w:val="24"/>
          <w:szCs w:val="24"/>
        </w:rPr>
        <w:sym w:font="AGA Arabesque" w:char="F072"/>
      </w:r>
      <w:r w:rsidR="0049766C">
        <w:rPr>
          <w:rFonts w:hint="cs"/>
          <w:sz w:val="24"/>
          <w:szCs w:val="24"/>
          <w:rtl/>
        </w:rPr>
        <w:t xml:space="preserve"> يصوم حتى يقال: لا يفطر، ويفطر حتى يقال: لا يصوم، </w:t>
      </w:r>
      <w:r>
        <w:rPr>
          <w:rFonts w:hint="cs"/>
          <w:sz w:val="24"/>
          <w:szCs w:val="24"/>
          <w:rtl/>
        </w:rPr>
        <w:t xml:space="preserve">ولحديث </w:t>
      </w:r>
      <w:r w:rsidRPr="00E1251F">
        <w:rPr>
          <w:sz w:val="24"/>
          <w:szCs w:val="24"/>
          <w:rtl/>
        </w:rPr>
        <w:t xml:space="preserve">أبي أيوب الأنصاري </w:t>
      </w:r>
      <w:r w:rsidRPr="00E1251F">
        <w:rPr>
          <w:sz w:val="24"/>
          <w:szCs w:val="24"/>
        </w:rPr>
        <w:sym w:font="AGA Arabesque" w:char="F074"/>
      </w:r>
      <w:r w:rsidRPr="00E1251F">
        <w:rPr>
          <w:sz w:val="24"/>
          <w:szCs w:val="24"/>
          <w:rtl/>
        </w:rPr>
        <w:t xml:space="preserve"> أن رسول الله </w:t>
      </w:r>
      <w:r w:rsidRPr="00E1251F">
        <w:rPr>
          <w:sz w:val="24"/>
          <w:szCs w:val="24"/>
        </w:rPr>
        <w:sym w:font="AGA Arabesque" w:char="F072"/>
      </w:r>
      <w:r w:rsidRPr="00E1251F">
        <w:rPr>
          <w:sz w:val="24"/>
          <w:szCs w:val="24"/>
          <w:rtl/>
        </w:rPr>
        <w:t xml:space="preserve"> قال: </w:t>
      </w:r>
      <w:r w:rsidRPr="00E1251F">
        <w:rPr>
          <w:rFonts w:hint="cs"/>
          <w:sz w:val="24"/>
          <w:szCs w:val="24"/>
          <w:rtl/>
        </w:rPr>
        <w:t>"</w:t>
      </w:r>
      <w:r w:rsidRPr="00E1251F">
        <w:rPr>
          <w:sz w:val="24"/>
          <w:szCs w:val="24"/>
          <w:rtl/>
        </w:rPr>
        <w:t>من صام رمضان, ثم أتبعه ست</w:t>
      </w:r>
      <w:r w:rsidRPr="00E1251F">
        <w:rPr>
          <w:rFonts w:hint="cs"/>
          <w:sz w:val="24"/>
          <w:szCs w:val="24"/>
          <w:rtl/>
        </w:rPr>
        <w:t>ً</w:t>
      </w:r>
      <w:r w:rsidRPr="00E1251F">
        <w:rPr>
          <w:sz w:val="24"/>
          <w:szCs w:val="24"/>
          <w:rtl/>
        </w:rPr>
        <w:t>ا من شوال كان كصيام الدهر</w:t>
      </w:r>
      <w:r w:rsidRPr="00E1251F">
        <w:rPr>
          <w:rFonts w:hint="cs"/>
          <w:sz w:val="24"/>
          <w:szCs w:val="24"/>
          <w:rtl/>
        </w:rPr>
        <w:t>"،</w:t>
      </w:r>
      <w:r>
        <w:rPr>
          <w:sz w:val="24"/>
          <w:szCs w:val="24"/>
          <w:rtl/>
        </w:rPr>
        <w:t xml:space="preserve"> رواه مسلم</w:t>
      </w:r>
      <w:r>
        <w:rPr>
          <w:rFonts w:hint="cs"/>
          <w:sz w:val="24"/>
          <w:szCs w:val="24"/>
          <w:rtl/>
        </w:rPr>
        <w:t>، فدل على أن صوم الدهر مرغبٌ فيه</w:t>
      </w:r>
      <w:r w:rsidR="0049766C">
        <w:rPr>
          <w:rFonts w:hint="cs"/>
          <w:sz w:val="24"/>
          <w:szCs w:val="24"/>
          <w:rtl/>
        </w:rPr>
        <w:t>، وهو أفضل م</w:t>
      </w:r>
      <w:r w:rsidR="00BE3778">
        <w:rPr>
          <w:rFonts w:hint="cs"/>
          <w:sz w:val="24"/>
          <w:szCs w:val="24"/>
          <w:rtl/>
        </w:rPr>
        <w:t>ما شُبه به، وأجيب: أن</w:t>
      </w:r>
      <w:r w:rsidR="0049766C">
        <w:rPr>
          <w:rFonts w:hint="cs"/>
          <w:sz w:val="24"/>
          <w:szCs w:val="24"/>
          <w:rtl/>
        </w:rPr>
        <w:t xml:space="preserve"> ا</w:t>
      </w:r>
      <w:r w:rsidR="001E1F58">
        <w:rPr>
          <w:rFonts w:hint="cs"/>
          <w:sz w:val="24"/>
          <w:szCs w:val="24"/>
          <w:rtl/>
        </w:rPr>
        <w:t>لمراد حصول الأجر بمثل هذا القدر</w:t>
      </w:r>
      <w:r w:rsidR="00BE3778">
        <w:rPr>
          <w:rFonts w:hint="cs"/>
          <w:sz w:val="24"/>
          <w:szCs w:val="24"/>
          <w:rtl/>
        </w:rPr>
        <w:t xml:space="preserve"> على تقدير مشروعية صيام ثلاثمائة وستين يومًا؛</w:t>
      </w:r>
      <w:r w:rsidR="0049766C">
        <w:rPr>
          <w:rFonts w:hint="cs"/>
          <w:sz w:val="24"/>
          <w:szCs w:val="24"/>
          <w:rtl/>
        </w:rPr>
        <w:t xml:space="preserve"> بما فيه</w:t>
      </w:r>
      <w:r w:rsidR="00BE3778">
        <w:rPr>
          <w:rFonts w:hint="cs"/>
          <w:sz w:val="24"/>
          <w:szCs w:val="24"/>
          <w:rtl/>
        </w:rPr>
        <w:t>ا</w:t>
      </w:r>
      <w:r w:rsidR="0049766C">
        <w:rPr>
          <w:rFonts w:hint="cs"/>
          <w:sz w:val="24"/>
          <w:szCs w:val="24"/>
          <w:rtl/>
        </w:rPr>
        <w:t xml:space="preserve"> صوم يوم العيدين، وهو محرم.</w:t>
      </w:r>
    </w:p>
    <w:p w:rsidR="00E1251F" w:rsidRPr="008F674E" w:rsidRDefault="00BE3778" w:rsidP="003A33B3">
      <w:pPr>
        <w:pStyle w:val="a3"/>
        <w:numPr>
          <w:ilvl w:val="0"/>
          <w:numId w:val="93"/>
        </w:numPr>
        <w:bidi/>
        <w:ind w:left="-760" w:right="-1260"/>
        <w:jc w:val="both"/>
        <w:rPr>
          <w:sz w:val="24"/>
          <w:szCs w:val="24"/>
          <w:rtl/>
        </w:rPr>
      </w:pPr>
      <w:r w:rsidRPr="008F674E">
        <w:rPr>
          <w:rFonts w:hint="cs"/>
          <w:sz w:val="24"/>
          <w:szCs w:val="24"/>
          <w:rtl/>
        </w:rPr>
        <w:t xml:space="preserve">وقال إسحاق والظاهرية، وهي رواية لأحمد، </w:t>
      </w:r>
      <w:r w:rsidR="00E1251F" w:rsidRPr="008F674E">
        <w:rPr>
          <w:rFonts w:hint="cs"/>
          <w:sz w:val="24"/>
          <w:szCs w:val="24"/>
          <w:rtl/>
        </w:rPr>
        <w:t>واختار</w:t>
      </w:r>
      <w:r w:rsidRPr="008F674E">
        <w:rPr>
          <w:rFonts w:hint="cs"/>
          <w:sz w:val="24"/>
          <w:szCs w:val="24"/>
          <w:rtl/>
        </w:rPr>
        <w:t>ه</w:t>
      </w:r>
      <w:r w:rsidR="00E1251F" w:rsidRPr="008F674E">
        <w:rPr>
          <w:rFonts w:hint="cs"/>
          <w:sz w:val="24"/>
          <w:szCs w:val="24"/>
          <w:rtl/>
        </w:rPr>
        <w:t xml:space="preserve"> ابن تيمية: أنه مكروه؛ لمخالفته لهدي النبي </w:t>
      </w:r>
      <w:r w:rsidR="00E1251F">
        <w:rPr>
          <w:rFonts w:hint="cs"/>
          <w:sz w:val="24"/>
          <w:szCs w:val="24"/>
        </w:rPr>
        <w:sym w:font="AGA Arabesque" w:char="F072"/>
      </w:r>
      <w:r w:rsidR="00E1251F" w:rsidRPr="008F674E">
        <w:rPr>
          <w:rFonts w:hint="cs"/>
          <w:sz w:val="24"/>
          <w:szCs w:val="24"/>
          <w:rtl/>
        </w:rPr>
        <w:t xml:space="preserve">، ولحديث عبد الله بن عمرو رضي الله عنهما أن النبي </w:t>
      </w:r>
      <w:r w:rsidR="00E1251F">
        <w:rPr>
          <w:rFonts w:hint="cs"/>
          <w:sz w:val="24"/>
          <w:szCs w:val="24"/>
        </w:rPr>
        <w:sym w:font="AGA Arabesque" w:char="F072"/>
      </w:r>
      <w:r w:rsidR="00E1251F" w:rsidRPr="008F674E">
        <w:rPr>
          <w:rFonts w:hint="cs"/>
          <w:sz w:val="24"/>
          <w:szCs w:val="24"/>
          <w:rtl/>
        </w:rPr>
        <w:t xml:space="preserve"> قال: "</w:t>
      </w:r>
      <w:r w:rsidR="00E1251F" w:rsidRPr="008F674E">
        <w:rPr>
          <w:sz w:val="24"/>
          <w:szCs w:val="24"/>
          <w:rtl/>
        </w:rPr>
        <w:t>لا صوم فوق صوم داود، شطر الدهر، صيام يوم، وإفطار يوم</w:t>
      </w:r>
      <w:r w:rsidR="00E1251F" w:rsidRPr="008F674E">
        <w:rPr>
          <w:rFonts w:hint="cs"/>
          <w:sz w:val="24"/>
          <w:szCs w:val="24"/>
          <w:rtl/>
        </w:rPr>
        <w:t>"،</w:t>
      </w:r>
      <w:r w:rsidR="008F674E" w:rsidRPr="008F674E">
        <w:rPr>
          <w:rFonts w:hint="cs"/>
          <w:sz w:val="24"/>
          <w:szCs w:val="24"/>
          <w:rtl/>
        </w:rPr>
        <w:t xml:space="preserve"> وقوله: "</w:t>
      </w:r>
      <w:r w:rsidR="008F674E" w:rsidRPr="008F674E">
        <w:rPr>
          <w:sz w:val="24"/>
          <w:szCs w:val="24"/>
          <w:rtl/>
        </w:rPr>
        <w:t>وهو أعدل الصيام</w:t>
      </w:r>
      <w:r w:rsidR="008F674E" w:rsidRPr="008F674E">
        <w:rPr>
          <w:rFonts w:hint="cs"/>
          <w:sz w:val="24"/>
          <w:szCs w:val="24"/>
          <w:rtl/>
        </w:rPr>
        <w:t xml:space="preserve">"، </w:t>
      </w:r>
      <w:r w:rsidR="008F674E" w:rsidRPr="008F674E">
        <w:rPr>
          <w:sz w:val="24"/>
          <w:szCs w:val="24"/>
          <w:rtl/>
        </w:rPr>
        <w:t xml:space="preserve">قال قلت: فإني أطيق أفضل من ذلك، </w:t>
      </w:r>
      <w:r w:rsidR="008F674E" w:rsidRPr="008F674E">
        <w:rPr>
          <w:rFonts w:hint="cs"/>
          <w:sz w:val="24"/>
          <w:szCs w:val="24"/>
          <w:rtl/>
        </w:rPr>
        <w:t>ف</w:t>
      </w:r>
      <w:r w:rsidR="008F674E" w:rsidRPr="008F674E">
        <w:rPr>
          <w:sz w:val="24"/>
          <w:szCs w:val="24"/>
          <w:rtl/>
        </w:rPr>
        <w:t xml:space="preserve">قال: </w:t>
      </w:r>
      <w:r w:rsidR="008F674E" w:rsidRPr="008F674E">
        <w:rPr>
          <w:rFonts w:hint="cs"/>
          <w:sz w:val="24"/>
          <w:szCs w:val="24"/>
          <w:rtl/>
        </w:rPr>
        <w:t>"</w:t>
      </w:r>
      <w:r w:rsidR="008F674E" w:rsidRPr="008F674E">
        <w:rPr>
          <w:sz w:val="24"/>
          <w:szCs w:val="24"/>
          <w:rtl/>
        </w:rPr>
        <w:t>لا أفضل من ذلك</w:t>
      </w:r>
      <w:r w:rsidR="008F674E" w:rsidRPr="008F674E">
        <w:rPr>
          <w:rFonts w:hint="cs"/>
          <w:sz w:val="24"/>
          <w:szCs w:val="24"/>
          <w:rtl/>
        </w:rPr>
        <w:t>"، أخرجه مسلم، وقوله: "</w:t>
      </w:r>
      <w:r w:rsidR="008F674E" w:rsidRPr="008F674E">
        <w:rPr>
          <w:sz w:val="24"/>
          <w:szCs w:val="24"/>
          <w:rtl/>
        </w:rPr>
        <w:t>كان يصوم يوما ويفطر يوما، ولا يفر إذا لاقى</w:t>
      </w:r>
      <w:r w:rsidR="008F674E">
        <w:rPr>
          <w:rFonts w:hint="cs"/>
          <w:sz w:val="24"/>
          <w:szCs w:val="24"/>
          <w:rtl/>
        </w:rPr>
        <w:t>"، متفق عليه، ففيه قوة، وفي غيره ضعف،</w:t>
      </w:r>
      <w:r w:rsidR="00E1251F" w:rsidRPr="008F674E">
        <w:rPr>
          <w:rFonts w:hint="cs"/>
          <w:sz w:val="24"/>
          <w:szCs w:val="24"/>
          <w:rtl/>
        </w:rPr>
        <w:t xml:space="preserve"> و</w:t>
      </w:r>
      <w:r w:rsidR="008F674E">
        <w:rPr>
          <w:rFonts w:hint="cs"/>
          <w:sz w:val="24"/>
          <w:szCs w:val="24"/>
          <w:rtl/>
        </w:rPr>
        <w:t xml:space="preserve">قد </w:t>
      </w:r>
      <w:r w:rsidR="00E1251F" w:rsidRPr="008F674E">
        <w:rPr>
          <w:rFonts w:hint="cs"/>
          <w:sz w:val="24"/>
          <w:szCs w:val="24"/>
          <w:rtl/>
        </w:rPr>
        <w:t>علل</w:t>
      </w:r>
      <w:r w:rsidR="008F674E">
        <w:rPr>
          <w:rFonts w:hint="cs"/>
          <w:sz w:val="24"/>
          <w:szCs w:val="24"/>
          <w:rtl/>
        </w:rPr>
        <w:t xml:space="preserve"> </w:t>
      </w:r>
      <w:r w:rsidR="008F674E">
        <w:rPr>
          <w:rFonts w:hint="cs"/>
          <w:sz w:val="24"/>
          <w:szCs w:val="24"/>
        </w:rPr>
        <w:sym w:font="AGA Arabesque" w:char="F072"/>
      </w:r>
      <w:r w:rsidR="00E1251F" w:rsidRPr="008F674E">
        <w:rPr>
          <w:rFonts w:hint="cs"/>
          <w:sz w:val="24"/>
          <w:szCs w:val="24"/>
          <w:rtl/>
        </w:rPr>
        <w:t xml:space="preserve"> ذلك كما في صحيح البخاري: "</w:t>
      </w:r>
      <w:r w:rsidR="00E1251F" w:rsidRPr="008F674E">
        <w:rPr>
          <w:sz w:val="24"/>
          <w:szCs w:val="24"/>
          <w:rtl/>
        </w:rPr>
        <w:t>إن لزورك عليك حقا</w:t>
      </w:r>
      <w:r w:rsidR="00E1251F" w:rsidRPr="008F674E">
        <w:rPr>
          <w:rFonts w:hint="cs"/>
          <w:sz w:val="24"/>
          <w:szCs w:val="24"/>
          <w:rtl/>
        </w:rPr>
        <w:t>،</w:t>
      </w:r>
      <w:r w:rsidR="00E1251F" w:rsidRPr="008F674E">
        <w:rPr>
          <w:sz w:val="24"/>
          <w:szCs w:val="24"/>
          <w:rtl/>
        </w:rPr>
        <w:t xml:space="preserve"> وإن لزوجك عليك حقا</w:t>
      </w:r>
      <w:r w:rsidR="00E1251F" w:rsidRPr="008F674E">
        <w:rPr>
          <w:rFonts w:hint="cs"/>
          <w:sz w:val="24"/>
          <w:szCs w:val="24"/>
          <w:rtl/>
        </w:rPr>
        <w:t>"، وقوله: "</w:t>
      </w:r>
      <w:r w:rsidR="00E1251F" w:rsidRPr="008F674E">
        <w:rPr>
          <w:sz w:val="24"/>
          <w:szCs w:val="24"/>
          <w:rtl/>
        </w:rPr>
        <w:t>إنك لتصوم الدهر وتقوم الليل</w:t>
      </w:r>
      <w:r w:rsidR="00E1251F" w:rsidRPr="008F674E">
        <w:rPr>
          <w:rFonts w:hint="cs"/>
          <w:sz w:val="24"/>
          <w:szCs w:val="24"/>
          <w:rtl/>
        </w:rPr>
        <w:t>"،</w:t>
      </w:r>
      <w:r w:rsidR="00E1251F" w:rsidRPr="008F674E">
        <w:rPr>
          <w:sz w:val="24"/>
          <w:szCs w:val="24"/>
          <w:rtl/>
        </w:rPr>
        <w:t xml:space="preserve"> فقلت</w:t>
      </w:r>
      <w:r w:rsidR="00E1251F" w:rsidRPr="008F674E">
        <w:rPr>
          <w:rFonts w:hint="cs"/>
          <w:sz w:val="24"/>
          <w:szCs w:val="24"/>
          <w:rtl/>
        </w:rPr>
        <w:t>:</w:t>
      </w:r>
      <w:r w:rsidR="00E1251F" w:rsidRPr="008F674E">
        <w:rPr>
          <w:sz w:val="24"/>
          <w:szCs w:val="24"/>
          <w:rtl/>
        </w:rPr>
        <w:t xml:space="preserve"> نعم</w:t>
      </w:r>
      <w:r w:rsidR="00E1251F" w:rsidRPr="008F674E">
        <w:rPr>
          <w:rFonts w:hint="cs"/>
          <w:sz w:val="24"/>
          <w:szCs w:val="24"/>
          <w:rtl/>
        </w:rPr>
        <w:t>،</w:t>
      </w:r>
      <w:r w:rsidR="00E1251F" w:rsidRPr="008F674E">
        <w:rPr>
          <w:sz w:val="24"/>
          <w:szCs w:val="24"/>
          <w:rtl/>
        </w:rPr>
        <w:t xml:space="preserve"> قال</w:t>
      </w:r>
      <w:r w:rsidR="00E1251F" w:rsidRPr="008F674E">
        <w:rPr>
          <w:rFonts w:hint="cs"/>
          <w:sz w:val="24"/>
          <w:szCs w:val="24"/>
          <w:rtl/>
        </w:rPr>
        <w:t>: "</w:t>
      </w:r>
      <w:r w:rsidR="00E1251F" w:rsidRPr="008F674E">
        <w:rPr>
          <w:sz w:val="24"/>
          <w:szCs w:val="24"/>
          <w:rtl/>
        </w:rPr>
        <w:t>إنك إذا فعلت ذلك هجمت</w:t>
      </w:r>
      <w:r w:rsidR="00E1251F" w:rsidRPr="008F674E">
        <w:rPr>
          <w:rFonts w:hint="cs"/>
          <w:sz w:val="24"/>
          <w:szCs w:val="24"/>
          <w:rtl/>
        </w:rPr>
        <w:t xml:space="preserve"> </w:t>
      </w:r>
      <w:r w:rsidR="00E1251F" w:rsidRPr="008F674E">
        <w:rPr>
          <w:sz w:val="24"/>
          <w:szCs w:val="24"/>
          <w:rtl/>
        </w:rPr>
        <w:t>له العين</w:t>
      </w:r>
      <w:r w:rsidR="00E1251F" w:rsidRPr="008F674E">
        <w:rPr>
          <w:rFonts w:hint="cs"/>
          <w:sz w:val="24"/>
          <w:szCs w:val="24"/>
          <w:rtl/>
        </w:rPr>
        <w:t>،</w:t>
      </w:r>
      <w:r w:rsidR="00E1251F" w:rsidRPr="008F674E">
        <w:rPr>
          <w:sz w:val="24"/>
          <w:szCs w:val="24"/>
          <w:rtl/>
        </w:rPr>
        <w:t xml:space="preserve"> ونفهت له النفس</w:t>
      </w:r>
      <w:r w:rsidR="00E1251F" w:rsidRPr="008F674E">
        <w:rPr>
          <w:rFonts w:hint="cs"/>
          <w:sz w:val="24"/>
          <w:szCs w:val="24"/>
          <w:rtl/>
        </w:rPr>
        <w:t>،</w:t>
      </w:r>
      <w:r w:rsidR="00E1251F" w:rsidRPr="008F674E">
        <w:rPr>
          <w:sz w:val="24"/>
          <w:szCs w:val="24"/>
          <w:rtl/>
        </w:rPr>
        <w:t xml:space="preserve"> لا صام من صام الدهر</w:t>
      </w:r>
      <w:r w:rsidR="00E1251F" w:rsidRPr="008F674E">
        <w:rPr>
          <w:rFonts w:hint="cs"/>
          <w:sz w:val="24"/>
          <w:szCs w:val="24"/>
          <w:rtl/>
        </w:rPr>
        <w:t>"</w:t>
      </w:r>
      <w:r w:rsidR="001E1F58">
        <w:rPr>
          <w:rFonts w:hint="cs"/>
          <w:sz w:val="24"/>
          <w:szCs w:val="24"/>
          <w:rtl/>
        </w:rPr>
        <w:t>، ف</w:t>
      </w:r>
      <w:r w:rsidR="008F674E" w:rsidRPr="008F674E">
        <w:rPr>
          <w:rFonts w:hint="cs"/>
          <w:sz w:val="24"/>
          <w:szCs w:val="24"/>
          <w:rtl/>
        </w:rPr>
        <w:t xml:space="preserve">فيه تضييع حقوق ومصالح أرجح، قيل لابن مسعود </w:t>
      </w:r>
      <w:r w:rsidR="008F674E">
        <w:rPr>
          <w:rFonts w:hint="cs"/>
          <w:sz w:val="24"/>
          <w:szCs w:val="24"/>
        </w:rPr>
        <w:sym w:font="AGA Arabesque" w:char="F074"/>
      </w:r>
      <w:r w:rsidR="008F674E" w:rsidRPr="008F674E">
        <w:rPr>
          <w:rFonts w:hint="cs"/>
          <w:sz w:val="24"/>
          <w:szCs w:val="24"/>
          <w:rtl/>
        </w:rPr>
        <w:t>: إنك لتقل الصيام، فقال: إني أخاف أن يضعفني عن القراءة، والقراءة أحب إليّ من الصيام، أخرجه سعيد بن منصور بسند صححه ابن حجر.</w:t>
      </w:r>
      <w:r w:rsidR="00E1251F" w:rsidRPr="008F674E">
        <w:rPr>
          <w:rFonts w:hint="cs"/>
          <w:sz w:val="24"/>
          <w:szCs w:val="24"/>
          <w:rtl/>
        </w:rPr>
        <w:t xml:space="preserve"> </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8B267A" w:rsidP="008B267A">
      <w:pPr>
        <w:pStyle w:val="a3"/>
        <w:numPr>
          <w:ilvl w:val="0"/>
          <w:numId w:val="58"/>
        </w:numPr>
        <w:bidi/>
        <w:ind w:left="-335" w:right="-1260"/>
        <w:jc w:val="both"/>
        <w:rPr>
          <w:sz w:val="24"/>
          <w:szCs w:val="24"/>
        </w:rPr>
      </w:pPr>
      <w:r>
        <w:rPr>
          <w:rFonts w:hint="cs"/>
          <w:sz w:val="24"/>
          <w:szCs w:val="24"/>
          <w:rtl/>
        </w:rPr>
        <w:t xml:space="preserve">أن الرغبة عن هدي النبي </w:t>
      </w:r>
      <w:r>
        <w:rPr>
          <w:rFonts w:hint="cs"/>
          <w:sz w:val="24"/>
          <w:szCs w:val="24"/>
        </w:rPr>
        <w:sym w:font="AGA Arabesque" w:char="F072"/>
      </w:r>
      <w:r>
        <w:rPr>
          <w:rFonts w:hint="cs"/>
          <w:sz w:val="24"/>
          <w:szCs w:val="24"/>
          <w:rtl/>
        </w:rPr>
        <w:t xml:space="preserve"> - ولو بالزيادة في التعبد </w:t>
      </w:r>
      <w:r>
        <w:rPr>
          <w:sz w:val="24"/>
          <w:szCs w:val="24"/>
          <w:rtl/>
        </w:rPr>
        <w:t>–</w:t>
      </w:r>
      <w:r>
        <w:rPr>
          <w:rFonts w:hint="cs"/>
          <w:sz w:val="24"/>
          <w:szCs w:val="24"/>
          <w:rtl/>
        </w:rPr>
        <w:t xml:space="preserve"> مذمومة.</w:t>
      </w:r>
    </w:p>
    <w:p w:rsidR="008B267A" w:rsidRDefault="003301C8" w:rsidP="008B267A">
      <w:pPr>
        <w:pStyle w:val="a3"/>
        <w:numPr>
          <w:ilvl w:val="0"/>
          <w:numId w:val="58"/>
        </w:numPr>
        <w:bidi/>
        <w:ind w:left="-335" w:right="-1260"/>
        <w:jc w:val="both"/>
        <w:rPr>
          <w:sz w:val="24"/>
          <w:szCs w:val="24"/>
        </w:rPr>
      </w:pPr>
      <w:r>
        <w:rPr>
          <w:rFonts w:hint="cs"/>
          <w:sz w:val="24"/>
          <w:szCs w:val="24"/>
          <w:rtl/>
        </w:rPr>
        <w:t>كراهية التنطع في الدين، واستحباب عدم إرهاق النفس.</w:t>
      </w:r>
    </w:p>
    <w:p w:rsidR="00311B07" w:rsidRDefault="00311B07" w:rsidP="00311B07">
      <w:pPr>
        <w:pStyle w:val="a3"/>
        <w:bidi/>
        <w:ind w:left="-1054" w:right="-1260"/>
        <w:jc w:val="center"/>
        <w:rPr>
          <w:rFonts w:cs="Andalus"/>
          <w:b/>
          <w:bCs/>
          <w:sz w:val="32"/>
          <w:szCs w:val="32"/>
          <w:rtl/>
        </w:rPr>
      </w:pPr>
      <w:r w:rsidRPr="00311B07">
        <w:rPr>
          <w:rFonts w:cs="Andalus"/>
          <w:b/>
          <w:bCs/>
          <w:sz w:val="32"/>
          <w:szCs w:val="32"/>
          <w:rtl/>
        </w:rPr>
        <w:lastRenderedPageBreak/>
        <w:t>باب الاعتكاف وقيام رمضان</w:t>
      </w:r>
    </w:p>
    <w:p w:rsidR="00311B07" w:rsidRDefault="00076971" w:rsidP="0049766C">
      <w:pPr>
        <w:bidi/>
        <w:ind w:left="-1054" w:right="-1260"/>
        <w:jc w:val="both"/>
        <w:rPr>
          <w:rtl/>
        </w:rPr>
      </w:pPr>
      <w:r>
        <w:rPr>
          <w:rFonts w:hint="cs"/>
          <w:rtl/>
        </w:rPr>
        <w:t xml:space="preserve">  </w:t>
      </w:r>
      <w:r w:rsidR="0049766C" w:rsidRPr="00076971">
        <w:rPr>
          <w:rFonts w:hint="cs"/>
          <w:b/>
          <w:bCs/>
          <w:rtl/>
        </w:rPr>
        <w:t>الاعتكاف</w:t>
      </w:r>
      <w:r w:rsidR="0049766C">
        <w:rPr>
          <w:rFonts w:hint="cs"/>
          <w:rtl/>
        </w:rPr>
        <w:t xml:space="preserve"> في اللغة: هو لزوم الشيء، قال الله تعالى: (يعكفون على أصنامٍ لهم)، وشرعًا: التعبد </w:t>
      </w:r>
      <w:r>
        <w:rPr>
          <w:rFonts w:hint="cs"/>
          <w:rtl/>
        </w:rPr>
        <w:t xml:space="preserve">لله بلزوم المسجد؛ لأداء العبادات </w:t>
      </w:r>
      <w:r w:rsidR="0049766C">
        <w:rPr>
          <w:rFonts w:hint="cs"/>
          <w:rtl/>
        </w:rPr>
        <w:t>المختصة به، وهو سنة بالإجماع، وأفضله في رمضان، و</w:t>
      </w:r>
      <w:r>
        <w:rPr>
          <w:rFonts w:hint="cs"/>
          <w:rtl/>
        </w:rPr>
        <w:t xml:space="preserve">يُحصل العبد </w:t>
      </w:r>
      <w:r w:rsidR="0049766C">
        <w:rPr>
          <w:rFonts w:hint="cs"/>
          <w:rtl/>
        </w:rPr>
        <w:t>فيه: إقبال القلب وجمعيته على الله تعالى وطاعته، والانصراف عن شواغل الدنيا، والتعلق بالخلق.</w:t>
      </w:r>
    </w:p>
    <w:p w:rsidR="00441B92" w:rsidRPr="00311B07" w:rsidRDefault="00441B92" w:rsidP="001E1F58">
      <w:pPr>
        <w:bidi/>
        <w:ind w:left="-1054" w:right="-1260"/>
        <w:jc w:val="both"/>
      </w:pPr>
      <w:r w:rsidRPr="00076971">
        <w:rPr>
          <w:rFonts w:hint="cs"/>
          <w:b/>
          <w:bCs/>
          <w:rtl/>
        </w:rPr>
        <w:t>وقيام رمضان</w:t>
      </w:r>
      <w:r w:rsidR="00076971">
        <w:rPr>
          <w:rFonts w:hint="cs"/>
          <w:rtl/>
        </w:rPr>
        <w:t xml:space="preserve"> يحصل</w:t>
      </w:r>
      <w:r>
        <w:rPr>
          <w:rFonts w:hint="cs"/>
          <w:rtl/>
        </w:rPr>
        <w:t xml:space="preserve">: </w:t>
      </w:r>
      <w:r w:rsidR="0012350A">
        <w:rPr>
          <w:rFonts w:hint="cs"/>
          <w:rtl/>
        </w:rPr>
        <w:t>ب</w:t>
      </w:r>
      <w:r w:rsidR="001E1F58">
        <w:rPr>
          <w:rFonts w:hint="cs"/>
          <w:rtl/>
        </w:rPr>
        <w:t>قيام لياليه</w:t>
      </w:r>
      <w:r w:rsidR="0012350A">
        <w:rPr>
          <w:rFonts w:hint="cs"/>
          <w:rtl/>
        </w:rPr>
        <w:t xml:space="preserve"> مصليًا</w:t>
      </w:r>
      <w:r w:rsidR="001E1F58">
        <w:rPr>
          <w:rFonts w:hint="cs"/>
          <w:rtl/>
        </w:rPr>
        <w:t>، وفي حكم الصلاة الذكر والتلاوة</w:t>
      </w:r>
      <w:r w:rsidR="0012350A">
        <w:rPr>
          <w:rFonts w:hint="cs"/>
          <w:rtl/>
        </w:rPr>
        <w:t xml:space="preserve">، وقد </w:t>
      </w:r>
      <w:r>
        <w:rPr>
          <w:rFonts w:hint="cs"/>
          <w:rtl/>
        </w:rPr>
        <w:t>سبق معنا بيانه في صلاة التطوع.</w:t>
      </w:r>
    </w:p>
    <w:p w:rsidR="00DA0A53" w:rsidRDefault="00311B07" w:rsidP="00311B07">
      <w:pPr>
        <w:pStyle w:val="a3"/>
        <w:bidi/>
        <w:ind w:left="-1054" w:right="-1260"/>
        <w:jc w:val="center"/>
        <w:rPr>
          <w:rFonts w:cs="Andalus"/>
          <w:b/>
          <w:bCs/>
          <w:sz w:val="32"/>
          <w:szCs w:val="32"/>
          <w:rtl/>
        </w:rPr>
      </w:pPr>
      <w:r>
        <w:rPr>
          <w:rFonts w:cs="Andalus" w:hint="cs"/>
          <w:b/>
          <w:bCs/>
          <w:sz w:val="32"/>
          <w:szCs w:val="32"/>
          <w:rtl/>
        </w:rPr>
        <w:t>الحديث الثامن والأربعون</w:t>
      </w:r>
    </w:p>
    <w:p w:rsidR="00DA0A53" w:rsidRDefault="00DA0A53" w:rsidP="00311B07">
      <w:pPr>
        <w:pStyle w:val="a3"/>
        <w:bidi/>
        <w:ind w:left="-1054" w:right="-1260"/>
        <w:jc w:val="both"/>
        <w:rPr>
          <w:b/>
          <w:bCs/>
          <w:sz w:val="28"/>
          <w:szCs w:val="28"/>
          <w:rtl/>
        </w:rPr>
      </w:pPr>
      <w:r>
        <w:rPr>
          <w:rFonts w:hint="cs"/>
          <w:b/>
          <w:bCs/>
          <w:sz w:val="28"/>
          <w:szCs w:val="28"/>
          <w:rtl/>
        </w:rPr>
        <w:t xml:space="preserve"> </w:t>
      </w:r>
      <w:r w:rsidR="00311B07" w:rsidRPr="00311B07">
        <w:rPr>
          <w:b/>
          <w:bCs/>
          <w:sz w:val="28"/>
          <w:szCs w:val="28"/>
          <w:rtl/>
        </w:rPr>
        <w:t xml:space="preserve">عن أبي هريرة </w:t>
      </w:r>
      <w:r w:rsidR="00311B07" w:rsidRPr="00517F16">
        <w:rPr>
          <w:sz w:val="28"/>
          <w:szCs w:val="28"/>
        </w:rPr>
        <w:sym w:font="AGA Arabesque" w:char="F074"/>
      </w:r>
      <w:r w:rsidR="00311B07" w:rsidRPr="00311B07">
        <w:rPr>
          <w:b/>
          <w:bCs/>
          <w:sz w:val="28"/>
          <w:szCs w:val="28"/>
          <w:rtl/>
        </w:rPr>
        <w:t xml:space="preserve"> أن رسول الله </w:t>
      </w:r>
      <w:r w:rsidR="00311B07" w:rsidRPr="00C960BA">
        <w:rPr>
          <w:sz w:val="28"/>
          <w:szCs w:val="28"/>
        </w:rPr>
        <w:sym w:font="AGA Arabesque" w:char="F072"/>
      </w:r>
      <w:r w:rsidR="00311B07" w:rsidRPr="00311B07">
        <w:rPr>
          <w:b/>
          <w:bCs/>
          <w:sz w:val="28"/>
          <w:szCs w:val="28"/>
          <w:rtl/>
        </w:rPr>
        <w:t xml:space="preserve"> قال: </w:t>
      </w:r>
      <w:r w:rsidR="00311B07">
        <w:rPr>
          <w:rFonts w:hint="cs"/>
          <w:b/>
          <w:bCs/>
          <w:sz w:val="28"/>
          <w:szCs w:val="28"/>
          <w:rtl/>
        </w:rPr>
        <w:t>"</w:t>
      </w:r>
      <w:r w:rsidR="00311B07" w:rsidRPr="00311B07">
        <w:rPr>
          <w:b/>
          <w:bCs/>
          <w:sz w:val="28"/>
          <w:szCs w:val="28"/>
          <w:rtl/>
        </w:rPr>
        <w:t>من قام رمضان إيمان</w:t>
      </w:r>
      <w:r w:rsidR="00311B07">
        <w:rPr>
          <w:rFonts w:hint="cs"/>
          <w:b/>
          <w:bCs/>
          <w:sz w:val="28"/>
          <w:szCs w:val="28"/>
          <w:rtl/>
        </w:rPr>
        <w:t>ً</w:t>
      </w:r>
      <w:r w:rsidR="00311B07" w:rsidRPr="00311B07">
        <w:rPr>
          <w:b/>
          <w:bCs/>
          <w:sz w:val="28"/>
          <w:szCs w:val="28"/>
          <w:rtl/>
        </w:rPr>
        <w:t>ا واحتساب</w:t>
      </w:r>
      <w:r w:rsidR="00311B07">
        <w:rPr>
          <w:rFonts w:hint="cs"/>
          <w:b/>
          <w:bCs/>
          <w:sz w:val="28"/>
          <w:szCs w:val="28"/>
          <w:rtl/>
        </w:rPr>
        <w:t>ً</w:t>
      </w:r>
      <w:r w:rsidR="00311B07">
        <w:rPr>
          <w:b/>
          <w:bCs/>
          <w:sz w:val="28"/>
          <w:szCs w:val="28"/>
          <w:rtl/>
        </w:rPr>
        <w:t>ا</w:t>
      </w:r>
      <w:r w:rsidR="00311B07" w:rsidRPr="00311B07">
        <w:rPr>
          <w:b/>
          <w:bCs/>
          <w:sz w:val="28"/>
          <w:szCs w:val="28"/>
          <w:rtl/>
        </w:rPr>
        <w:t xml:space="preserve"> غفر له ما تقدم من ذنبه</w:t>
      </w:r>
      <w:r w:rsidR="00311B07">
        <w:rPr>
          <w:rFonts w:hint="cs"/>
          <w:b/>
          <w:bCs/>
          <w:sz w:val="28"/>
          <w:szCs w:val="28"/>
          <w:rtl/>
        </w:rPr>
        <w:t>"،</w:t>
      </w:r>
      <w:r w:rsidR="00311B07" w:rsidRPr="00311B07">
        <w:rPr>
          <w:b/>
          <w:bCs/>
          <w:sz w:val="28"/>
          <w:szCs w:val="28"/>
          <w:rtl/>
        </w:rPr>
        <w:t xml:space="preserve"> متفق عليه.</w:t>
      </w:r>
    </w:p>
    <w:p w:rsidR="00DA0A53" w:rsidRDefault="00DA0A53" w:rsidP="00DA0A53">
      <w:pPr>
        <w:pStyle w:val="a3"/>
        <w:bidi/>
        <w:ind w:left="-1054" w:right="-1260"/>
        <w:jc w:val="both"/>
        <w:rPr>
          <w:b/>
          <w:bCs/>
          <w:sz w:val="28"/>
          <w:szCs w:val="28"/>
          <w:rtl/>
        </w:rPr>
      </w:pP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514BD8" w:rsidRDefault="00DA0A53" w:rsidP="00D64F57">
      <w:pPr>
        <w:bidi/>
        <w:ind w:left="-1054" w:right="-1260"/>
        <w:jc w:val="both"/>
        <w:rPr>
          <w:rtl/>
        </w:rPr>
      </w:pPr>
      <w:r>
        <w:rPr>
          <w:rFonts w:hint="cs"/>
          <w:rtl/>
        </w:rPr>
        <w:t xml:space="preserve">  </w:t>
      </w:r>
      <w:r w:rsidR="00D95965">
        <w:rPr>
          <w:rFonts w:hint="cs"/>
          <w:rtl/>
        </w:rPr>
        <w:t xml:space="preserve"> </w:t>
      </w:r>
      <w:r>
        <w:rPr>
          <w:rFonts w:hint="cs"/>
          <w:rtl/>
        </w:rPr>
        <w:t xml:space="preserve">أخرجه </w:t>
      </w:r>
      <w:r w:rsidR="00D95965">
        <w:rPr>
          <w:rtl/>
        </w:rPr>
        <w:t>مالك (2/156)</w:t>
      </w:r>
      <w:r w:rsidR="00D64F57">
        <w:rPr>
          <w:rFonts w:hint="cs"/>
          <w:rtl/>
        </w:rPr>
        <w:t>، و</w:t>
      </w:r>
      <w:r w:rsidR="00514BD8">
        <w:rPr>
          <w:rtl/>
        </w:rPr>
        <w:t xml:space="preserve">عبد الرزاق </w:t>
      </w:r>
      <w:r w:rsidR="00D64F57">
        <w:rPr>
          <w:rtl/>
        </w:rPr>
        <w:t>(4/</w:t>
      </w:r>
      <w:r w:rsidR="00514BD8">
        <w:rPr>
          <w:rtl/>
        </w:rPr>
        <w:t>258)</w:t>
      </w:r>
      <w:r w:rsidR="00D64F57">
        <w:rPr>
          <w:rFonts w:hint="cs"/>
          <w:rtl/>
        </w:rPr>
        <w:t>، و</w:t>
      </w:r>
      <w:r w:rsidR="00514BD8">
        <w:rPr>
          <w:rtl/>
        </w:rPr>
        <w:t>أحمد (2/529)</w:t>
      </w:r>
      <w:r w:rsidR="00D64F57">
        <w:rPr>
          <w:rFonts w:hint="cs"/>
          <w:rtl/>
        </w:rPr>
        <w:t>، و</w:t>
      </w:r>
      <w:r w:rsidR="00514BD8">
        <w:rPr>
          <w:rtl/>
        </w:rPr>
        <w:t>البخاري (1/16)</w:t>
      </w:r>
      <w:r w:rsidR="00D64F57">
        <w:rPr>
          <w:rFonts w:hint="cs"/>
          <w:rtl/>
        </w:rPr>
        <w:t>، و</w:t>
      </w:r>
      <w:r w:rsidR="00514BD8">
        <w:rPr>
          <w:rtl/>
        </w:rPr>
        <w:t>مسلم (1/523)</w:t>
      </w:r>
      <w:r w:rsidR="00D64F57">
        <w:rPr>
          <w:rFonts w:hint="cs"/>
          <w:rtl/>
        </w:rPr>
        <w:t xml:space="preserve">، وأبو </w:t>
      </w:r>
      <w:r w:rsidR="00514BD8">
        <w:rPr>
          <w:rtl/>
        </w:rPr>
        <w:t>داود (2/49)</w:t>
      </w:r>
      <w:r w:rsidR="00D64F57">
        <w:rPr>
          <w:rFonts w:hint="cs"/>
          <w:rtl/>
        </w:rPr>
        <w:t>، و</w:t>
      </w:r>
      <w:r w:rsidR="00514BD8">
        <w:rPr>
          <w:rtl/>
        </w:rPr>
        <w:t>الترمذي (2/164)</w:t>
      </w:r>
      <w:r w:rsidR="00D64F57">
        <w:rPr>
          <w:rFonts w:hint="cs"/>
          <w:rtl/>
        </w:rPr>
        <w:t>، و</w:t>
      </w:r>
      <w:r w:rsidR="00514BD8">
        <w:rPr>
          <w:rtl/>
        </w:rPr>
        <w:t>النسائي (3/223)</w:t>
      </w:r>
      <w:r w:rsidR="00D64F57">
        <w:rPr>
          <w:rFonts w:hint="cs"/>
          <w:rtl/>
        </w:rPr>
        <w:t>، و</w:t>
      </w:r>
      <w:r w:rsidR="00514BD8">
        <w:rPr>
          <w:rtl/>
        </w:rPr>
        <w:t>ابن حبان (6/287)</w:t>
      </w:r>
      <w:r w:rsidR="00D64F57">
        <w:rPr>
          <w:rFonts w:hint="cs"/>
          <w:rtl/>
        </w:rPr>
        <w:t>، وا</w:t>
      </w:r>
      <w:r w:rsidR="00D64F57">
        <w:rPr>
          <w:rtl/>
        </w:rPr>
        <w:t>لفاكهي</w:t>
      </w:r>
      <w:r w:rsidR="00D64F57">
        <w:rPr>
          <w:rFonts w:hint="cs"/>
          <w:rtl/>
        </w:rPr>
        <w:t xml:space="preserve"> في أخبار مكة</w:t>
      </w:r>
      <w:r w:rsidR="00D64F57">
        <w:rPr>
          <w:rtl/>
        </w:rPr>
        <w:t xml:space="preserve"> (2/149)</w:t>
      </w:r>
      <w:r w:rsidR="00D64F57">
        <w:rPr>
          <w:rFonts w:hint="cs"/>
          <w:rtl/>
        </w:rPr>
        <w:t>، و</w:t>
      </w:r>
      <w:r w:rsidR="00514BD8">
        <w:rPr>
          <w:rtl/>
        </w:rPr>
        <w:t>البزار (14/273)</w:t>
      </w:r>
      <w:r w:rsidR="00D64F57">
        <w:rPr>
          <w:rFonts w:hint="cs"/>
          <w:rtl/>
        </w:rPr>
        <w:t>، و</w:t>
      </w:r>
      <w:r w:rsidR="00514BD8">
        <w:rPr>
          <w:rtl/>
        </w:rPr>
        <w:t>ابن عساكر (2/720)</w:t>
      </w:r>
      <w:r w:rsidR="00D64F57">
        <w:rPr>
          <w:rFonts w:hint="cs"/>
          <w:rtl/>
        </w:rPr>
        <w:t xml:space="preserve">، والبيهقي في الكبرى </w:t>
      </w:r>
      <w:r w:rsidR="00514BD8">
        <w:rPr>
          <w:rtl/>
        </w:rPr>
        <w:t>(2/492)</w:t>
      </w:r>
      <w:r w:rsidR="00D64F57">
        <w:rPr>
          <w:rFonts w:hint="cs"/>
          <w:rtl/>
        </w:rPr>
        <w:t xml:space="preserve"> من طريق </w:t>
      </w:r>
      <w:r w:rsidR="00D64F57">
        <w:rPr>
          <w:rtl/>
        </w:rPr>
        <w:t>الزهري، عن أبي سلمة، عن أبي هريرة</w:t>
      </w:r>
      <w:r w:rsidR="00D64F57">
        <w:rPr>
          <w:rFonts w:hint="cs"/>
          <w:rtl/>
        </w:rPr>
        <w:t xml:space="preserve"> </w:t>
      </w:r>
      <w:r w:rsidR="00D64F57">
        <w:rPr>
          <w:rFonts w:hint="cs"/>
        </w:rPr>
        <w:sym w:font="AGA Arabesque" w:char="F074"/>
      </w:r>
      <w:r w:rsidR="00D64F57">
        <w:rPr>
          <w:rtl/>
        </w:rPr>
        <w:t>، قال</w:t>
      </w:r>
      <w:r w:rsidR="00D64F57">
        <w:rPr>
          <w:rFonts w:hint="cs"/>
          <w:rtl/>
        </w:rPr>
        <w:t xml:space="preserve">: </w:t>
      </w:r>
      <w:r w:rsidR="00D64F57">
        <w:rPr>
          <w:rtl/>
        </w:rPr>
        <w:t xml:space="preserve">قال: كان رسول الله </w:t>
      </w:r>
      <w:r w:rsidR="00D64F57">
        <w:sym w:font="AGA Arabesque" w:char="F072"/>
      </w:r>
      <w:r w:rsidR="00D64F57">
        <w:rPr>
          <w:rtl/>
        </w:rPr>
        <w:t xml:space="preserve"> ي</w:t>
      </w:r>
      <w:r w:rsidR="00076971">
        <w:rPr>
          <w:rFonts w:hint="cs"/>
          <w:rtl/>
        </w:rPr>
        <w:t>ُ</w:t>
      </w:r>
      <w:r w:rsidR="00D64F57">
        <w:rPr>
          <w:rtl/>
        </w:rPr>
        <w:t xml:space="preserve">رغب في قيام رمضان من غير أن يأمرهم فيه بعزيمة، فيقول: </w:t>
      </w:r>
      <w:r w:rsidR="00D64F57">
        <w:rPr>
          <w:rFonts w:hint="cs"/>
          <w:rtl/>
        </w:rPr>
        <w:t>"</w:t>
      </w:r>
      <w:r w:rsidR="00D64F57">
        <w:rPr>
          <w:rtl/>
        </w:rPr>
        <w:t>من قام رمضان إيمانا واحتسابا غفر له ما تقدم من ذنبه</w:t>
      </w:r>
      <w:r w:rsidR="00D64F57">
        <w:rPr>
          <w:rFonts w:hint="cs"/>
          <w:rtl/>
        </w:rPr>
        <w:t>"</w:t>
      </w:r>
      <w:r w:rsidR="00D64F57">
        <w:rPr>
          <w:rtl/>
        </w:rPr>
        <w:t xml:space="preserve">، فتوفي رسول الله </w:t>
      </w:r>
      <w:r w:rsidR="00D64F57">
        <w:sym w:font="AGA Arabesque" w:char="F072"/>
      </w:r>
      <w:r w:rsidR="00D64F57">
        <w:rPr>
          <w:rFonts w:hint="cs"/>
          <w:rtl/>
        </w:rPr>
        <w:t xml:space="preserve"> </w:t>
      </w:r>
      <w:r w:rsidR="00D64F57">
        <w:rPr>
          <w:rtl/>
        </w:rPr>
        <w:t>والأمر على ذلك</w:t>
      </w:r>
      <w:r w:rsidR="00D64F57">
        <w:rPr>
          <w:rFonts w:hint="cs"/>
          <w:rtl/>
        </w:rPr>
        <w:t>،</w:t>
      </w:r>
      <w:r w:rsidR="00D64F57">
        <w:rPr>
          <w:rtl/>
        </w:rPr>
        <w:t xml:space="preserve"> ثم كان الأمر على ذلك في خلافة أبي بكر وصدر</w:t>
      </w:r>
      <w:r w:rsidR="00D64F57">
        <w:rPr>
          <w:rFonts w:hint="cs"/>
          <w:rtl/>
        </w:rPr>
        <w:t>ً</w:t>
      </w:r>
      <w:r w:rsidR="00D64F57">
        <w:rPr>
          <w:rtl/>
        </w:rPr>
        <w:t>ا من خلافة عمر على ذلك</w:t>
      </w:r>
      <w:r w:rsidR="00D64F57">
        <w:rPr>
          <w:rFonts w:hint="cs"/>
          <w:rtl/>
        </w:rPr>
        <w:t>.</w:t>
      </w:r>
    </w:p>
    <w:p w:rsidR="00D64F57" w:rsidRDefault="00076971" w:rsidP="00D64F57">
      <w:pPr>
        <w:pStyle w:val="ac"/>
        <w:numPr>
          <w:ilvl w:val="0"/>
          <w:numId w:val="24"/>
        </w:numPr>
        <w:bidi/>
        <w:ind w:right="-1260"/>
        <w:jc w:val="both"/>
      </w:pPr>
      <w:r>
        <w:rPr>
          <w:rFonts w:hint="cs"/>
          <w:rtl/>
        </w:rPr>
        <w:t>و</w:t>
      </w:r>
      <w:r w:rsidR="00D64F57">
        <w:rPr>
          <w:rFonts w:hint="cs"/>
          <w:rtl/>
        </w:rPr>
        <w:t xml:space="preserve">قوله:  فتوفي رسول الله </w:t>
      </w:r>
      <w:r w:rsidR="00D64F57">
        <w:rPr>
          <w:rFonts w:hint="cs"/>
        </w:rPr>
        <w:sym w:font="AGA Arabesque" w:char="F072"/>
      </w:r>
      <w:r>
        <w:rPr>
          <w:rFonts w:hint="cs"/>
          <w:rtl/>
        </w:rPr>
        <w:t xml:space="preserve"> ... من كلام الزهري؛ كما بينت</w:t>
      </w:r>
      <w:r w:rsidR="00D64F57">
        <w:rPr>
          <w:rFonts w:hint="cs"/>
          <w:rtl/>
        </w:rPr>
        <w:t>ه رواية البخاري.</w:t>
      </w:r>
    </w:p>
    <w:p w:rsidR="0049766C" w:rsidRDefault="0049766C" w:rsidP="0049766C">
      <w:pPr>
        <w:pStyle w:val="ac"/>
        <w:numPr>
          <w:ilvl w:val="0"/>
          <w:numId w:val="24"/>
        </w:numPr>
        <w:bidi/>
        <w:ind w:right="-1260"/>
        <w:jc w:val="both"/>
      </w:pPr>
      <w:r>
        <w:rPr>
          <w:rFonts w:hint="cs"/>
          <w:rtl/>
        </w:rPr>
        <w:t>وجاء عن</w:t>
      </w:r>
      <w:r w:rsidR="00441B92">
        <w:rPr>
          <w:rFonts w:hint="cs"/>
          <w:rtl/>
        </w:rPr>
        <w:t>د</w:t>
      </w:r>
      <w:r>
        <w:rPr>
          <w:rFonts w:hint="cs"/>
          <w:rtl/>
        </w:rPr>
        <w:t xml:space="preserve"> النسائي</w:t>
      </w:r>
      <w:r w:rsidR="00441B92">
        <w:rPr>
          <w:rFonts w:hint="cs"/>
          <w:rtl/>
        </w:rPr>
        <w:t xml:space="preserve"> في الكبرى</w:t>
      </w:r>
      <w:r>
        <w:rPr>
          <w:rFonts w:hint="cs"/>
          <w:rtl/>
        </w:rPr>
        <w:t xml:space="preserve"> بزيادة: "وما تأخر"، وهي زيادة شاذة، </w:t>
      </w:r>
      <w:r w:rsidR="00441B92">
        <w:rPr>
          <w:rFonts w:hint="cs"/>
          <w:rtl/>
        </w:rPr>
        <w:t xml:space="preserve">رواها قتيبة بن سعيد </w:t>
      </w:r>
      <w:r w:rsidR="008F674E">
        <w:rPr>
          <w:rFonts w:hint="cs"/>
          <w:rtl/>
        </w:rPr>
        <w:t xml:space="preserve">وغيره </w:t>
      </w:r>
      <w:r w:rsidR="00441B92">
        <w:rPr>
          <w:rFonts w:hint="cs"/>
          <w:rtl/>
        </w:rPr>
        <w:t>عن سفيان</w:t>
      </w:r>
      <w:r w:rsidR="008F674E">
        <w:rPr>
          <w:rFonts w:hint="cs"/>
          <w:rtl/>
        </w:rPr>
        <w:t xml:space="preserve"> بن عيينة</w:t>
      </w:r>
      <w:r w:rsidR="00441B92">
        <w:rPr>
          <w:rFonts w:hint="cs"/>
          <w:rtl/>
        </w:rPr>
        <w:t xml:space="preserve"> عن الزهري، وخالف فيها غيره من الحفاظ.</w:t>
      </w:r>
    </w:p>
    <w:p w:rsidR="00514BD8" w:rsidRDefault="00514BD8" w:rsidP="00514BD8">
      <w:pPr>
        <w:bidi/>
        <w:ind w:left="-1054"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441B92" w:rsidRDefault="00441B92" w:rsidP="00441B92">
      <w:pPr>
        <w:pStyle w:val="a3"/>
        <w:bidi/>
        <w:ind w:left="-1054" w:right="-1260"/>
        <w:jc w:val="both"/>
        <w:rPr>
          <w:sz w:val="24"/>
          <w:szCs w:val="24"/>
          <w:rtl/>
        </w:rPr>
      </w:pPr>
      <w:r>
        <w:rPr>
          <w:rFonts w:hint="cs"/>
          <w:b/>
          <w:bCs/>
          <w:sz w:val="24"/>
          <w:szCs w:val="24"/>
          <w:rtl/>
        </w:rPr>
        <w:t>إيمانًا</w:t>
      </w:r>
      <w:r w:rsidR="00DA0A53" w:rsidRPr="00F67540">
        <w:rPr>
          <w:rFonts w:hint="cs"/>
          <w:b/>
          <w:bCs/>
          <w:sz w:val="24"/>
          <w:szCs w:val="24"/>
          <w:rtl/>
        </w:rPr>
        <w:t>:</w:t>
      </w:r>
      <w:r>
        <w:rPr>
          <w:rFonts w:hint="cs"/>
          <w:sz w:val="24"/>
          <w:szCs w:val="24"/>
          <w:rtl/>
        </w:rPr>
        <w:t xml:space="preserve"> </w:t>
      </w:r>
      <w:r w:rsidR="00076971">
        <w:rPr>
          <w:rFonts w:hint="cs"/>
          <w:sz w:val="24"/>
          <w:szCs w:val="24"/>
          <w:rtl/>
        </w:rPr>
        <w:t xml:space="preserve">أي </w:t>
      </w:r>
      <w:r>
        <w:rPr>
          <w:rFonts w:hint="cs"/>
          <w:sz w:val="24"/>
          <w:szCs w:val="24"/>
          <w:rtl/>
        </w:rPr>
        <w:t>معظمًا لله، ومصدقًا بوعده وعظيم أجر القيام على هذه الصفة.</w:t>
      </w:r>
    </w:p>
    <w:p w:rsidR="00DA0A53" w:rsidRDefault="00441B92" w:rsidP="00441B92">
      <w:pPr>
        <w:pStyle w:val="a3"/>
        <w:bidi/>
        <w:ind w:left="-1054" w:right="-1260"/>
        <w:jc w:val="both"/>
        <w:rPr>
          <w:sz w:val="24"/>
          <w:szCs w:val="24"/>
          <w:rtl/>
        </w:rPr>
      </w:pPr>
      <w:r>
        <w:rPr>
          <w:rFonts w:hint="cs"/>
          <w:b/>
          <w:bCs/>
          <w:sz w:val="24"/>
          <w:szCs w:val="24"/>
          <w:rtl/>
        </w:rPr>
        <w:t>واحتسابًا:</w:t>
      </w:r>
      <w:r>
        <w:rPr>
          <w:rFonts w:hint="cs"/>
          <w:sz w:val="24"/>
          <w:szCs w:val="24"/>
          <w:rtl/>
        </w:rPr>
        <w:t xml:space="preserve"> محتسبًا الثواب من الله، لا يبتغي به غيره وجهه الكريم؛ لا رياء ولا سمعة، ولا طلب مدح.</w:t>
      </w:r>
    </w:p>
    <w:p w:rsidR="00CA2318" w:rsidRDefault="00CA2318" w:rsidP="00CA2318">
      <w:pPr>
        <w:pStyle w:val="a3"/>
        <w:bidi/>
        <w:ind w:left="-1054" w:right="-1260"/>
        <w:jc w:val="both"/>
        <w:rPr>
          <w:sz w:val="24"/>
          <w:szCs w:val="24"/>
          <w:rtl/>
        </w:rPr>
      </w:pPr>
      <w:r>
        <w:rPr>
          <w:rFonts w:hint="cs"/>
          <w:b/>
          <w:bCs/>
          <w:sz w:val="24"/>
          <w:szCs w:val="24"/>
          <w:rtl/>
        </w:rPr>
        <w:t>ما تقدم من ذنبه:</w:t>
      </w:r>
      <w:r>
        <w:rPr>
          <w:rFonts w:hint="cs"/>
          <w:sz w:val="24"/>
          <w:szCs w:val="24"/>
          <w:rtl/>
        </w:rPr>
        <w:t xml:space="preserve"> من الصغا</w:t>
      </w:r>
      <w:r w:rsidR="008F674E">
        <w:rPr>
          <w:rFonts w:hint="cs"/>
          <w:sz w:val="24"/>
          <w:szCs w:val="24"/>
          <w:rtl/>
        </w:rPr>
        <w:t>ئر، أما الكبائر فتحتاج إلى توبة، وجزم ابن المنذر أنه يتناول الكبائر أيضًا.</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64F57" w:rsidRDefault="00076971" w:rsidP="00076971">
      <w:pPr>
        <w:pStyle w:val="a3"/>
        <w:bidi/>
        <w:ind w:left="-1054" w:right="-1260"/>
        <w:jc w:val="both"/>
        <w:rPr>
          <w:sz w:val="24"/>
          <w:szCs w:val="24"/>
          <w:rtl/>
        </w:rPr>
      </w:pPr>
      <w:r>
        <w:rPr>
          <w:rFonts w:hint="cs"/>
          <w:sz w:val="24"/>
          <w:szCs w:val="24"/>
          <w:rtl/>
        </w:rPr>
        <w:t xml:space="preserve">شُرع قيام رمضان، وحض عليه النبي </w:t>
      </w:r>
      <w:r>
        <w:rPr>
          <w:rFonts w:hint="cs"/>
          <w:sz w:val="24"/>
          <w:szCs w:val="24"/>
        </w:rPr>
        <w:sym w:font="AGA Arabesque" w:char="F072"/>
      </w:r>
      <w:r>
        <w:rPr>
          <w:rFonts w:hint="cs"/>
          <w:sz w:val="24"/>
          <w:szCs w:val="24"/>
          <w:rtl/>
        </w:rPr>
        <w:t xml:space="preserve"> في أحاديث كثيرة، وصلى إمامًا بالمسلمين بضعة ليال، ثم ترك ذلك؛ خشية أن يفرض على الأمة، ف</w:t>
      </w:r>
      <w:r w:rsidR="00D64F57" w:rsidRPr="00D64F57">
        <w:rPr>
          <w:sz w:val="24"/>
          <w:szCs w:val="24"/>
          <w:rtl/>
        </w:rPr>
        <w:t xml:space="preserve">عن عائشة، أن رسول الله </w:t>
      </w:r>
      <w:r>
        <w:rPr>
          <w:sz w:val="24"/>
          <w:szCs w:val="24"/>
        </w:rPr>
        <w:sym w:font="AGA Arabesque" w:char="F072"/>
      </w:r>
      <w:r w:rsidR="00D64F57" w:rsidRPr="00D64F57">
        <w:rPr>
          <w:sz w:val="24"/>
          <w:szCs w:val="24"/>
          <w:rtl/>
        </w:rPr>
        <w:t xml:space="preserve"> صلى في المسجد ذات ليلة، فصلى بصلاته ناس، ثم صلى من القابلة، فكثر الناس، ثم اجتمعوا من الليلة الثالثة، أو الرابعة فلم يخرج إليهم رسول الله </w:t>
      </w:r>
      <w:r>
        <w:rPr>
          <w:sz w:val="24"/>
          <w:szCs w:val="24"/>
        </w:rPr>
        <w:sym w:font="AGA Arabesque" w:char="F072"/>
      </w:r>
      <w:r w:rsidR="00D64F57" w:rsidRPr="00D64F57">
        <w:rPr>
          <w:sz w:val="24"/>
          <w:szCs w:val="24"/>
          <w:rtl/>
        </w:rPr>
        <w:t xml:space="preserve">، فلما أصبح، قال: </w:t>
      </w:r>
      <w:r>
        <w:rPr>
          <w:rFonts w:hint="cs"/>
          <w:sz w:val="24"/>
          <w:szCs w:val="24"/>
          <w:rtl/>
        </w:rPr>
        <w:t>"</w:t>
      </w:r>
      <w:r w:rsidR="00D64F57" w:rsidRPr="00D64F57">
        <w:rPr>
          <w:sz w:val="24"/>
          <w:szCs w:val="24"/>
          <w:rtl/>
        </w:rPr>
        <w:t>قد رأيت الذي صنعتم، فلم يمنعني من الخروج إ</w:t>
      </w:r>
      <w:r>
        <w:rPr>
          <w:sz w:val="24"/>
          <w:szCs w:val="24"/>
          <w:rtl/>
        </w:rPr>
        <w:t>ليكم إلا أني خشيت أن تفرض عليكم</w:t>
      </w:r>
      <w:r>
        <w:rPr>
          <w:rFonts w:hint="cs"/>
          <w:sz w:val="24"/>
          <w:szCs w:val="24"/>
          <w:rtl/>
        </w:rPr>
        <w:t>"</w:t>
      </w:r>
      <w:r w:rsidR="00D64F57" w:rsidRPr="00D64F57">
        <w:rPr>
          <w:sz w:val="24"/>
          <w:szCs w:val="24"/>
          <w:rtl/>
        </w:rPr>
        <w:t>، قال: وذلك في رمضان</w:t>
      </w:r>
      <w:r w:rsidR="00D64F57">
        <w:rPr>
          <w:rFonts w:hint="cs"/>
          <w:sz w:val="24"/>
          <w:szCs w:val="24"/>
          <w:rtl/>
        </w:rPr>
        <w:t>، متفق عليه.</w:t>
      </w:r>
    </w:p>
    <w:p w:rsidR="00D64F57" w:rsidRDefault="00076971" w:rsidP="00076971">
      <w:pPr>
        <w:pStyle w:val="a3"/>
        <w:bidi/>
        <w:ind w:left="-1054" w:right="-1260"/>
        <w:jc w:val="both"/>
        <w:rPr>
          <w:sz w:val="24"/>
          <w:szCs w:val="24"/>
          <w:rtl/>
        </w:rPr>
      </w:pPr>
      <w:r>
        <w:rPr>
          <w:rFonts w:hint="cs"/>
          <w:sz w:val="24"/>
          <w:szCs w:val="24"/>
          <w:rtl/>
        </w:rPr>
        <w:t xml:space="preserve">  ثم أحيا هذه السنة الفاروق عمر </w:t>
      </w:r>
      <w:r>
        <w:rPr>
          <w:rFonts w:hint="cs"/>
          <w:sz w:val="24"/>
          <w:szCs w:val="24"/>
        </w:rPr>
        <w:sym w:font="AGA Arabesque" w:char="F074"/>
      </w:r>
      <w:r>
        <w:rPr>
          <w:rFonts w:hint="cs"/>
          <w:sz w:val="24"/>
          <w:szCs w:val="24"/>
          <w:rtl/>
        </w:rPr>
        <w:t xml:space="preserve">، ففي </w:t>
      </w:r>
      <w:r w:rsidR="00D64F57" w:rsidRPr="00D64F57">
        <w:rPr>
          <w:sz w:val="24"/>
          <w:szCs w:val="24"/>
          <w:rtl/>
        </w:rPr>
        <w:t>صحيح البخاري (3/58)</w:t>
      </w:r>
      <w:r>
        <w:rPr>
          <w:rFonts w:hint="cs"/>
          <w:sz w:val="24"/>
          <w:szCs w:val="24"/>
          <w:rtl/>
        </w:rPr>
        <w:t xml:space="preserve"> </w:t>
      </w:r>
      <w:r w:rsidR="00D64F57" w:rsidRPr="00D64F57">
        <w:rPr>
          <w:sz w:val="24"/>
          <w:szCs w:val="24"/>
          <w:rtl/>
        </w:rPr>
        <w:t>عن عبد الرحمن بن عبد القاري أنه قال</w:t>
      </w:r>
      <w:r>
        <w:rPr>
          <w:rFonts w:hint="cs"/>
          <w:sz w:val="24"/>
          <w:szCs w:val="24"/>
          <w:rtl/>
        </w:rPr>
        <w:t>:</w:t>
      </w:r>
      <w:r w:rsidR="00D64F57" w:rsidRPr="00D64F57">
        <w:rPr>
          <w:sz w:val="24"/>
          <w:szCs w:val="24"/>
          <w:rtl/>
        </w:rPr>
        <w:t xml:space="preserve"> خرجت مع عمر بن الخطاب</w:t>
      </w:r>
      <w:r>
        <w:rPr>
          <w:rFonts w:hint="cs"/>
          <w:sz w:val="24"/>
          <w:szCs w:val="24"/>
          <w:rtl/>
        </w:rPr>
        <w:t xml:space="preserve"> </w:t>
      </w:r>
      <w:r>
        <w:rPr>
          <w:sz w:val="24"/>
          <w:szCs w:val="24"/>
        </w:rPr>
        <w:sym w:font="AGA Arabesque" w:char="F074"/>
      </w:r>
      <w:r w:rsidR="00D64F57" w:rsidRPr="00D64F57">
        <w:rPr>
          <w:sz w:val="24"/>
          <w:szCs w:val="24"/>
          <w:rtl/>
        </w:rPr>
        <w:t xml:space="preserve"> ليلة في رمضان إلى المسجد</w:t>
      </w:r>
      <w:r>
        <w:rPr>
          <w:rFonts w:hint="cs"/>
          <w:sz w:val="24"/>
          <w:szCs w:val="24"/>
          <w:rtl/>
        </w:rPr>
        <w:t>،</w:t>
      </w:r>
      <w:r w:rsidR="00D64F57" w:rsidRPr="00D64F57">
        <w:rPr>
          <w:sz w:val="24"/>
          <w:szCs w:val="24"/>
          <w:rtl/>
        </w:rPr>
        <w:t xml:space="preserve"> فإذا الناس أوزاع متفرقون</w:t>
      </w:r>
      <w:r>
        <w:rPr>
          <w:rFonts w:hint="cs"/>
          <w:sz w:val="24"/>
          <w:szCs w:val="24"/>
          <w:rtl/>
        </w:rPr>
        <w:t>؛</w:t>
      </w:r>
      <w:r w:rsidR="00D64F57" w:rsidRPr="00D64F57">
        <w:rPr>
          <w:sz w:val="24"/>
          <w:szCs w:val="24"/>
          <w:rtl/>
        </w:rPr>
        <w:t xml:space="preserve"> يصلي الرجل لنفسه</w:t>
      </w:r>
      <w:r>
        <w:rPr>
          <w:rFonts w:hint="cs"/>
          <w:sz w:val="24"/>
          <w:szCs w:val="24"/>
          <w:rtl/>
        </w:rPr>
        <w:t>،</w:t>
      </w:r>
      <w:r w:rsidR="00D64F57" w:rsidRPr="00D64F57">
        <w:rPr>
          <w:sz w:val="24"/>
          <w:szCs w:val="24"/>
          <w:rtl/>
        </w:rPr>
        <w:t xml:space="preserve"> ويصلي الرجل فيصلي بصلاته الرهط</w:t>
      </w:r>
      <w:r>
        <w:rPr>
          <w:rFonts w:hint="cs"/>
          <w:sz w:val="24"/>
          <w:szCs w:val="24"/>
          <w:rtl/>
        </w:rPr>
        <w:t>،</w:t>
      </w:r>
      <w:r w:rsidR="00D64F57" w:rsidRPr="00D64F57">
        <w:rPr>
          <w:sz w:val="24"/>
          <w:szCs w:val="24"/>
          <w:rtl/>
        </w:rPr>
        <w:t xml:space="preserve"> فقال عمر</w:t>
      </w:r>
      <w:r>
        <w:rPr>
          <w:rFonts w:hint="cs"/>
          <w:sz w:val="24"/>
          <w:szCs w:val="24"/>
          <w:rtl/>
        </w:rPr>
        <w:t>:</w:t>
      </w:r>
      <w:r w:rsidR="00D64F57" w:rsidRPr="00D64F57">
        <w:rPr>
          <w:sz w:val="24"/>
          <w:szCs w:val="24"/>
          <w:rtl/>
        </w:rPr>
        <w:t xml:space="preserve"> إني أرى لو جمعت هؤلاء على قارئ واحد لكان أمثل</w:t>
      </w:r>
      <w:r>
        <w:rPr>
          <w:rFonts w:hint="cs"/>
          <w:sz w:val="24"/>
          <w:szCs w:val="24"/>
          <w:rtl/>
        </w:rPr>
        <w:t>،</w:t>
      </w:r>
      <w:r w:rsidR="00D64F57" w:rsidRPr="00D64F57">
        <w:rPr>
          <w:sz w:val="24"/>
          <w:szCs w:val="24"/>
          <w:rtl/>
        </w:rPr>
        <w:t xml:space="preserve"> ثم عزم فجمعهم على أبى بن كعب</w:t>
      </w:r>
      <w:r>
        <w:rPr>
          <w:rFonts w:hint="cs"/>
          <w:sz w:val="24"/>
          <w:szCs w:val="24"/>
          <w:rtl/>
        </w:rPr>
        <w:t>،</w:t>
      </w:r>
      <w:r w:rsidR="00D64F57" w:rsidRPr="00D64F57">
        <w:rPr>
          <w:sz w:val="24"/>
          <w:szCs w:val="24"/>
          <w:rtl/>
        </w:rPr>
        <w:t xml:space="preserve"> ثم خرجت معه ليلة أخرى</w:t>
      </w:r>
      <w:r>
        <w:rPr>
          <w:rFonts w:hint="cs"/>
          <w:sz w:val="24"/>
          <w:szCs w:val="24"/>
          <w:rtl/>
        </w:rPr>
        <w:t>،</w:t>
      </w:r>
      <w:r w:rsidR="00D64F57" w:rsidRPr="00D64F57">
        <w:rPr>
          <w:sz w:val="24"/>
          <w:szCs w:val="24"/>
          <w:rtl/>
        </w:rPr>
        <w:t xml:space="preserve"> والناس يصلون بصلاة قارئهم</w:t>
      </w:r>
      <w:r>
        <w:rPr>
          <w:rFonts w:hint="cs"/>
          <w:sz w:val="24"/>
          <w:szCs w:val="24"/>
          <w:rtl/>
        </w:rPr>
        <w:t>،</w:t>
      </w:r>
      <w:r w:rsidR="00D64F57" w:rsidRPr="00D64F57">
        <w:rPr>
          <w:sz w:val="24"/>
          <w:szCs w:val="24"/>
          <w:rtl/>
        </w:rPr>
        <w:t xml:space="preserve"> قال عمر</w:t>
      </w:r>
      <w:r>
        <w:rPr>
          <w:rFonts w:hint="cs"/>
          <w:sz w:val="24"/>
          <w:szCs w:val="24"/>
          <w:rtl/>
        </w:rPr>
        <w:t>:</w:t>
      </w:r>
      <w:r w:rsidR="00D64F57" w:rsidRPr="00D64F57">
        <w:rPr>
          <w:sz w:val="24"/>
          <w:szCs w:val="24"/>
          <w:rtl/>
        </w:rPr>
        <w:t xml:space="preserve"> نعم البدعة هذه</w:t>
      </w:r>
      <w:r>
        <w:rPr>
          <w:rFonts w:hint="cs"/>
          <w:sz w:val="24"/>
          <w:szCs w:val="24"/>
          <w:rtl/>
        </w:rPr>
        <w:t>،</w:t>
      </w:r>
      <w:r w:rsidR="00D64F57" w:rsidRPr="00D64F57">
        <w:rPr>
          <w:sz w:val="24"/>
          <w:szCs w:val="24"/>
          <w:rtl/>
        </w:rPr>
        <w:t xml:space="preserve"> والتي ينامون عنها أفضل من التي يقومون</w:t>
      </w:r>
      <w:r>
        <w:rPr>
          <w:rFonts w:hint="cs"/>
          <w:sz w:val="24"/>
          <w:szCs w:val="24"/>
          <w:rtl/>
        </w:rPr>
        <w:t>؛</w:t>
      </w:r>
      <w:r w:rsidR="00D64F57" w:rsidRPr="00D64F57">
        <w:rPr>
          <w:sz w:val="24"/>
          <w:szCs w:val="24"/>
          <w:rtl/>
        </w:rPr>
        <w:t xml:space="preserve"> يريد آخر الليل، وكان الناس يقومون أوله.</w:t>
      </w:r>
    </w:p>
    <w:p w:rsidR="00DA0A53" w:rsidRDefault="00DA0A53" w:rsidP="00DA0A53">
      <w:pPr>
        <w:pStyle w:val="a3"/>
        <w:bidi/>
        <w:ind w:left="-1054"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441B92" w:rsidP="00441B92">
      <w:pPr>
        <w:pStyle w:val="a3"/>
        <w:numPr>
          <w:ilvl w:val="0"/>
          <w:numId w:val="59"/>
        </w:numPr>
        <w:bidi/>
        <w:ind w:left="-477" w:right="-1260"/>
        <w:jc w:val="both"/>
        <w:rPr>
          <w:sz w:val="24"/>
          <w:szCs w:val="24"/>
        </w:rPr>
      </w:pPr>
      <w:r>
        <w:rPr>
          <w:rFonts w:hint="cs"/>
          <w:sz w:val="24"/>
          <w:szCs w:val="24"/>
          <w:rtl/>
        </w:rPr>
        <w:t>فضل قيام رمضان، وأنه من أسباب مغفرة الذنوب.</w:t>
      </w:r>
    </w:p>
    <w:p w:rsidR="00CA2318" w:rsidRDefault="00CA2318" w:rsidP="00CA2318">
      <w:pPr>
        <w:pStyle w:val="a3"/>
        <w:numPr>
          <w:ilvl w:val="0"/>
          <w:numId w:val="59"/>
        </w:numPr>
        <w:bidi/>
        <w:ind w:left="-477" w:right="-1260"/>
        <w:jc w:val="both"/>
        <w:rPr>
          <w:sz w:val="24"/>
          <w:szCs w:val="24"/>
        </w:rPr>
      </w:pPr>
      <w:r>
        <w:rPr>
          <w:rFonts w:hint="cs"/>
          <w:sz w:val="24"/>
          <w:szCs w:val="24"/>
          <w:rtl/>
        </w:rPr>
        <w:t>أن تقصد الثواب من فعل العبادة أمرٌ مرغب فيه.</w:t>
      </w:r>
    </w:p>
    <w:p w:rsidR="003301C8" w:rsidRDefault="003301C8" w:rsidP="003301C8">
      <w:pPr>
        <w:pStyle w:val="a3"/>
        <w:numPr>
          <w:ilvl w:val="0"/>
          <w:numId w:val="59"/>
        </w:numPr>
        <w:bidi/>
        <w:ind w:left="-477" w:right="-1260"/>
        <w:jc w:val="both"/>
        <w:rPr>
          <w:sz w:val="24"/>
          <w:szCs w:val="24"/>
        </w:rPr>
      </w:pPr>
      <w:r>
        <w:rPr>
          <w:rFonts w:hint="cs"/>
          <w:sz w:val="24"/>
          <w:szCs w:val="24"/>
          <w:rtl/>
        </w:rPr>
        <w:t>أن الأعمال الصالحة لا تقبل ولا يتضاعف أجرها إلا بالإخلاص لوجه الله تعالى.</w:t>
      </w:r>
    </w:p>
    <w:p w:rsidR="00DA0A53" w:rsidRDefault="00DA0A53" w:rsidP="00DA0A53">
      <w:pPr>
        <w:pStyle w:val="a3"/>
        <w:bidi/>
        <w:ind w:left="360" w:right="-1260"/>
        <w:jc w:val="both"/>
        <w:rPr>
          <w:sz w:val="24"/>
          <w:szCs w:val="24"/>
          <w:rtl/>
        </w:rPr>
      </w:pPr>
    </w:p>
    <w:p w:rsidR="00DA0A53" w:rsidRDefault="00DA0A53" w:rsidP="001F6E0B">
      <w:pPr>
        <w:pStyle w:val="a3"/>
        <w:bidi/>
        <w:ind w:left="-1054" w:right="-1260"/>
        <w:jc w:val="center"/>
        <w:rPr>
          <w:rFonts w:cs="Andalus"/>
          <w:b/>
          <w:bCs/>
          <w:sz w:val="32"/>
          <w:szCs w:val="32"/>
          <w:rtl/>
        </w:rPr>
      </w:pPr>
      <w:r>
        <w:rPr>
          <w:rFonts w:cs="Andalus" w:hint="cs"/>
          <w:b/>
          <w:bCs/>
          <w:sz w:val="32"/>
          <w:szCs w:val="32"/>
          <w:rtl/>
        </w:rPr>
        <w:t xml:space="preserve">الحديث </w:t>
      </w:r>
      <w:r w:rsidR="001F6E0B">
        <w:rPr>
          <w:rFonts w:cs="Andalus" w:hint="cs"/>
          <w:b/>
          <w:bCs/>
          <w:sz w:val="32"/>
          <w:szCs w:val="32"/>
          <w:rtl/>
        </w:rPr>
        <w:t>التاسع والأربعون والخمسون</w:t>
      </w:r>
    </w:p>
    <w:p w:rsidR="00DA0A53" w:rsidRDefault="00DA0A53" w:rsidP="001F6E0B">
      <w:pPr>
        <w:pStyle w:val="a3"/>
        <w:bidi/>
        <w:ind w:left="-1054" w:right="-1260"/>
        <w:jc w:val="both"/>
        <w:rPr>
          <w:b/>
          <w:bCs/>
          <w:sz w:val="28"/>
          <w:szCs w:val="28"/>
          <w:rtl/>
        </w:rPr>
      </w:pPr>
      <w:r>
        <w:rPr>
          <w:rFonts w:hint="cs"/>
          <w:b/>
          <w:bCs/>
          <w:sz w:val="28"/>
          <w:szCs w:val="28"/>
          <w:rtl/>
        </w:rPr>
        <w:t xml:space="preserve"> </w:t>
      </w:r>
      <w:r w:rsidR="001F6E0B" w:rsidRPr="001F6E0B">
        <w:rPr>
          <w:b/>
          <w:bCs/>
          <w:sz w:val="28"/>
          <w:szCs w:val="28"/>
          <w:rtl/>
        </w:rPr>
        <w:t xml:space="preserve">وعن عائشة رضي الله عنها قالت: كان رسول الله </w:t>
      </w:r>
      <w:r w:rsidR="001F6E0B" w:rsidRPr="00C960BA">
        <w:rPr>
          <w:sz w:val="28"/>
          <w:szCs w:val="28"/>
        </w:rPr>
        <w:sym w:font="AGA Arabesque" w:char="F072"/>
      </w:r>
      <w:r w:rsidR="001F6E0B" w:rsidRPr="001F6E0B">
        <w:rPr>
          <w:b/>
          <w:bCs/>
          <w:sz w:val="28"/>
          <w:szCs w:val="28"/>
          <w:rtl/>
        </w:rPr>
        <w:t xml:space="preserve"> إذا دخل العشر - أي العشر الأخير من رمضان</w:t>
      </w:r>
      <w:r w:rsidR="001F6E0B">
        <w:rPr>
          <w:rFonts w:hint="cs"/>
          <w:b/>
          <w:bCs/>
          <w:sz w:val="28"/>
          <w:szCs w:val="28"/>
          <w:rtl/>
        </w:rPr>
        <w:t xml:space="preserve"> </w:t>
      </w:r>
      <w:r w:rsidR="001F6E0B" w:rsidRPr="001F6E0B">
        <w:rPr>
          <w:b/>
          <w:bCs/>
          <w:sz w:val="28"/>
          <w:szCs w:val="28"/>
          <w:rtl/>
        </w:rPr>
        <w:t>- شد مئزره, وأحيا ليله, وأيقظ أهله</w:t>
      </w:r>
      <w:r w:rsidR="001F6E0B">
        <w:rPr>
          <w:rFonts w:hint="cs"/>
          <w:b/>
          <w:bCs/>
          <w:sz w:val="28"/>
          <w:szCs w:val="28"/>
          <w:rtl/>
        </w:rPr>
        <w:t>،</w:t>
      </w:r>
      <w:r w:rsidR="001F6E0B" w:rsidRPr="001F6E0B">
        <w:rPr>
          <w:b/>
          <w:bCs/>
          <w:sz w:val="28"/>
          <w:szCs w:val="28"/>
          <w:rtl/>
        </w:rPr>
        <w:t xml:space="preserve"> متفق عليه.</w:t>
      </w:r>
    </w:p>
    <w:p w:rsidR="001F6E0B" w:rsidRDefault="001F6E0B" w:rsidP="001F6E0B">
      <w:pPr>
        <w:pStyle w:val="a3"/>
        <w:bidi/>
        <w:ind w:left="-1054" w:right="-1260"/>
        <w:jc w:val="both"/>
        <w:rPr>
          <w:b/>
          <w:bCs/>
          <w:sz w:val="28"/>
          <w:szCs w:val="28"/>
          <w:rtl/>
        </w:rPr>
      </w:pPr>
      <w:r w:rsidRPr="001F6E0B">
        <w:rPr>
          <w:b/>
          <w:bCs/>
          <w:sz w:val="28"/>
          <w:szCs w:val="28"/>
          <w:rtl/>
        </w:rPr>
        <w:t xml:space="preserve">وعنها أن النبي </w:t>
      </w:r>
      <w:r w:rsidRPr="00C960BA">
        <w:rPr>
          <w:sz w:val="28"/>
          <w:szCs w:val="28"/>
        </w:rPr>
        <w:sym w:font="AGA Arabesque" w:char="F072"/>
      </w:r>
      <w:r w:rsidRPr="001F6E0B">
        <w:rPr>
          <w:b/>
          <w:bCs/>
          <w:sz w:val="28"/>
          <w:szCs w:val="28"/>
          <w:rtl/>
        </w:rPr>
        <w:t xml:space="preserve"> كان يعتكف العشر الأواخر من رمضان, حتى توفاه الله, ثم اعتكف أزواجه من بعده</w:t>
      </w:r>
      <w:r>
        <w:rPr>
          <w:rFonts w:hint="cs"/>
          <w:b/>
          <w:bCs/>
          <w:sz w:val="28"/>
          <w:szCs w:val="28"/>
          <w:rtl/>
        </w:rPr>
        <w:t>،</w:t>
      </w:r>
      <w:r w:rsidRPr="001F6E0B">
        <w:rPr>
          <w:b/>
          <w:bCs/>
          <w:sz w:val="28"/>
          <w:szCs w:val="28"/>
          <w:rtl/>
        </w:rPr>
        <w:t xml:space="preserve"> متفق عليه.</w:t>
      </w:r>
    </w:p>
    <w:p w:rsidR="00DA0A53" w:rsidRDefault="00DA0A53" w:rsidP="00DA0A53">
      <w:pPr>
        <w:pStyle w:val="a3"/>
        <w:bidi/>
        <w:ind w:left="-1054" w:right="-1260"/>
        <w:jc w:val="both"/>
        <w:rPr>
          <w:b/>
          <w:bCs/>
          <w:sz w:val="28"/>
          <w:szCs w:val="28"/>
          <w:rtl/>
        </w:rPr>
      </w:pPr>
    </w:p>
    <w:p w:rsidR="00D04F21" w:rsidRDefault="00D04F21" w:rsidP="00DA0A53">
      <w:pPr>
        <w:pStyle w:val="a3"/>
        <w:bidi/>
        <w:ind w:left="-1054" w:right="-1260"/>
        <w:jc w:val="both"/>
        <w:rPr>
          <w:rFonts w:cs="PT Bold Heading"/>
          <w:b/>
          <w:bCs/>
          <w:sz w:val="28"/>
          <w:szCs w:val="28"/>
          <w:rtl/>
        </w:rPr>
      </w:pPr>
    </w:p>
    <w:p w:rsidR="00DA0A53" w:rsidRDefault="00DA0A53" w:rsidP="00D04F21">
      <w:pPr>
        <w:pStyle w:val="a3"/>
        <w:bidi/>
        <w:ind w:left="-1054" w:right="-1260"/>
        <w:jc w:val="both"/>
        <w:rPr>
          <w:b/>
          <w:bCs/>
          <w:sz w:val="28"/>
          <w:szCs w:val="28"/>
          <w:rtl/>
        </w:rPr>
      </w:pPr>
      <w:r>
        <w:rPr>
          <w:rFonts w:cs="PT Bold Heading" w:hint="cs"/>
          <w:b/>
          <w:bCs/>
          <w:sz w:val="28"/>
          <w:szCs w:val="28"/>
          <w:rtl/>
        </w:rPr>
        <w:lastRenderedPageBreak/>
        <w:t>تخريج الحديث :</w:t>
      </w:r>
    </w:p>
    <w:p w:rsidR="00AF7D0A" w:rsidRDefault="00DA0A53" w:rsidP="00AF7D0A">
      <w:pPr>
        <w:bidi/>
        <w:ind w:left="-1054" w:right="-1260"/>
        <w:jc w:val="both"/>
        <w:rPr>
          <w:rtl/>
        </w:rPr>
      </w:pPr>
      <w:r>
        <w:rPr>
          <w:rFonts w:hint="cs"/>
          <w:rtl/>
        </w:rPr>
        <w:t xml:space="preserve">  الحديث الأول أخرجه </w:t>
      </w:r>
      <w:r w:rsidR="001F6E0B">
        <w:rPr>
          <w:rtl/>
        </w:rPr>
        <w:t>عبد الرزاق (4/254)</w:t>
      </w:r>
      <w:r w:rsidR="00AF7D0A">
        <w:rPr>
          <w:rFonts w:hint="cs"/>
          <w:rtl/>
        </w:rPr>
        <w:t xml:space="preserve">، وابن </w:t>
      </w:r>
      <w:r w:rsidR="00E350AF">
        <w:rPr>
          <w:rtl/>
        </w:rPr>
        <w:t>راهويه (3/805)</w:t>
      </w:r>
      <w:r w:rsidR="00AF7D0A">
        <w:rPr>
          <w:rFonts w:hint="cs"/>
          <w:rtl/>
        </w:rPr>
        <w:t>، و</w:t>
      </w:r>
      <w:r w:rsidR="00E350AF">
        <w:rPr>
          <w:rtl/>
        </w:rPr>
        <w:t xml:space="preserve">أحمد </w:t>
      </w:r>
      <w:r w:rsidR="00AF7D0A">
        <w:rPr>
          <w:rtl/>
        </w:rPr>
        <w:t>(6/</w:t>
      </w:r>
      <w:r w:rsidR="00E350AF">
        <w:rPr>
          <w:rtl/>
        </w:rPr>
        <w:t>40)</w:t>
      </w:r>
      <w:r w:rsidR="00AF7D0A">
        <w:rPr>
          <w:rFonts w:hint="cs"/>
          <w:rtl/>
        </w:rPr>
        <w:t>، و</w:t>
      </w:r>
      <w:r w:rsidR="001F6E0B">
        <w:rPr>
          <w:rtl/>
        </w:rPr>
        <w:t>الحميدي (1/97)</w:t>
      </w:r>
      <w:r w:rsidR="00AF7D0A">
        <w:rPr>
          <w:rFonts w:hint="cs"/>
          <w:rtl/>
        </w:rPr>
        <w:t>، و</w:t>
      </w:r>
      <w:r w:rsidR="001F6E0B">
        <w:rPr>
          <w:rtl/>
        </w:rPr>
        <w:t>البخاري (3/61)</w:t>
      </w:r>
      <w:r w:rsidR="00AF7D0A">
        <w:rPr>
          <w:rFonts w:hint="cs"/>
          <w:rtl/>
        </w:rPr>
        <w:t>، و</w:t>
      </w:r>
      <w:r w:rsidR="00E350AF">
        <w:rPr>
          <w:rtl/>
        </w:rPr>
        <w:t>مسلم (2/832)</w:t>
      </w:r>
      <w:r w:rsidR="00AF7D0A">
        <w:rPr>
          <w:rFonts w:hint="cs"/>
          <w:rtl/>
        </w:rPr>
        <w:t xml:space="preserve">، وأبو </w:t>
      </w:r>
      <w:r w:rsidR="00E350AF">
        <w:rPr>
          <w:rtl/>
        </w:rPr>
        <w:t>داود (2/50)</w:t>
      </w:r>
      <w:r w:rsidR="00AF7D0A">
        <w:rPr>
          <w:rFonts w:hint="cs"/>
          <w:rtl/>
        </w:rPr>
        <w:t>، و</w:t>
      </w:r>
      <w:r w:rsidR="00E350AF">
        <w:rPr>
          <w:rtl/>
        </w:rPr>
        <w:t>النسائي (3/240)</w:t>
      </w:r>
      <w:r w:rsidR="00AF7D0A">
        <w:rPr>
          <w:rFonts w:hint="cs"/>
          <w:rtl/>
        </w:rPr>
        <w:t>، و</w:t>
      </w:r>
      <w:r w:rsidR="00E350AF">
        <w:rPr>
          <w:rtl/>
        </w:rPr>
        <w:t>ابن ماجه (1/562)</w:t>
      </w:r>
      <w:r w:rsidR="00AF7D0A">
        <w:rPr>
          <w:rFonts w:hint="cs"/>
          <w:rtl/>
        </w:rPr>
        <w:t>، و</w:t>
      </w:r>
      <w:r w:rsidR="00E350AF">
        <w:rPr>
          <w:rtl/>
        </w:rPr>
        <w:t>ابن خزيمة (3/341)</w:t>
      </w:r>
      <w:r w:rsidR="00AF7D0A">
        <w:rPr>
          <w:rFonts w:hint="cs"/>
          <w:rtl/>
        </w:rPr>
        <w:t>، و</w:t>
      </w:r>
      <w:r w:rsidR="00E350AF">
        <w:rPr>
          <w:rtl/>
        </w:rPr>
        <w:t>ابن حبان (2/25)</w:t>
      </w:r>
      <w:r w:rsidR="00AF7D0A">
        <w:rPr>
          <w:rFonts w:hint="cs"/>
          <w:rtl/>
        </w:rPr>
        <w:t>، وأبو</w:t>
      </w:r>
      <w:r w:rsidR="001F6E0B">
        <w:rPr>
          <w:rtl/>
        </w:rPr>
        <w:t xml:space="preserve"> عوانة (2/253)</w:t>
      </w:r>
      <w:r w:rsidR="00AF7D0A">
        <w:rPr>
          <w:rFonts w:hint="cs"/>
          <w:rtl/>
        </w:rPr>
        <w:t>، و</w:t>
      </w:r>
      <w:r w:rsidR="00E350AF">
        <w:rPr>
          <w:rtl/>
        </w:rPr>
        <w:t>ابن الأعرابي (2/812)</w:t>
      </w:r>
      <w:r w:rsidR="00AF7D0A">
        <w:rPr>
          <w:rFonts w:hint="cs"/>
          <w:rtl/>
        </w:rPr>
        <w:t xml:space="preserve">، والبيهقي في الكبرى </w:t>
      </w:r>
      <w:r w:rsidR="00AF7D0A">
        <w:rPr>
          <w:rtl/>
        </w:rPr>
        <w:t>(4/313)</w:t>
      </w:r>
      <w:r w:rsidR="00AF7D0A">
        <w:rPr>
          <w:rFonts w:hint="cs"/>
          <w:rtl/>
        </w:rPr>
        <w:t xml:space="preserve">، والبغوي </w:t>
      </w:r>
      <w:r w:rsidR="001F6E0B">
        <w:rPr>
          <w:rtl/>
        </w:rPr>
        <w:t>(6/389)</w:t>
      </w:r>
      <w:r w:rsidR="00AF7D0A">
        <w:rPr>
          <w:rFonts w:hint="cs"/>
          <w:rtl/>
        </w:rPr>
        <w:t xml:space="preserve"> كلهم من طريق </w:t>
      </w:r>
      <w:r w:rsidR="001F6E0B">
        <w:rPr>
          <w:rtl/>
        </w:rPr>
        <w:t>أبي الضحى</w:t>
      </w:r>
      <w:r w:rsidR="00E350AF">
        <w:rPr>
          <w:rFonts w:hint="cs"/>
          <w:rtl/>
        </w:rPr>
        <w:t xml:space="preserve"> مسلم بن صبيح</w:t>
      </w:r>
      <w:r w:rsidR="00AF7D0A">
        <w:rPr>
          <w:rtl/>
        </w:rPr>
        <w:t>، عن مسروق</w:t>
      </w:r>
      <w:r w:rsidR="001F6E0B">
        <w:rPr>
          <w:rtl/>
        </w:rPr>
        <w:t>، عن عائشة رضي الله عنه</w:t>
      </w:r>
      <w:r w:rsidR="00AF7D0A">
        <w:rPr>
          <w:rFonts w:hint="cs"/>
          <w:rtl/>
        </w:rPr>
        <w:t>.</w:t>
      </w:r>
    </w:p>
    <w:p w:rsidR="00930ED3" w:rsidRPr="00BB2EB7" w:rsidRDefault="00930ED3" w:rsidP="00930ED3">
      <w:pPr>
        <w:pStyle w:val="ac"/>
        <w:numPr>
          <w:ilvl w:val="0"/>
          <w:numId w:val="24"/>
        </w:numPr>
        <w:bidi/>
        <w:ind w:right="-1260"/>
        <w:jc w:val="both"/>
        <w:rPr>
          <w:rtl/>
        </w:rPr>
      </w:pPr>
      <w:r>
        <w:rPr>
          <w:rtl/>
        </w:rPr>
        <w:t>وقوله: أي: العشر الأخير</w:t>
      </w:r>
      <w:r>
        <w:rPr>
          <w:rFonts w:hint="cs"/>
          <w:rtl/>
        </w:rPr>
        <w:t xml:space="preserve"> </w:t>
      </w:r>
      <w:r>
        <w:rPr>
          <w:rtl/>
        </w:rPr>
        <w:t>من رمضا</w:t>
      </w:r>
      <w:r>
        <w:rPr>
          <w:rFonts w:hint="cs"/>
          <w:rtl/>
        </w:rPr>
        <w:t xml:space="preserve">ن: </w:t>
      </w:r>
      <w:r>
        <w:rPr>
          <w:rtl/>
        </w:rPr>
        <w:t xml:space="preserve">من قول الحافظ </w:t>
      </w:r>
      <w:r>
        <w:rPr>
          <w:rFonts w:hint="cs"/>
          <w:rtl/>
        </w:rPr>
        <w:t>ابن حجر</w:t>
      </w:r>
      <w:r>
        <w:rPr>
          <w:rtl/>
        </w:rPr>
        <w:t>.</w:t>
      </w:r>
    </w:p>
    <w:p w:rsidR="001F6E0B" w:rsidRDefault="00AF7D0A" w:rsidP="00930ED3">
      <w:pPr>
        <w:bidi/>
        <w:ind w:left="-1054" w:right="-1260"/>
        <w:jc w:val="both"/>
        <w:rPr>
          <w:rtl/>
        </w:rPr>
      </w:pPr>
      <w:r>
        <w:rPr>
          <w:rFonts w:hint="cs"/>
          <w:rtl/>
        </w:rPr>
        <w:t xml:space="preserve">  والحديث الثاني أخرجه </w:t>
      </w:r>
      <w:r>
        <w:rPr>
          <w:rtl/>
        </w:rPr>
        <w:t>أحمد (6/92)</w:t>
      </w:r>
      <w:r w:rsidR="00930ED3">
        <w:rPr>
          <w:rFonts w:hint="cs"/>
          <w:rtl/>
        </w:rPr>
        <w:t>، و</w:t>
      </w:r>
      <w:r>
        <w:rPr>
          <w:rtl/>
        </w:rPr>
        <w:t>البخاري (3/62)</w:t>
      </w:r>
      <w:r w:rsidR="00930ED3">
        <w:rPr>
          <w:rFonts w:hint="cs"/>
          <w:rtl/>
        </w:rPr>
        <w:t>، و</w:t>
      </w:r>
      <w:r>
        <w:rPr>
          <w:rtl/>
        </w:rPr>
        <w:t>مسلم (2/831)</w:t>
      </w:r>
      <w:r w:rsidR="00930ED3">
        <w:rPr>
          <w:rFonts w:hint="cs"/>
          <w:rtl/>
        </w:rPr>
        <w:t>، وأبو</w:t>
      </w:r>
      <w:r>
        <w:rPr>
          <w:rtl/>
        </w:rPr>
        <w:t xml:space="preserve"> داود (2/331)</w:t>
      </w:r>
      <w:r w:rsidR="00930ED3">
        <w:rPr>
          <w:rFonts w:hint="cs"/>
          <w:rtl/>
        </w:rPr>
        <w:t xml:space="preserve">، والنسائي في </w:t>
      </w:r>
      <w:r>
        <w:rPr>
          <w:rtl/>
        </w:rPr>
        <w:t>الكبرى (2/258)</w:t>
      </w:r>
      <w:r w:rsidR="00930ED3">
        <w:rPr>
          <w:rFonts w:hint="cs"/>
          <w:rtl/>
        </w:rPr>
        <w:t xml:space="preserve">، والبيهقي في الكبرى </w:t>
      </w:r>
      <w:r>
        <w:rPr>
          <w:rtl/>
        </w:rPr>
        <w:t>(4/315)</w:t>
      </w:r>
      <w:r w:rsidR="00930ED3">
        <w:rPr>
          <w:rFonts w:hint="cs"/>
          <w:rtl/>
        </w:rPr>
        <w:t xml:space="preserve">، والبغوي </w:t>
      </w:r>
      <w:r>
        <w:rPr>
          <w:rtl/>
        </w:rPr>
        <w:t>(6/391)</w:t>
      </w:r>
      <w:r w:rsidR="00930ED3">
        <w:rPr>
          <w:rFonts w:hint="cs"/>
          <w:rtl/>
        </w:rPr>
        <w:t xml:space="preserve"> كلهم من طريق </w:t>
      </w:r>
      <w:r>
        <w:rPr>
          <w:rtl/>
        </w:rPr>
        <w:t>الليث</w:t>
      </w:r>
      <w:r w:rsidR="00930ED3">
        <w:rPr>
          <w:rFonts w:hint="cs"/>
          <w:rtl/>
        </w:rPr>
        <w:t xml:space="preserve"> بن سعد</w:t>
      </w:r>
      <w:r>
        <w:rPr>
          <w:rtl/>
        </w:rPr>
        <w:t>، عن عقيل، عن الزهري، عن عروة، عن عائشة</w:t>
      </w:r>
      <w:r w:rsidR="00930ED3">
        <w:rPr>
          <w:rFonts w:hint="cs"/>
          <w:rtl/>
        </w:rPr>
        <w:t xml:space="preserve"> رضي الله عنها به.</w:t>
      </w:r>
    </w:p>
    <w:p w:rsidR="001F6E0B" w:rsidRDefault="001F6E0B" w:rsidP="001F6E0B">
      <w:pPr>
        <w:bidi/>
        <w:ind w:left="-1054" w:right="-1260"/>
        <w:jc w:val="both"/>
        <w:rPr>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CA635C" w:rsidP="00CA635C">
      <w:pPr>
        <w:pStyle w:val="a3"/>
        <w:bidi/>
        <w:ind w:left="-1054" w:right="-1260"/>
        <w:jc w:val="both"/>
        <w:rPr>
          <w:sz w:val="24"/>
          <w:szCs w:val="24"/>
          <w:rtl/>
        </w:rPr>
      </w:pPr>
      <w:r>
        <w:rPr>
          <w:rFonts w:hint="cs"/>
          <w:b/>
          <w:bCs/>
          <w:sz w:val="24"/>
          <w:szCs w:val="24"/>
          <w:rtl/>
        </w:rPr>
        <w:t>شد مئزره</w:t>
      </w:r>
      <w:r w:rsidR="00DA0A53" w:rsidRPr="00F67540">
        <w:rPr>
          <w:rFonts w:hint="cs"/>
          <w:b/>
          <w:bCs/>
          <w:sz w:val="24"/>
          <w:szCs w:val="24"/>
          <w:rtl/>
        </w:rPr>
        <w:t>:</w:t>
      </w:r>
      <w:r w:rsidR="00DA0A53">
        <w:rPr>
          <w:rFonts w:hint="cs"/>
          <w:sz w:val="24"/>
          <w:szCs w:val="24"/>
          <w:rtl/>
        </w:rPr>
        <w:t xml:space="preserve"> </w:t>
      </w:r>
      <w:r w:rsidR="00FB56BD">
        <w:rPr>
          <w:rFonts w:hint="cs"/>
          <w:sz w:val="24"/>
          <w:szCs w:val="24"/>
          <w:rtl/>
        </w:rPr>
        <w:t>كناية عن ال</w:t>
      </w:r>
      <w:r>
        <w:rPr>
          <w:rFonts w:hint="cs"/>
          <w:sz w:val="24"/>
          <w:szCs w:val="24"/>
          <w:rtl/>
        </w:rPr>
        <w:t>جدّ و</w:t>
      </w:r>
      <w:r w:rsidR="00FB56BD">
        <w:rPr>
          <w:rFonts w:hint="cs"/>
          <w:sz w:val="24"/>
          <w:szCs w:val="24"/>
          <w:rtl/>
        </w:rPr>
        <w:t>ال</w:t>
      </w:r>
      <w:r>
        <w:rPr>
          <w:rFonts w:hint="cs"/>
          <w:sz w:val="24"/>
          <w:szCs w:val="24"/>
          <w:rtl/>
        </w:rPr>
        <w:t>اجته</w:t>
      </w:r>
      <w:r w:rsidR="00FB56BD">
        <w:rPr>
          <w:rFonts w:hint="cs"/>
          <w:sz w:val="24"/>
          <w:szCs w:val="24"/>
          <w:rtl/>
        </w:rPr>
        <w:t>ا</w:t>
      </w:r>
      <w:r>
        <w:rPr>
          <w:rFonts w:hint="cs"/>
          <w:sz w:val="24"/>
          <w:szCs w:val="24"/>
          <w:rtl/>
        </w:rPr>
        <w:t>د في العبادة، وقيل: كناية عن اعتزال النساء، ويقوي الثاني قوله في رواية مسلم: وجد، وش</w:t>
      </w:r>
      <w:r w:rsidR="00D12D5A">
        <w:rPr>
          <w:rFonts w:hint="cs"/>
          <w:sz w:val="24"/>
          <w:szCs w:val="24"/>
          <w:rtl/>
        </w:rPr>
        <w:t>د المئزر، والعطف يقتضي المغايرة.</w:t>
      </w:r>
    </w:p>
    <w:p w:rsidR="00CA635C" w:rsidRDefault="00CA635C" w:rsidP="00CA635C">
      <w:pPr>
        <w:pStyle w:val="a3"/>
        <w:bidi/>
        <w:ind w:left="-1054" w:right="-1260"/>
        <w:jc w:val="both"/>
        <w:rPr>
          <w:sz w:val="24"/>
          <w:szCs w:val="24"/>
        </w:rPr>
      </w:pPr>
      <w:r>
        <w:rPr>
          <w:rFonts w:hint="cs"/>
          <w:b/>
          <w:bCs/>
          <w:sz w:val="24"/>
          <w:szCs w:val="24"/>
          <w:rtl/>
        </w:rPr>
        <w:t>وأحيا ليله:</w:t>
      </w:r>
      <w:r>
        <w:rPr>
          <w:rFonts w:hint="cs"/>
          <w:sz w:val="24"/>
          <w:szCs w:val="24"/>
          <w:rtl/>
        </w:rPr>
        <w:t xml:space="preserve"> أي سهر الليل</w:t>
      </w:r>
      <w:r w:rsidR="00FB56BD">
        <w:rPr>
          <w:rFonts w:hint="cs"/>
          <w:sz w:val="24"/>
          <w:szCs w:val="24"/>
          <w:rtl/>
        </w:rPr>
        <w:t xml:space="preserve"> كله</w:t>
      </w:r>
      <w:r>
        <w:rPr>
          <w:rFonts w:hint="cs"/>
          <w:sz w:val="24"/>
          <w:szCs w:val="24"/>
          <w:rtl/>
        </w:rPr>
        <w:t>، فأحياه بالعبادة، فجعل النوم أخا الموت، وجعل حياة الليل بطاعة الله فيه، واختار ابن رجب أن</w:t>
      </w:r>
      <w:r w:rsidR="00FB56BD">
        <w:rPr>
          <w:rFonts w:hint="cs"/>
          <w:sz w:val="24"/>
          <w:szCs w:val="24"/>
          <w:rtl/>
        </w:rPr>
        <w:t>ه</w:t>
      </w:r>
      <w:r>
        <w:rPr>
          <w:rFonts w:hint="cs"/>
          <w:sz w:val="24"/>
          <w:szCs w:val="24"/>
          <w:rtl/>
        </w:rPr>
        <w:t xml:space="preserve"> أحيا غالبه؛ لحديث عائشة رضي الله عنها قالت: ما أعلمه قام ليلة حتى الصباح، أخرجه مسلم، فيكون قوله: وأحيا ليله، من باب إطلاق الكل على الأغلب.</w:t>
      </w:r>
    </w:p>
    <w:p w:rsidR="00DA0A53" w:rsidRPr="007263FC" w:rsidRDefault="00DA0A53" w:rsidP="00DA0A53">
      <w:pPr>
        <w:pStyle w:val="a3"/>
        <w:bidi/>
        <w:ind w:left="-1054" w:right="-1260"/>
        <w:jc w:val="both"/>
        <w:rPr>
          <w:rFonts w:cs="PT Bold Heading"/>
          <w:b/>
          <w:bCs/>
          <w:sz w:val="24"/>
          <w:szCs w:val="24"/>
          <w:rtl/>
        </w:rPr>
      </w:pP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AF7D0A" w:rsidRDefault="00E553C5" w:rsidP="00E553C5">
      <w:pPr>
        <w:pStyle w:val="a3"/>
        <w:bidi/>
        <w:ind w:left="-1054" w:right="-1260"/>
        <w:jc w:val="both"/>
        <w:rPr>
          <w:sz w:val="24"/>
          <w:szCs w:val="24"/>
          <w:rtl/>
        </w:rPr>
      </w:pPr>
      <w:r>
        <w:rPr>
          <w:rFonts w:hint="cs"/>
          <w:sz w:val="24"/>
          <w:szCs w:val="24"/>
          <w:rtl/>
        </w:rPr>
        <w:t xml:space="preserve">يشرع الاعتكاف في كل السنة، دلّ على ذلك حديث ابن عمر </w:t>
      </w:r>
      <w:r>
        <w:rPr>
          <w:rFonts w:hint="cs"/>
          <w:sz w:val="24"/>
          <w:szCs w:val="24"/>
        </w:rPr>
        <w:sym w:font="AGA Arabesque" w:char="F074"/>
      </w:r>
      <w:r>
        <w:rPr>
          <w:rFonts w:hint="cs"/>
          <w:sz w:val="24"/>
          <w:szCs w:val="24"/>
          <w:rtl/>
        </w:rPr>
        <w:t xml:space="preserve"> </w:t>
      </w:r>
      <w:r w:rsidRPr="00E553C5">
        <w:rPr>
          <w:sz w:val="24"/>
          <w:szCs w:val="24"/>
          <w:rtl/>
        </w:rPr>
        <w:t xml:space="preserve">أن عمر، قال: يا رسول الله، إني نذرت في الجاهلية أن أعتكف ليلة في المسجد الحرام، قال: </w:t>
      </w:r>
      <w:r>
        <w:rPr>
          <w:rFonts w:hint="cs"/>
          <w:sz w:val="24"/>
          <w:szCs w:val="24"/>
          <w:rtl/>
        </w:rPr>
        <w:t>"</w:t>
      </w:r>
      <w:r>
        <w:rPr>
          <w:sz w:val="24"/>
          <w:szCs w:val="24"/>
          <w:rtl/>
        </w:rPr>
        <w:t>فأوف بنذرك</w:t>
      </w:r>
      <w:r>
        <w:rPr>
          <w:rFonts w:hint="cs"/>
          <w:sz w:val="24"/>
          <w:szCs w:val="24"/>
          <w:rtl/>
        </w:rPr>
        <w:t>"، متفق عليه.</w:t>
      </w:r>
    </w:p>
    <w:p w:rsidR="00E553C5" w:rsidRDefault="00E553C5" w:rsidP="00D04F21">
      <w:pPr>
        <w:pStyle w:val="a3"/>
        <w:bidi/>
        <w:ind w:left="-1054" w:right="-1260"/>
        <w:jc w:val="both"/>
        <w:rPr>
          <w:sz w:val="24"/>
          <w:szCs w:val="24"/>
          <w:rtl/>
        </w:rPr>
      </w:pPr>
      <w:r>
        <w:rPr>
          <w:rFonts w:hint="cs"/>
          <w:sz w:val="24"/>
          <w:szCs w:val="24"/>
          <w:rtl/>
        </w:rPr>
        <w:t xml:space="preserve"> </w:t>
      </w:r>
      <w:r w:rsidR="00FB56BD">
        <w:rPr>
          <w:rFonts w:hint="cs"/>
          <w:sz w:val="24"/>
          <w:szCs w:val="24"/>
          <w:rtl/>
        </w:rPr>
        <w:t>وقد أثنى الله تعالى على أهله ، فقال: (أن طهرا بيتي للط</w:t>
      </w:r>
      <w:r w:rsidR="00F91896">
        <w:rPr>
          <w:rFonts w:hint="cs"/>
          <w:sz w:val="24"/>
          <w:szCs w:val="24"/>
          <w:rtl/>
        </w:rPr>
        <w:t>آ</w:t>
      </w:r>
      <w:r w:rsidR="00FB56BD">
        <w:rPr>
          <w:rFonts w:hint="cs"/>
          <w:sz w:val="24"/>
          <w:szCs w:val="24"/>
          <w:rtl/>
        </w:rPr>
        <w:t xml:space="preserve">ئفين والعاكفين والركع السجود)، </w:t>
      </w:r>
      <w:r>
        <w:rPr>
          <w:rFonts w:hint="cs"/>
          <w:sz w:val="24"/>
          <w:szCs w:val="24"/>
          <w:rtl/>
        </w:rPr>
        <w:t xml:space="preserve">وآكده في العشر الأواخر من رمضان؛ لمواظبة النبي </w:t>
      </w:r>
      <w:r>
        <w:rPr>
          <w:sz w:val="24"/>
          <w:szCs w:val="24"/>
        </w:rPr>
        <w:sym w:font="AGA Arabesque" w:char="F072"/>
      </w:r>
      <w:r>
        <w:rPr>
          <w:rFonts w:hint="cs"/>
          <w:sz w:val="24"/>
          <w:szCs w:val="24"/>
          <w:rtl/>
        </w:rPr>
        <w:t xml:space="preserve"> عليه، وقضائه له لما فاته، ففي </w:t>
      </w:r>
      <w:r w:rsidR="00D04F21" w:rsidRPr="00D04F21">
        <w:rPr>
          <w:sz w:val="24"/>
          <w:szCs w:val="24"/>
          <w:rtl/>
        </w:rPr>
        <w:t>صحيح البخاري (3/66)</w:t>
      </w:r>
      <w:r w:rsidR="00D04F21">
        <w:rPr>
          <w:rFonts w:hint="cs"/>
          <w:sz w:val="24"/>
          <w:szCs w:val="24"/>
          <w:rtl/>
        </w:rPr>
        <w:t xml:space="preserve"> عن </w:t>
      </w:r>
      <w:r w:rsidR="00D04F21" w:rsidRPr="00D04F21">
        <w:rPr>
          <w:sz w:val="24"/>
          <w:szCs w:val="24"/>
          <w:rtl/>
        </w:rPr>
        <w:t>عائشة رضي الله عنها  قالت</w:t>
      </w:r>
      <w:r w:rsidR="00D04F21">
        <w:rPr>
          <w:rFonts w:hint="cs"/>
          <w:sz w:val="24"/>
          <w:szCs w:val="24"/>
          <w:rtl/>
        </w:rPr>
        <w:t>:</w:t>
      </w:r>
      <w:r w:rsidR="00D04F21" w:rsidRPr="00D04F21">
        <w:rPr>
          <w:sz w:val="24"/>
          <w:szCs w:val="24"/>
          <w:rtl/>
        </w:rPr>
        <w:t xml:space="preserve"> كان رسول الله </w:t>
      </w:r>
      <w:r w:rsidR="00D04F21">
        <w:rPr>
          <w:sz w:val="24"/>
          <w:szCs w:val="24"/>
        </w:rPr>
        <w:sym w:font="AGA Arabesque" w:char="F072"/>
      </w:r>
      <w:r w:rsidR="00D04F21">
        <w:rPr>
          <w:sz w:val="24"/>
          <w:szCs w:val="24"/>
          <w:rtl/>
        </w:rPr>
        <w:t xml:space="preserve"> يعتكف في كل رمضان</w:t>
      </w:r>
      <w:r w:rsidR="00D04F21" w:rsidRPr="00D04F21">
        <w:rPr>
          <w:sz w:val="24"/>
          <w:szCs w:val="24"/>
          <w:rtl/>
        </w:rPr>
        <w:t>، وإذا صلى الغداة دخل مكانه الذي اعتكف فيه</w:t>
      </w:r>
      <w:r w:rsidR="00D04F21">
        <w:rPr>
          <w:rFonts w:hint="cs"/>
          <w:sz w:val="24"/>
          <w:szCs w:val="24"/>
          <w:rtl/>
        </w:rPr>
        <w:t>،</w:t>
      </w:r>
      <w:r w:rsidR="00D04F21" w:rsidRPr="00D04F21">
        <w:rPr>
          <w:sz w:val="24"/>
          <w:szCs w:val="24"/>
          <w:rtl/>
        </w:rPr>
        <w:t xml:space="preserve"> قال: فاستأذنته عائشة أن تعتكف</w:t>
      </w:r>
      <w:r w:rsidR="00D04F21">
        <w:rPr>
          <w:rFonts w:hint="cs"/>
          <w:sz w:val="24"/>
          <w:szCs w:val="24"/>
          <w:rtl/>
        </w:rPr>
        <w:t>،</w:t>
      </w:r>
      <w:r w:rsidR="00D04F21" w:rsidRPr="00D04F21">
        <w:rPr>
          <w:sz w:val="24"/>
          <w:szCs w:val="24"/>
          <w:rtl/>
        </w:rPr>
        <w:t xml:space="preserve"> فأذن لها فضربت فيه قبة</w:t>
      </w:r>
      <w:r w:rsidR="00D04F21">
        <w:rPr>
          <w:rFonts w:hint="cs"/>
          <w:sz w:val="24"/>
          <w:szCs w:val="24"/>
          <w:rtl/>
        </w:rPr>
        <w:t>،</w:t>
      </w:r>
      <w:r w:rsidR="00D04F21" w:rsidRPr="00D04F21">
        <w:rPr>
          <w:sz w:val="24"/>
          <w:szCs w:val="24"/>
          <w:rtl/>
        </w:rPr>
        <w:t xml:space="preserve"> فسمعت بها حفصة</w:t>
      </w:r>
      <w:r w:rsidR="00D04F21">
        <w:rPr>
          <w:rFonts w:hint="cs"/>
          <w:sz w:val="24"/>
          <w:szCs w:val="24"/>
          <w:rtl/>
        </w:rPr>
        <w:t>،</w:t>
      </w:r>
      <w:r w:rsidR="00D04F21" w:rsidRPr="00D04F21">
        <w:rPr>
          <w:sz w:val="24"/>
          <w:szCs w:val="24"/>
          <w:rtl/>
        </w:rPr>
        <w:t xml:space="preserve"> فضربت قبة</w:t>
      </w:r>
      <w:r w:rsidR="00D04F21">
        <w:rPr>
          <w:rFonts w:hint="cs"/>
          <w:sz w:val="24"/>
          <w:szCs w:val="24"/>
          <w:rtl/>
        </w:rPr>
        <w:t>،</w:t>
      </w:r>
      <w:r w:rsidR="00D04F21" w:rsidRPr="00D04F21">
        <w:rPr>
          <w:sz w:val="24"/>
          <w:szCs w:val="24"/>
          <w:rtl/>
        </w:rPr>
        <w:t xml:space="preserve"> وسمعت زينب بها</w:t>
      </w:r>
      <w:r w:rsidR="00D04F21">
        <w:rPr>
          <w:rFonts w:hint="cs"/>
          <w:sz w:val="24"/>
          <w:szCs w:val="24"/>
          <w:rtl/>
        </w:rPr>
        <w:t>،</w:t>
      </w:r>
      <w:r w:rsidR="00D04F21" w:rsidRPr="00D04F21">
        <w:rPr>
          <w:sz w:val="24"/>
          <w:szCs w:val="24"/>
          <w:rtl/>
        </w:rPr>
        <w:t xml:space="preserve"> فضربت قبة أخرى</w:t>
      </w:r>
      <w:r w:rsidR="00D04F21">
        <w:rPr>
          <w:rFonts w:hint="cs"/>
          <w:sz w:val="24"/>
          <w:szCs w:val="24"/>
          <w:rtl/>
        </w:rPr>
        <w:t>،</w:t>
      </w:r>
      <w:r w:rsidR="00D04F21" w:rsidRPr="00D04F21">
        <w:rPr>
          <w:sz w:val="24"/>
          <w:szCs w:val="24"/>
          <w:rtl/>
        </w:rPr>
        <w:t xml:space="preserve"> فلما انصرف رسول الله </w:t>
      </w:r>
      <w:r w:rsidR="00D04F21">
        <w:rPr>
          <w:sz w:val="24"/>
          <w:szCs w:val="24"/>
        </w:rPr>
        <w:sym w:font="AGA Arabesque" w:char="F072"/>
      </w:r>
      <w:r w:rsidR="00D04F21" w:rsidRPr="00D04F21">
        <w:rPr>
          <w:sz w:val="24"/>
          <w:szCs w:val="24"/>
          <w:rtl/>
        </w:rPr>
        <w:t xml:space="preserve"> من الغد أبصر أربع قباب</w:t>
      </w:r>
      <w:r w:rsidR="00D04F21">
        <w:rPr>
          <w:rFonts w:hint="cs"/>
          <w:sz w:val="24"/>
          <w:szCs w:val="24"/>
          <w:rtl/>
        </w:rPr>
        <w:t>،</w:t>
      </w:r>
      <w:r w:rsidR="00D04F21" w:rsidRPr="00D04F21">
        <w:rPr>
          <w:sz w:val="24"/>
          <w:szCs w:val="24"/>
          <w:rtl/>
        </w:rPr>
        <w:t xml:space="preserve"> فقال</w:t>
      </w:r>
      <w:r w:rsidR="00D04F21">
        <w:rPr>
          <w:rFonts w:hint="cs"/>
          <w:sz w:val="24"/>
          <w:szCs w:val="24"/>
          <w:rtl/>
        </w:rPr>
        <w:t>: "</w:t>
      </w:r>
      <w:r w:rsidR="00D04F21" w:rsidRPr="00D04F21">
        <w:rPr>
          <w:sz w:val="24"/>
          <w:szCs w:val="24"/>
          <w:rtl/>
        </w:rPr>
        <w:t>ما هذا</w:t>
      </w:r>
      <w:r w:rsidR="00D04F21">
        <w:rPr>
          <w:rFonts w:hint="cs"/>
          <w:sz w:val="24"/>
          <w:szCs w:val="24"/>
          <w:rtl/>
        </w:rPr>
        <w:t xml:space="preserve"> ؟"،</w:t>
      </w:r>
      <w:r w:rsidR="00D04F21" w:rsidRPr="00D04F21">
        <w:rPr>
          <w:sz w:val="24"/>
          <w:szCs w:val="24"/>
          <w:rtl/>
        </w:rPr>
        <w:t xml:space="preserve"> فأخبر خبرهن</w:t>
      </w:r>
      <w:r w:rsidR="00D04F21">
        <w:rPr>
          <w:rFonts w:hint="cs"/>
          <w:sz w:val="24"/>
          <w:szCs w:val="24"/>
          <w:rtl/>
        </w:rPr>
        <w:t>،</w:t>
      </w:r>
      <w:r w:rsidR="00D04F21" w:rsidRPr="00D04F21">
        <w:rPr>
          <w:sz w:val="24"/>
          <w:szCs w:val="24"/>
          <w:rtl/>
        </w:rPr>
        <w:t xml:space="preserve"> فقال</w:t>
      </w:r>
      <w:r w:rsidR="00D04F21">
        <w:rPr>
          <w:rFonts w:hint="cs"/>
          <w:sz w:val="24"/>
          <w:szCs w:val="24"/>
          <w:rtl/>
        </w:rPr>
        <w:t>: "</w:t>
      </w:r>
      <w:r w:rsidR="00D04F21" w:rsidRPr="00D04F21">
        <w:rPr>
          <w:sz w:val="24"/>
          <w:szCs w:val="24"/>
          <w:rtl/>
        </w:rPr>
        <w:t>ما حملهن على هذا آلبر</w:t>
      </w:r>
      <w:r w:rsidR="00D04F21">
        <w:rPr>
          <w:rFonts w:hint="cs"/>
          <w:sz w:val="24"/>
          <w:szCs w:val="24"/>
          <w:rtl/>
        </w:rPr>
        <w:t>،</w:t>
      </w:r>
      <w:r w:rsidR="00D04F21" w:rsidRPr="00D04F21">
        <w:rPr>
          <w:sz w:val="24"/>
          <w:szCs w:val="24"/>
          <w:rtl/>
        </w:rPr>
        <w:t xml:space="preserve"> انزعوها</w:t>
      </w:r>
      <w:r w:rsidR="00D04F21">
        <w:rPr>
          <w:rFonts w:hint="cs"/>
          <w:sz w:val="24"/>
          <w:szCs w:val="24"/>
          <w:rtl/>
        </w:rPr>
        <w:t>،</w:t>
      </w:r>
      <w:r w:rsidR="00D04F21" w:rsidRPr="00D04F21">
        <w:rPr>
          <w:sz w:val="24"/>
          <w:szCs w:val="24"/>
          <w:rtl/>
        </w:rPr>
        <w:t xml:space="preserve"> فلا أراها</w:t>
      </w:r>
      <w:r w:rsidR="00D04F21">
        <w:rPr>
          <w:rFonts w:hint="cs"/>
          <w:sz w:val="24"/>
          <w:szCs w:val="24"/>
          <w:rtl/>
        </w:rPr>
        <w:t>"،</w:t>
      </w:r>
      <w:r w:rsidR="00D04F21" w:rsidRPr="00D04F21">
        <w:rPr>
          <w:sz w:val="24"/>
          <w:szCs w:val="24"/>
          <w:rtl/>
        </w:rPr>
        <w:t xml:space="preserve"> فنزعت</w:t>
      </w:r>
      <w:r w:rsidR="00D04F21">
        <w:rPr>
          <w:rFonts w:hint="cs"/>
          <w:sz w:val="24"/>
          <w:szCs w:val="24"/>
          <w:rtl/>
        </w:rPr>
        <w:t>،</w:t>
      </w:r>
      <w:r w:rsidR="00D04F21" w:rsidRPr="00D04F21">
        <w:rPr>
          <w:sz w:val="24"/>
          <w:szCs w:val="24"/>
          <w:rtl/>
        </w:rPr>
        <w:t xml:space="preserve"> فلم يعتكف في رمضان حتى اعتكف في آخر العشر من شوال.</w:t>
      </w:r>
    </w:p>
    <w:p w:rsidR="00E553C5" w:rsidRDefault="00E553C5" w:rsidP="00E553C5">
      <w:pPr>
        <w:pStyle w:val="a3"/>
        <w:bidi/>
        <w:ind w:left="-1054" w:right="-1260"/>
        <w:jc w:val="both"/>
        <w:rPr>
          <w:sz w:val="24"/>
          <w:szCs w:val="24"/>
          <w:rtl/>
        </w:rPr>
      </w:pPr>
      <w:r>
        <w:rPr>
          <w:rFonts w:hint="cs"/>
          <w:sz w:val="24"/>
          <w:szCs w:val="24"/>
          <w:rtl/>
        </w:rPr>
        <w:t xml:space="preserve">ومن علل تأكد الاعتكاف في العشر الأواخر من رمضان تحري ليلة القدر، ففي حديث أبي سعيد الخدري </w:t>
      </w:r>
      <w:r>
        <w:rPr>
          <w:rFonts w:hint="cs"/>
          <w:sz w:val="24"/>
          <w:szCs w:val="24"/>
        </w:rPr>
        <w:sym w:font="AGA Arabesque" w:char="F074"/>
      </w:r>
      <w:r>
        <w:rPr>
          <w:rFonts w:hint="cs"/>
          <w:sz w:val="24"/>
          <w:szCs w:val="24"/>
          <w:rtl/>
        </w:rPr>
        <w:t xml:space="preserve"> أن النبي </w:t>
      </w:r>
      <w:r>
        <w:rPr>
          <w:rFonts w:hint="cs"/>
          <w:sz w:val="24"/>
          <w:szCs w:val="24"/>
        </w:rPr>
        <w:sym w:font="AGA Arabesque" w:char="F072"/>
      </w:r>
      <w:r>
        <w:rPr>
          <w:rFonts w:hint="cs"/>
          <w:sz w:val="24"/>
          <w:szCs w:val="24"/>
          <w:rtl/>
        </w:rPr>
        <w:t xml:space="preserve"> قال: </w:t>
      </w:r>
      <w:r>
        <w:rPr>
          <w:sz w:val="24"/>
          <w:szCs w:val="24"/>
          <w:rtl/>
        </w:rPr>
        <w:t>"</w:t>
      </w:r>
      <w:r w:rsidRPr="00E553C5">
        <w:rPr>
          <w:sz w:val="24"/>
          <w:szCs w:val="24"/>
          <w:rtl/>
        </w:rPr>
        <w:t>إني اعتكفت العشر الأول، ألتمس هذه الليلة، ثم اعتكفت العشر الأوسط، ثم أتيت، فقيل لي: إنها في العشر الأواخر</w:t>
      </w:r>
      <w:r>
        <w:rPr>
          <w:sz w:val="24"/>
          <w:szCs w:val="24"/>
          <w:rtl/>
        </w:rPr>
        <w:t>، فمن أحب منكم أن يعتكف فليعتكف</w:t>
      </w:r>
      <w:r w:rsidRPr="00E553C5">
        <w:rPr>
          <w:sz w:val="24"/>
          <w:szCs w:val="24"/>
          <w:rtl/>
        </w:rPr>
        <w:t>"</w:t>
      </w:r>
      <w:r>
        <w:rPr>
          <w:rFonts w:hint="cs"/>
          <w:sz w:val="24"/>
          <w:szCs w:val="24"/>
          <w:rtl/>
        </w:rPr>
        <w:t>،</w:t>
      </w:r>
      <w:r w:rsidRPr="00E553C5">
        <w:rPr>
          <w:sz w:val="24"/>
          <w:szCs w:val="24"/>
          <w:rtl/>
        </w:rPr>
        <w:t xml:space="preserve"> فاعتكف الناس معه، قال: </w:t>
      </w:r>
      <w:r>
        <w:rPr>
          <w:rFonts w:hint="cs"/>
          <w:sz w:val="24"/>
          <w:szCs w:val="24"/>
          <w:rtl/>
        </w:rPr>
        <w:t>"</w:t>
      </w:r>
      <w:r w:rsidRPr="00E553C5">
        <w:rPr>
          <w:sz w:val="24"/>
          <w:szCs w:val="24"/>
          <w:rtl/>
        </w:rPr>
        <w:t>وإني أريتها ليلة وتر</w:t>
      </w:r>
      <w:r>
        <w:rPr>
          <w:sz w:val="24"/>
          <w:szCs w:val="24"/>
          <w:rtl/>
        </w:rPr>
        <w:t>، وإني أسجد صبيحتها في طين وماء</w:t>
      </w:r>
      <w:r>
        <w:rPr>
          <w:rFonts w:hint="cs"/>
          <w:sz w:val="24"/>
          <w:szCs w:val="24"/>
          <w:rtl/>
        </w:rPr>
        <w:t>"،</w:t>
      </w:r>
      <w:r w:rsidRPr="00E553C5">
        <w:rPr>
          <w:sz w:val="24"/>
          <w:szCs w:val="24"/>
          <w:rtl/>
        </w:rPr>
        <w:t xml:space="preserve"> فأصبح من ليلة إحدى وعشرين، وقد قام إلى الصبح، فمطرت السماء، فوكف المسجد، فأبصرت الطين والماء، فخرج حين فرغ من صلاة الصبح، وجبينه وروثة أنفه فيهما الطين والماء، وإذا هي ليلة إحدى وعشرين من العشر الأواخر</w:t>
      </w:r>
      <w:r>
        <w:rPr>
          <w:rFonts w:hint="cs"/>
          <w:sz w:val="24"/>
          <w:szCs w:val="24"/>
          <w:rtl/>
        </w:rPr>
        <w:t>، متفق عليه.</w:t>
      </w:r>
    </w:p>
    <w:p w:rsidR="00F91896" w:rsidRDefault="00F91896" w:rsidP="00F91896">
      <w:pPr>
        <w:pStyle w:val="a3"/>
        <w:bidi/>
        <w:ind w:left="-1054" w:right="-1260"/>
        <w:jc w:val="both"/>
        <w:rPr>
          <w:sz w:val="24"/>
          <w:szCs w:val="24"/>
          <w:rtl/>
        </w:rPr>
      </w:pPr>
      <w:r>
        <w:rPr>
          <w:rFonts w:hint="cs"/>
          <w:sz w:val="24"/>
          <w:szCs w:val="24"/>
          <w:rtl/>
        </w:rPr>
        <w:t xml:space="preserve">وقد اختلف أهل العلم في </w:t>
      </w:r>
      <w:r>
        <w:rPr>
          <w:rFonts w:ascii="Andalus" w:hAnsi="Andalus" w:cs="Andalus"/>
          <w:b/>
          <w:bCs/>
          <w:rtl/>
        </w:rPr>
        <w:t>مسألة:</w:t>
      </w:r>
      <w:r>
        <w:rPr>
          <w:rFonts w:ascii="Andalus" w:hAnsi="Andalus" w:cs="Andalus" w:hint="cs"/>
          <w:b/>
          <w:bCs/>
          <w:rtl/>
        </w:rPr>
        <w:t xml:space="preserve"> </w:t>
      </w:r>
      <w:r w:rsidRPr="00F91896">
        <w:rPr>
          <w:rFonts w:hint="cs"/>
          <w:sz w:val="24"/>
          <w:szCs w:val="24"/>
          <w:rtl/>
        </w:rPr>
        <w:t>حكم اعت</w:t>
      </w:r>
      <w:r>
        <w:rPr>
          <w:rFonts w:hint="cs"/>
          <w:sz w:val="24"/>
          <w:szCs w:val="24"/>
          <w:rtl/>
        </w:rPr>
        <w:t>ك</w:t>
      </w:r>
      <w:r w:rsidRPr="00F91896">
        <w:rPr>
          <w:rFonts w:hint="cs"/>
          <w:sz w:val="24"/>
          <w:szCs w:val="24"/>
          <w:rtl/>
        </w:rPr>
        <w:t>اف المرأة في المسجد:</w:t>
      </w:r>
    </w:p>
    <w:p w:rsidR="00FB56BD" w:rsidRDefault="00FB56BD" w:rsidP="003A33B3">
      <w:pPr>
        <w:pStyle w:val="a3"/>
        <w:numPr>
          <w:ilvl w:val="0"/>
          <w:numId w:val="94"/>
        </w:numPr>
        <w:bidi/>
        <w:ind w:right="-1260"/>
        <w:jc w:val="both"/>
        <w:rPr>
          <w:sz w:val="24"/>
          <w:szCs w:val="24"/>
        </w:rPr>
      </w:pPr>
      <w:r>
        <w:rPr>
          <w:rFonts w:hint="cs"/>
          <w:sz w:val="24"/>
          <w:szCs w:val="24"/>
          <w:rtl/>
        </w:rPr>
        <w:t>ذهب جمهور أهل العلم: على مشروعية اعتكاف النساء</w:t>
      </w:r>
      <w:r w:rsidR="00D12D5A">
        <w:rPr>
          <w:rFonts w:hint="cs"/>
          <w:sz w:val="24"/>
          <w:szCs w:val="24"/>
          <w:rtl/>
        </w:rPr>
        <w:t xml:space="preserve"> في المساجد</w:t>
      </w:r>
      <w:r>
        <w:rPr>
          <w:rFonts w:hint="cs"/>
          <w:sz w:val="24"/>
          <w:szCs w:val="24"/>
          <w:rtl/>
        </w:rPr>
        <w:t>؛ لحديث الباب، ويشترط أن تكون طاهرة، وأن يأذن لها ز</w:t>
      </w:r>
      <w:r w:rsidR="00F91896">
        <w:rPr>
          <w:rFonts w:hint="cs"/>
          <w:sz w:val="24"/>
          <w:szCs w:val="24"/>
          <w:rtl/>
        </w:rPr>
        <w:t>وجها، وألا تترتب على ذلك فتنة، ويستحب أن تضرب لها خباء بالمسجد.</w:t>
      </w:r>
    </w:p>
    <w:p w:rsidR="00F91896" w:rsidRDefault="00F91896" w:rsidP="003A33B3">
      <w:pPr>
        <w:pStyle w:val="a3"/>
        <w:numPr>
          <w:ilvl w:val="0"/>
          <w:numId w:val="94"/>
        </w:numPr>
        <w:bidi/>
        <w:ind w:right="-1260"/>
        <w:jc w:val="both"/>
        <w:rPr>
          <w:sz w:val="24"/>
          <w:szCs w:val="24"/>
        </w:rPr>
      </w:pPr>
      <w:r w:rsidRPr="00F91896">
        <w:rPr>
          <w:rFonts w:hint="cs"/>
          <w:sz w:val="24"/>
          <w:szCs w:val="24"/>
          <w:rtl/>
        </w:rPr>
        <w:t xml:space="preserve">وقال الحنفية: </w:t>
      </w:r>
      <w:r w:rsidRPr="00F91896">
        <w:rPr>
          <w:sz w:val="24"/>
          <w:szCs w:val="24"/>
          <w:rtl/>
        </w:rPr>
        <w:t xml:space="preserve">الاعتكاف </w:t>
      </w:r>
      <w:r>
        <w:rPr>
          <w:rFonts w:hint="cs"/>
          <w:sz w:val="24"/>
          <w:szCs w:val="24"/>
          <w:rtl/>
        </w:rPr>
        <w:t xml:space="preserve">مكروه للمرأة؛ قياسًا على </w:t>
      </w:r>
      <w:r w:rsidRPr="00F91896">
        <w:rPr>
          <w:sz w:val="24"/>
          <w:szCs w:val="24"/>
          <w:rtl/>
        </w:rPr>
        <w:t>حضورها الجماعات .</w:t>
      </w:r>
    </w:p>
    <w:p w:rsidR="00F91896" w:rsidRPr="00F91896" w:rsidRDefault="00F91896" w:rsidP="003A33B3">
      <w:pPr>
        <w:pStyle w:val="a3"/>
        <w:numPr>
          <w:ilvl w:val="0"/>
          <w:numId w:val="94"/>
        </w:numPr>
        <w:bidi/>
        <w:ind w:right="-1260"/>
        <w:jc w:val="both"/>
        <w:rPr>
          <w:sz w:val="24"/>
          <w:szCs w:val="24"/>
          <w:rtl/>
        </w:rPr>
      </w:pPr>
      <w:r w:rsidRPr="00F91896">
        <w:rPr>
          <w:rFonts w:hint="cs"/>
          <w:sz w:val="24"/>
          <w:szCs w:val="24"/>
          <w:rtl/>
        </w:rPr>
        <w:t xml:space="preserve">وقال الشافعية: يكره </w:t>
      </w:r>
      <w:r>
        <w:rPr>
          <w:rFonts w:hint="cs"/>
          <w:sz w:val="24"/>
          <w:szCs w:val="24"/>
          <w:rtl/>
        </w:rPr>
        <w:t xml:space="preserve">اعتكاف </w:t>
      </w:r>
      <w:r w:rsidRPr="00F91896">
        <w:rPr>
          <w:sz w:val="24"/>
          <w:szCs w:val="24"/>
          <w:rtl/>
        </w:rPr>
        <w:t>المرأة الجميلة</w:t>
      </w:r>
      <w:r>
        <w:rPr>
          <w:rFonts w:hint="cs"/>
          <w:sz w:val="24"/>
          <w:szCs w:val="24"/>
          <w:rtl/>
        </w:rPr>
        <w:t>،</w:t>
      </w:r>
      <w:r w:rsidRPr="00F91896">
        <w:rPr>
          <w:sz w:val="24"/>
          <w:szCs w:val="24"/>
          <w:rtl/>
        </w:rPr>
        <w:t xml:space="preserve"> ذات الهيئة</w:t>
      </w:r>
      <w:r>
        <w:rPr>
          <w:rFonts w:hint="cs"/>
          <w:sz w:val="24"/>
          <w:szCs w:val="24"/>
          <w:rtl/>
        </w:rPr>
        <w:t>؛</w:t>
      </w:r>
      <w:r w:rsidRPr="00F91896">
        <w:rPr>
          <w:sz w:val="24"/>
          <w:szCs w:val="24"/>
          <w:rtl/>
        </w:rPr>
        <w:t xml:space="preserve"> قياسا على خروجها لصلاة الجماعة.</w:t>
      </w:r>
    </w:p>
    <w:p w:rsidR="00D12D5A" w:rsidRPr="00E553C5" w:rsidRDefault="00D12D5A" w:rsidP="00D12D5A">
      <w:pPr>
        <w:pStyle w:val="a3"/>
        <w:bidi/>
        <w:ind w:left="-1054" w:right="-1260"/>
        <w:jc w:val="both"/>
        <w:rPr>
          <w:sz w:val="24"/>
          <w:szCs w:val="24"/>
          <w:rtl/>
        </w:rPr>
      </w:pPr>
    </w:p>
    <w:p w:rsidR="00DA0A53" w:rsidRDefault="00DA0A53" w:rsidP="00DA0A53">
      <w:pPr>
        <w:pStyle w:val="a3"/>
        <w:bidi/>
        <w:ind w:left="-1054" w:right="-1260"/>
        <w:jc w:val="both"/>
        <w:rPr>
          <w:sz w:val="24"/>
          <w:szCs w:val="24"/>
          <w:rtl/>
        </w:rPr>
      </w:pP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CA635C" w:rsidP="00F91896">
      <w:pPr>
        <w:pStyle w:val="a3"/>
        <w:numPr>
          <w:ilvl w:val="0"/>
          <w:numId w:val="60"/>
        </w:numPr>
        <w:bidi/>
        <w:ind w:left="-335" w:right="-1260"/>
        <w:jc w:val="both"/>
        <w:rPr>
          <w:sz w:val="24"/>
          <w:szCs w:val="24"/>
        </w:rPr>
      </w:pPr>
      <w:r>
        <w:rPr>
          <w:rFonts w:hint="cs"/>
          <w:sz w:val="24"/>
          <w:szCs w:val="24"/>
          <w:rtl/>
        </w:rPr>
        <w:t>فضل العمل الصالح في العشر الأواخر من رمضان، والحث على اغتنامها بالطاعات؛ لكونها</w:t>
      </w:r>
      <w:r w:rsidR="00E553C5">
        <w:rPr>
          <w:rFonts w:hint="cs"/>
          <w:sz w:val="24"/>
          <w:szCs w:val="24"/>
          <w:rtl/>
        </w:rPr>
        <w:t xml:space="preserve"> ترجى فيها ليلة القدر، وهي ختام الشهر، والأعمال بالخواتيم</w:t>
      </w:r>
      <w:r>
        <w:rPr>
          <w:rFonts w:hint="cs"/>
          <w:sz w:val="24"/>
          <w:szCs w:val="24"/>
          <w:rtl/>
        </w:rPr>
        <w:t>.</w:t>
      </w:r>
    </w:p>
    <w:p w:rsidR="00E0577B" w:rsidRDefault="00E0577B" w:rsidP="00F91896">
      <w:pPr>
        <w:pStyle w:val="a3"/>
        <w:numPr>
          <w:ilvl w:val="0"/>
          <w:numId w:val="60"/>
        </w:numPr>
        <w:bidi/>
        <w:ind w:left="-335" w:right="-1260"/>
        <w:jc w:val="both"/>
        <w:rPr>
          <w:sz w:val="24"/>
          <w:szCs w:val="24"/>
        </w:rPr>
      </w:pPr>
      <w:r>
        <w:rPr>
          <w:rFonts w:hint="cs"/>
          <w:sz w:val="24"/>
          <w:szCs w:val="24"/>
          <w:rtl/>
        </w:rPr>
        <w:t xml:space="preserve">وفيه أن زيادة القيام في العشر الأواخر </w:t>
      </w:r>
      <w:r>
        <w:rPr>
          <w:sz w:val="24"/>
          <w:szCs w:val="24"/>
          <w:rtl/>
        </w:rPr>
        <w:t>–</w:t>
      </w:r>
      <w:r>
        <w:rPr>
          <w:rFonts w:hint="cs"/>
          <w:sz w:val="24"/>
          <w:szCs w:val="24"/>
          <w:rtl/>
        </w:rPr>
        <w:t xml:space="preserve"> كصلاة التهجد </w:t>
      </w:r>
      <w:r>
        <w:rPr>
          <w:sz w:val="24"/>
          <w:szCs w:val="24"/>
          <w:rtl/>
        </w:rPr>
        <w:t>–</w:t>
      </w:r>
      <w:r>
        <w:rPr>
          <w:rFonts w:hint="cs"/>
          <w:sz w:val="24"/>
          <w:szCs w:val="24"/>
          <w:rtl/>
        </w:rPr>
        <w:t xml:space="preserve">  من المشروع.</w:t>
      </w:r>
    </w:p>
    <w:p w:rsidR="00D12D5A" w:rsidRDefault="00D12D5A" w:rsidP="00F91896">
      <w:pPr>
        <w:pStyle w:val="a3"/>
        <w:numPr>
          <w:ilvl w:val="0"/>
          <w:numId w:val="60"/>
        </w:numPr>
        <w:bidi/>
        <w:ind w:left="-335" w:right="-1260"/>
        <w:jc w:val="both"/>
        <w:rPr>
          <w:sz w:val="24"/>
          <w:szCs w:val="24"/>
        </w:rPr>
      </w:pPr>
      <w:r>
        <w:rPr>
          <w:rFonts w:hint="cs"/>
          <w:sz w:val="24"/>
          <w:szCs w:val="24"/>
          <w:rtl/>
        </w:rPr>
        <w:t>أهمية ليلة القدر، وأنه ينبغي للمسلم أن يستعد لها.</w:t>
      </w:r>
    </w:p>
    <w:p w:rsidR="00D12D5A" w:rsidRDefault="00D12D5A" w:rsidP="00F91896">
      <w:pPr>
        <w:pStyle w:val="a3"/>
        <w:numPr>
          <w:ilvl w:val="0"/>
          <w:numId w:val="60"/>
        </w:numPr>
        <w:bidi/>
        <w:ind w:left="-335" w:right="-1260"/>
        <w:jc w:val="both"/>
        <w:rPr>
          <w:sz w:val="24"/>
          <w:szCs w:val="24"/>
        </w:rPr>
      </w:pPr>
      <w:r>
        <w:rPr>
          <w:rFonts w:hint="cs"/>
          <w:sz w:val="24"/>
          <w:szCs w:val="24"/>
          <w:rtl/>
        </w:rPr>
        <w:t>إن أفضل محال الخلوة بالله هي بيوت الله تعالى.</w:t>
      </w:r>
    </w:p>
    <w:p w:rsidR="00CA635C" w:rsidRDefault="00E553C5" w:rsidP="00F91896">
      <w:pPr>
        <w:pStyle w:val="a3"/>
        <w:numPr>
          <w:ilvl w:val="0"/>
          <w:numId w:val="60"/>
        </w:numPr>
        <w:bidi/>
        <w:ind w:left="-335" w:right="-1260"/>
        <w:jc w:val="both"/>
        <w:rPr>
          <w:sz w:val="24"/>
          <w:szCs w:val="24"/>
        </w:rPr>
      </w:pPr>
      <w:r>
        <w:rPr>
          <w:rFonts w:hint="cs"/>
          <w:sz w:val="24"/>
          <w:szCs w:val="24"/>
          <w:rtl/>
        </w:rPr>
        <w:t xml:space="preserve">التأكيد على </w:t>
      </w:r>
      <w:r w:rsidR="00D12D5A">
        <w:rPr>
          <w:rFonts w:hint="cs"/>
          <w:sz w:val="24"/>
          <w:szCs w:val="24"/>
          <w:rtl/>
        </w:rPr>
        <w:t>حسن تربية الأهل، وتأديبهم على طاعة الله.</w:t>
      </w:r>
    </w:p>
    <w:p w:rsidR="00FB56BD" w:rsidRDefault="00FB56BD" w:rsidP="00F91896">
      <w:pPr>
        <w:pStyle w:val="a3"/>
        <w:numPr>
          <w:ilvl w:val="0"/>
          <w:numId w:val="60"/>
        </w:numPr>
        <w:bidi/>
        <w:ind w:left="-335" w:right="-1260"/>
        <w:jc w:val="both"/>
        <w:rPr>
          <w:sz w:val="24"/>
          <w:szCs w:val="24"/>
        </w:rPr>
      </w:pPr>
      <w:r>
        <w:rPr>
          <w:rFonts w:hint="cs"/>
          <w:sz w:val="24"/>
          <w:szCs w:val="24"/>
          <w:rtl/>
        </w:rPr>
        <w:t>مشروعية إيقاظ الأهل في العشر الأواخر من رمضان.</w:t>
      </w:r>
    </w:p>
    <w:p w:rsidR="00E553C5" w:rsidRDefault="00E553C5" w:rsidP="00F91896">
      <w:pPr>
        <w:pStyle w:val="a3"/>
        <w:numPr>
          <w:ilvl w:val="0"/>
          <w:numId w:val="60"/>
        </w:numPr>
        <w:bidi/>
        <w:ind w:left="-335" w:right="-1260"/>
        <w:jc w:val="both"/>
        <w:rPr>
          <w:sz w:val="24"/>
          <w:szCs w:val="24"/>
        </w:rPr>
      </w:pPr>
      <w:r>
        <w:rPr>
          <w:rFonts w:hint="cs"/>
          <w:sz w:val="24"/>
          <w:szCs w:val="24"/>
          <w:rtl/>
        </w:rPr>
        <w:t xml:space="preserve">أن حكم الاعتكاف باقٍ لم ينسخ؛ دل عليه اعتكاف أزواج النبي </w:t>
      </w:r>
      <w:r>
        <w:rPr>
          <w:rFonts w:hint="cs"/>
          <w:sz w:val="24"/>
          <w:szCs w:val="24"/>
        </w:rPr>
        <w:sym w:font="AGA Arabesque" w:char="F072"/>
      </w:r>
      <w:r>
        <w:rPr>
          <w:rFonts w:hint="cs"/>
          <w:sz w:val="24"/>
          <w:szCs w:val="24"/>
          <w:rtl/>
        </w:rPr>
        <w:t xml:space="preserve"> من بعده.</w:t>
      </w:r>
    </w:p>
    <w:p w:rsidR="00DA0A53" w:rsidRPr="00E553C5" w:rsidRDefault="00DA0A53" w:rsidP="00DA0A53">
      <w:pPr>
        <w:pStyle w:val="a3"/>
        <w:bidi/>
        <w:ind w:left="360" w:right="-1260"/>
        <w:jc w:val="both"/>
        <w:rPr>
          <w:sz w:val="24"/>
          <w:szCs w:val="24"/>
          <w:rtl/>
        </w:rPr>
      </w:pPr>
    </w:p>
    <w:p w:rsidR="00DA0A53" w:rsidRDefault="00DA0A53">
      <w:r>
        <w:rPr>
          <w:rtl/>
        </w:rPr>
        <w:br w:type="page"/>
      </w:r>
    </w:p>
    <w:p w:rsidR="00DA0A53" w:rsidRDefault="00DA0A53" w:rsidP="003666C4">
      <w:pPr>
        <w:pStyle w:val="a3"/>
        <w:bidi/>
        <w:ind w:left="-1054" w:right="-1260"/>
        <w:jc w:val="center"/>
        <w:rPr>
          <w:rFonts w:cs="Andalus"/>
          <w:b/>
          <w:bCs/>
          <w:sz w:val="32"/>
          <w:szCs w:val="32"/>
          <w:rtl/>
        </w:rPr>
      </w:pPr>
      <w:r>
        <w:rPr>
          <w:rFonts w:cs="Andalus" w:hint="cs"/>
          <w:b/>
          <w:bCs/>
          <w:sz w:val="32"/>
          <w:szCs w:val="32"/>
          <w:rtl/>
        </w:rPr>
        <w:lastRenderedPageBreak/>
        <w:t xml:space="preserve">الحديث </w:t>
      </w:r>
      <w:r w:rsidR="003666C4">
        <w:rPr>
          <w:rFonts w:cs="Andalus" w:hint="cs"/>
          <w:b/>
          <w:bCs/>
          <w:sz w:val="32"/>
          <w:szCs w:val="32"/>
          <w:rtl/>
        </w:rPr>
        <w:t>الواحد والخمسون</w:t>
      </w:r>
      <w:r>
        <w:rPr>
          <w:rFonts w:cs="Andalus" w:hint="cs"/>
          <w:b/>
          <w:bCs/>
          <w:sz w:val="32"/>
          <w:szCs w:val="32"/>
          <w:rtl/>
        </w:rPr>
        <w:t xml:space="preserve"> </w:t>
      </w:r>
    </w:p>
    <w:p w:rsidR="003666C4" w:rsidRDefault="003666C4" w:rsidP="003666C4">
      <w:pPr>
        <w:pStyle w:val="a3"/>
        <w:bidi/>
        <w:ind w:left="-1054" w:right="-1260"/>
        <w:jc w:val="both"/>
        <w:rPr>
          <w:b/>
          <w:bCs/>
          <w:sz w:val="28"/>
          <w:szCs w:val="28"/>
          <w:rtl/>
        </w:rPr>
      </w:pPr>
      <w:r w:rsidRPr="003666C4">
        <w:rPr>
          <w:b/>
          <w:bCs/>
          <w:sz w:val="28"/>
          <w:szCs w:val="28"/>
          <w:rtl/>
        </w:rPr>
        <w:t xml:space="preserve">وعنها قالت: كان رسول الله </w:t>
      </w:r>
      <w:r w:rsidRPr="00C960BA">
        <w:rPr>
          <w:sz w:val="28"/>
          <w:szCs w:val="28"/>
        </w:rPr>
        <w:sym w:font="AGA Arabesque" w:char="F072"/>
      </w:r>
      <w:r w:rsidRPr="003666C4">
        <w:rPr>
          <w:b/>
          <w:bCs/>
          <w:sz w:val="28"/>
          <w:szCs w:val="28"/>
          <w:rtl/>
        </w:rPr>
        <w:t xml:space="preserve"> إذا أراد أن يعتكف صلى الفجر, ثم دخل معتكفه</w:t>
      </w:r>
      <w:r>
        <w:rPr>
          <w:rFonts w:hint="cs"/>
          <w:b/>
          <w:bCs/>
          <w:sz w:val="28"/>
          <w:szCs w:val="28"/>
          <w:rtl/>
        </w:rPr>
        <w:t>،</w:t>
      </w:r>
      <w:r w:rsidRPr="003666C4">
        <w:rPr>
          <w:b/>
          <w:bCs/>
          <w:sz w:val="28"/>
          <w:szCs w:val="28"/>
          <w:rtl/>
        </w:rPr>
        <w:t xml:space="preserve"> متفق عليه.</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072464">
      <w:pPr>
        <w:bidi/>
        <w:ind w:left="-1054" w:right="-1260"/>
        <w:jc w:val="both"/>
        <w:rPr>
          <w:rtl/>
        </w:rPr>
      </w:pPr>
      <w:r>
        <w:rPr>
          <w:rFonts w:hint="cs"/>
          <w:rtl/>
        </w:rPr>
        <w:t xml:space="preserve">أخرجه </w:t>
      </w:r>
      <w:r w:rsidR="00072464">
        <w:rPr>
          <w:rtl/>
        </w:rPr>
        <w:t>البخاري (3/66)</w:t>
      </w:r>
      <w:r w:rsidR="00072464">
        <w:rPr>
          <w:rFonts w:hint="cs"/>
          <w:rtl/>
        </w:rPr>
        <w:t>، و</w:t>
      </w:r>
      <w:r w:rsidR="003666C4">
        <w:rPr>
          <w:rtl/>
        </w:rPr>
        <w:t>مسلم (2/831)</w:t>
      </w:r>
      <w:r w:rsidR="00072464">
        <w:rPr>
          <w:rFonts w:hint="cs"/>
          <w:rtl/>
        </w:rPr>
        <w:t>، وأبو</w:t>
      </w:r>
      <w:r w:rsidR="003666C4">
        <w:rPr>
          <w:rtl/>
        </w:rPr>
        <w:t xml:space="preserve"> داود (2/331)</w:t>
      </w:r>
      <w:r w:rsidR="00072464">
        <w:rPr>
          <w:rFonts w:hint="cs"/>
          <w:rtl/>
        </w:rPr>
        <w:t>، و</w:t>
      </w:r>
      <w:r w:rsidR="00072464">
        <w:rPr>
          <w:rtl/>
        </w:rPr>
        <w:t>الترمذي (2/149)</w:t>
      </w:r>
      <w:r w:rsidR="00072464">
        <w:rPr>
          <w:rFonts w:hint="cs"/>
          <w:rtl/>
        </w:rPr>
        <w:t>، و</w:t>
      </w:r>
      <w:r w:rsidR="003666C4">
        <w:rPr>
          <w:rtl/>
        </w:rPr>
        <w:t>البزار (18/242)</w:t>
      </w:r>
      <w:r w:rsidR="00072464">
        <w:rPr>
          <w:rFonts w:hint="cs"/>
          <w:rtl/>
        </w:rPr>
        <w:t>، وأبو</w:t>
      </w:r>
      <w:r w:rsidR="003666C4">
        <w:rPr>
          <w:rtl/>
        </w:rPr>
        <w:t xml:space="preserve"> يعلى (8/5)</w:t>
      </w:r>
      <w:r w:rsidR="00072464">
        <w:rPr>
          <w:rFonts w:hint="cs"/>
          <w:rtl/>
        </w:rPr>
        <w:t>، والبيهقي في</w:t>
      </w:r>
      <w:r w:rsidR="003666C4">
        <w:rPr>
          <w:rtl/>
        </w:rPr>
        <w:t xml:space="preserve"> الكبرى (4/315)</w:t>
      </w:r>
      <w:r w:rsidR="00072464">
        <w:rPr>
          <w:rFonts w:hint="cs"/>
          <w:rtl/>
        </w:rPr>
        <w:t xml:space="preserve"> من طريق </w:t>
      </w:r>
      <w:r w:rsidR="003666C4">
        <w:rPr>
          <w:rtl/>
        </w:rPr>
        <w:t>يحيى بن سعيد، عن عمرة، عن عائشة رضي الله عنها</w:t>
      </w:r>
      <w:r w:rsidR="00072464">
        <w:rPr>
          <w:rFonts w:hint="cs"/>
          <w:rtl/>
        </w:rPr>
        <w:t xml:space="preserve"> به.</w:t>
      </w:r>
    </w:p>
    <w:p w:rsidR="00072464" w:rsidRPr="00BB2EB7" w:rsidRDefault="00072464" w:rsidP="00072464">
      <w:pPr>
        <w:pStyle w:val="ac"/>
        <w:numPr>
          <w:ilvl w:val="0"/>
          <w:numId w:val="24"/>
        </w:numPr>
        <w:bidi/>
        <w:ind w:right="-1260"/>
        <w:jc w:val="both"/>
        <w:rPr>
          <w:rtl/>
        </w:rPr>
      </w:pPr>
      <w:r>
        <w:rPr>
          <w:rFonts w:hint="cs"/>
          <w:rtl/>
        </w:rPr>
        <w:t>قال الترمذي: "</w:t>
      </w:r>
      <w:r>
        <w:rPr>
          <w:rtl/>
        </w:rPr>
        <w:t xml:space="preserve">وقد روي هذا الحديث عن يحيى بن سعيد، عن عمرة، عن النبي </w:t>
      </w:r>
      <w:r>
        <w:sym w:font="AGA Arabesque" w:char="F072"/>
      </w:r>
      <w:r>
        <w:rPr>
          <w:rFonts w:hint="cs"/>
          <w:rtl/>
        </w:rPr>
        <w:t xml:space="preserve"> </w:t>
      </w:r>
      <w:r>
        <w:rPr>
          <w:rtl/>
        </w:rPr>
        <w:t>مرسلا</w:t>
      </w:r>
      <w:r>
        <w:rPr>
          <w:rFonts w:hint="cs"/>
          <w:rtl/>
        </w:rPr>
        <w:t xml:space="preserve">، </w:t>
      </w:r>
      <w:r>
        <w:rPr>
          <w:rtl/>
        </w:rPr>
        <w:t>رواه مالك وغير واحد عن يحيى بن سعيد عن عمرة مرسلا، ورواه الأوزاع</w:t>
      </w:r>
      <w:r>
        <w:rPr>
          <w:rFonts w:hint="cs"/>
          <w:rtl/>
        </w:rPr>
        <w:t>ي</w:t>
      </w:r>
      <w:r>
        <w:rPr>
          <w:rtl/>
        </w:rPr>
        <w:t xml:space="preserve"> وسفيان الثوري وغير واحد عن يحيى بن سعيد عن عمرة عن عائشة </w:t>
      </w:r>
      <w:r>
        <w:rPr>
          <w:rFonts w:hint="cs"/>
          <w:rtl/>
        </w:rPr>
        <w:t>".</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F44D38" w:rsidP="00F44D38">
      <w:pPr>
        <w:pStyle w:val="a3"/>
        <w:bidi/>
        <w:ind w:left="-1054" w:right="-1260"/>
        <w:jc w:val="both"/>
        <w:rPr>
          <w:sz w:val="24"/>
          <w:szCs w:val="24"/>
        </w:rPr>
      </w:pPr>
      <w:r>
        <w:rPr>
          <w:rFonts w:hint="cs"/>
          <w:b/>
          <w:bCs/>
          <w:sz w:val="24"/>
          <w:szCs w:val="24"/>
          <w:rtl/>
        </w:rPr>
        <w:t>معتكفه</w:t>
      </w:r>
      <w:r w:rsidR="00DA0A53" w:rsidRPr="00F67540">
        <w:rPr>
          <w:rFonts w:hint="cs"/>
          <w:b/>
          <w:bCs/>
          <w:sz w:val="24"/>
          <w:szCs w:val="24"/>
          <w:rtl/>
        </w:rPr>
        <w:t>:</w:t>
      </w:r>
      <w:r w:rsidR="00DA0A53">
        <w:rPr>
          <w:rFonts w:hint="cs"/>
          <w:sz w:val="24"/>
          <w:szCs w:val="24"/>
          <w:rtl/>
        </w:rPr>
        <w:t xml:space="preserve"> </w:t>
      </w:r>
      <w:r>
        <w:rPr>
          <w:rFonts w:hint="cs"/>
          <w:sz w:val="24"/>
          <w:szCs w:val="24"/>
          <w:rtl/>
        </w:rPr>
        <w:t>الموضع الخاص باعتكافه.</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F44D38" w:rsidP="00DA0A53">
      <w:pPr>
        <w:pStyle w:val="a3"/>
        <w:bidi/>
        <w:ind w:left="-902" w:right="-1260"/>
        <w:jc w:val="both"/>
        <w:rPr>
          <w:sz w:val="24"/>
          <w:szCs w:val="24"/>
          <w:rtl/>
        </w:rPr>
      </w:pPr>
      <w:r>
        <w:rPr>
          <w:rFonts w:hint="cs"/>
          <w:sz w:val="24"/>
          <w:szCs w:val="24"/>
          <w:rtl/>
        </w:rPr>
        <w:t>اختلف أهل العلم في مسألتين تعلقتا بالحديث</w:t>
      </w:r>
      <w:r w:rsidR="00DA0A53">
        <w:rPr>
          <w:rFonts w:hint="cs"/>
          <w:sz w:val="24"/>
          <w:szCs w:val="24"/>
          <w:rtl/>
        </w:rPr>
        <w:t>:</w:t>
      </w:r>
    </w:p>
    <w:p w:rsidR="00DA0A53" w:rsidRDefault="00DA0A53" w:rsidP="00691174">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691174">
        <w:rPr>
          <w:rFonts w:hint="cs"/>
          <w:sz w:val="24"/>
          <w:szCs w:val="24"/>
          <w:rtl/>
        </w:rPr>
        <w:t>متى يدخل المعتكف إلى معتكفه إذا اعتكف العشر الأواخر من رمضان</w:t>
      </w:r>
      <w:r>
        <w:rPr>
          <w:rFonts w:hint="cs"/>
          <w:sz w:val="24"/>
          <w:szCs w:val="24"/>
          <w:rtl/>
        </w:rPr>
        <w:t xml:space="preserve"> ؟.</w:t>
      </w:r>
    </w:p>
    <w:p w:rsidR="00691174" w:rsidRDefault="00691174" w:rsidP="003A33B3">
      <w:pPr>
        <w:pStyle w:val="a3"/>
        <w:numPr>
          <w:ilvl w:val="0"/>
          <w:numId w:val="97"/>
        </w:numPr>
        <w:bidi/>
        <w:ind w:right="-1260"/>
        <w:jc w:val="both"/>
        <w:rPr>
          <w:sz w:val="24"/>
          <w:szCs w:val="24"/>
        </w:rPr>
      </w:pPr>
      <w:r>
        <w:rPr>
          <w:rFonts w:hint="cs"/>
          <w:sz w:val="24"/>
          <w:szCs w:val="24"/>
          <w:rtl/>
        </w:rPr>
        <w:t>قال أحمد في رواية، والأوزاعي: يدخل بعد صلاة الفجر من اليوم الحادي والعشرين</w:t>
      </w:r>
      <w:r w:rsidR="00CD65DD">
        <w:rPr>
          <w:rFonts w:hint="cs"/>
          <w:sz w:val="24"/>
          <w:szCs w:val="24"/>
          <w:rtl/>
        </w:rPr>
        <w:t xml:space="preserve">؛ لحديث الباب، وأجيب: أن معناه أنه اعتكف في خبائه بعد أن كان قبل لك معتكفًا في بقية المسجد، لقولها: دخل معتكفه، ولم تقل دخل المسجد </w:t>
      </w:r>
      <w:r>
        <w:rPr>
          <w:rFonts w:hint="cs"/>
          <w:sz w:val="24"/>
          <w:szCs w:val="24"/>
          <w:rtl/>
        </w:rPr>
        <w:t>.</w:t>
      </w:r>
    </w:p>
    <w:p w:rsidR="00691174" w:rsidRDefault="00691174" w:rsidP="003A33B3">
      <w:pPr>
        <w:pStyle w:val="a3"/>
        <w:numPr>
          <w:ilvl w:val="0"/>
          <w:numId w:val="97"/>
        </w:numPr>
        <w:bidi/>
        <w:ind w:right="-1260"/>
        <w:jc w:val="both"/>
        <w:rPr>
          <w:sz w:val="24"/>
          <w:szCs w:val="24"/>
        </w:rPr>
      </w:pPr>
      <w:r>
        <w:rPr>
          <w:rFonts w:hint="cs"/>
          <w:sz w:val="24"/>
          <w:szCs w:val="24"/>
          <w:rtl/>
        </w:rPr>
        <w:t xml:space="preserve"> وقال الجمهور: يدخل قبل غروب الشمس من ليلة إحدى وعشرين؛ لحديث أبي سعيد </w:t>
      </w:r>
      <w:r>
        <w:rPr>
          <w:rFonts w:hint="cs"/>
          <w:sz w:val="24"/>
          <w:szCs w:val="24"/>
        </w:rPr>
        <w:sym w:font="AGA Arabesque" w:char="F074"/>
      </w:r>
      <w:r>
        <w:rPr>
          <w:rFonts w:hint="cs"/>
          <w:sz w:val="24"/>
          <w:szCs w:val="24"/>
          <w:rtl/>
        </w:rPr>
        <w:t xml:space="preserve"> أن النبي </w:t>
      </w:r>
      <w:r>
        <w:rPr>
          <w:rFonts w:hint="cs"/>
          <w:sz w:val="24"/>
          <w:szCs w:val="24"/>
        </w:rPr>
        <w:sym w:font="AGA Arabesque" w:char="F072"/>
      </w:r>
      <w:r>
        <w:rPr>
          <w:rFonts w:hint="cs"/>
          <w:sz w:val="24"/>
          <w:szCs w:val="24"/>
          <w:rtl/>
        </w:rPr>
        <w:t xml:space="preserve"> قال: "من</w:t>
      </w:r>
      <w:r w:rsidR="00CD65DD">
        <w:rPr>
          <w:rFonts w:hint="cs"/>
          <w:sz w:val="24"/>
          <w:szCs w:val="24"/>
          <w:rtl/>
        </w:rPr>
        <w:t xml:space="preserve"> كان</w:t>
      </w:r>
      <w:r>
        <w:rPr>
          <w:rFonts w:hint="cs"/>
          <w:sz w:val="24"/>
          <w:szCs w:val="24"/>
          <w:rtl/>
        </w:rPr>
        <w:t xml:space="preserve"> اعتكف معي فليعتكف </w:t>
      </w:r>
      <w:r w:rsidR="00CD65DD">
        <w:rPr>
          <w:rFonts w:hint="cs"/>
          <w:sz w:val="24"/>
          <w:szCs w:val="24"/>
          <w:rtl/>
        </w:rPr>
        <w:t>العشر الأواخر"، متفق عليه</w:t>
      </w:r>
      <w:r>
        <w:rPr>
          <w:rFonts w:hint="cs"/>
          <w:sz w:val="24"/>
          <w:szCs w:val="24"/>
          <w:rtl/>
        </w:rPr>
        <w:t>، والعشر لفظ مذكر، فيكون المعدود مؤنث، وهو الليالي، وأول ليلة هي ليلة إحدى وعشرين</w:t>
      </w:r>
      <w:r w:rsidR="00CD65DD">
        <w:rPr>
          <w:rFonts w:hint="cs"/>
          <w:sz w:val="24"/>
          <w:szCs w:val="24"/>
          <w:rtl/>
        </w:rPr>
        <w:t xml:space="preserve">، وليصدق عليه أنه اعتكف العشر الأواخر من أولها، وقد تكون ليلة القدر هي ليلة إحدى وعشرين؛ كما حصل ذلك؛ كما في حديث أبي سعيد </w:t>
      </w:r>
      <w:r w:rsidR="00CD65DD">
        <w:rPr>
          <w:rFonts w:hint="cs"/>
          <w:sz w:val="24"/>
          <w:szCs w:val="24"/>
        </w:rPr>
        <w:sym w:font="AGA Arabesque" w:char="F074"/>
      </w:r>
      <w:r w:rsidR="00CD65DD">
        <w:rPr>
          <w:rFonts w:hint="cs"/>
          <w:sz w:val="24"/>
          <w:szCs w:val="24"/>
          <w:rtl/>
        </w:rPr>
        <w:t>.</w:t>
      </w:r>
    </w:p>
    <w:p w:rsidR="00CD65DD" w:rsidRPr="00A369B4" w:rsidRDefault="00A369B4" w:rsidP="003A33B3">
      <w:pPr>
        <w:pStyle w:val="a3"/>
        <w:numPr>
          <w:ilvl w:val="0"/>
          <w:numId w:val="97"/>
        </w:numPr>
        <w:bidi/>
        <w:ind w:right="-1260"/>
        <w:jc w:val="both"/>
        <w:rPr>
          <w:sz w:val="24"/>
          <w:szCs w:val="24"/>
          <w:rtl/>
        </w:rPr>
      </w:pPr>
      <w:r w:rsidRPr="00A369B4">
        <w:rPr>
          <w:rFonts w:hint="cs"/>
          <w:sz w:val="24"/>
          <w:szCs w:val="24"/>
          <w:rtl/>
        </w:rPr>
        <w:t>واحتمل القاضي من الحنابلة</w:t>
      </w:r>
      <w:r w:rsidR="00A66208">
        <w:rPr>
          <w:rFonts w:hint="cs"/>
          <w:sz w:val="24"/>
          <w:szCs w:val="24"/>
          <w:rtl/>
        </w:rPr>
        <w:t xml:space="preserve"> والشيخ ابن عثيمين</w:t>
      </w:r>
      <w:r w:rsidRPr="00A369B4">
        <w:rPr>
          <w:rFonts w:hint="cs"/>
          <w:sz w:val="24"/>
          <w:szCs w:val="24"/>
          <w:rtl/>
        </w:rPr>
        <w:t xml:space="preserve">: أنه يدخل صبيحة يوم العشرين، </w:t>
      </w:r>
      <w:r w:rsidRPr="00A369B4">
        <w:rPr>
          <w:sz w:val="24"/>
          <w:szCs w:val="24"/>
          <w:rtl/>
        </w:rPr>
        <w:t>ويدل عليه ما ثبت في الصحيحين عن أبي سعيد الخدري</w:t>
      </w:r>
      <w:r w:rsidRPr="00A369B4">
        <w:rPr>
          <w:rFonts w:hint="cs"/>
          <w:sz w:val="24"/>
          <w:szCs w:val="24"/>
          <w:rtl/>
        </w:rPr>
        <w:t xml:space="preserve"> </w:t>
      </w:r>
      <w:r>
        <w:rPr>
          <w:rFonts w:hint="cs"/>
          <w:sz w:val="24"/>
          <w:szCs w:val="24"/>
        </w:rPr>
        <w:sym w:font="AGA Arabesque" w:char="F074"/>
      </w:r>
      <w:r w:rsidRPr="00A369B4">
        <w:rPr>
          <w:sz w:val="24"/>
          <w:szCs w:val="24"/>
          <w:rtl/>
        </w:rPr>
        <w:t xml:space="preserve"> قال: اعتكفت مع النبي </w:t>
      </w:r>
      <w:r>
        <w:rPr>
          <w:sz w:val="24"/>
          <w:szCs w:val="24"/>
        </w:rPr>
        <w:sym w:font="AGA Arabesque" w:char="F072"/>
      </w:r>
      <w:r w:rsidRPr="00A369B4">
        <w:rPr>
          <w:sz w:val="24"/>
          <w:szCs w:val="24"/>
          <w:rtl/>
        </w:rPr>
        <w:t xml:space="preserve"> العشر الأوسط من رمضان</w:t>
      </w:r>
      <w:r w:rsidRPr="00A369B4">
        <w:rPr>
          <w:rFonts w:hint="cs"/>
          <w:sz w:val="24"/>
          <w:szCs w:val="24"/>
          <w:rtl/>
        </w:rPr>
        <w:t xml:space="preserve">... </w:t>
      </w:r>
      <w:r w:rsidRPr="00A369B4">
        <w:rPr>
          <w:sz w:val="24"/>
          <w:szCs w:val="24"/>
          <w:rtl/>
        </w:rPr>
        <w:t>فخرجنا صبيحة عشرين</w:t>
      </w:r>
      <w:r>
        <w:rPr>
          <w:rFonts w:hint="cs"/>
          <w:sz w:val="24"/>
          <w:szCs w:val="24"/>
          <w:rtl/>
        </w:rPr>
        <w:t>"، ولكي يتهيأ لليلة الحاد</w:t>
      </w:r>
      <w:r w:rsidR="00A66208">
        <w:rPr>
          <w:rFonts w:hint="cs"/>
          <w:sz w:val="24"/>
          <w:szCs w:val="24"/>
          <w:rtl/>
        </w:rPr>
        <w:t>ي والعشرين؛ فقد تكون ليلة القدر، وأجيب: أنه بذلك اعتكف أكثر من العشر الأواخر.</w:t>
      </w:r>
    </w:p>
    <w:p w:rsidR="00072464" w:rsidRDefault="00F44D38" w:rsidP="00F44D38">
      <w:pPr>
        <w:pStyle w:val="a3"/>
        <w:bidi/>
        <w:ind w:left="-1054" w:right="-1260"/>
        <w:jc w:val="both"/>
        <w:rPr>
          <w:sz w:val="24"/>
          <w:szCs w:val="24"/>
          <w:rtl/>
        </w:rPr>
      </w:pPr>
      <w:r>
        <w:rPr>
          <w:rFonts w:ascii="Andalus" w:hAnsi="Andalus" w:cs="Andalus"/>
          <w:b/>
          <w:bCs/>
          <w:sz w:val="24"/>
          <w:szCs w:val="24"/>
          <w:rtl/>
        </w:rPr>
        <w:t>المسألة ال</w:t>
      </w:r>
      <w:r>
        <w:rPr>
          <w:rFonts w:ascii="Andalus" w:hAnsi="Andalus" w:cs="Andalus" w:hint="cs"/>
          <w:b/>
          <w:bCs/>
          <w:sz w:val="24"/>
          <w:szCs w:val="24"/>
          <w:rtl/>
        </w:rPr>
        <w:t>ثانية</w:t>
      </w:r>
      <w:r>
        <w:rPr>
          <w:rFonts w:ascii="Andalus" w:hAnsi="Andalus" w:cs="Andalus"/>
          <w:b/>
          <w:bCs/>
          <w:sz w:val="24"/>
          <w:szCs w:val="24"/>
          <w:rtl/>
        </w:rPr>
        <w:t>:</w:t>
      </w:r>
      <w:r>
        <w:rPr>
          <w:rFonts w:hint="cs"/>
          <w:sz w:val="24"/>
          <w:szCs w:val="24"/>
          <w:rtl/>
        </w:rPr>
        <w:t xml:space="preserve"> </w:t>
      </w:r>
      <w:r w:rsidR="00CD65DD">
        <w:rPr>
          <w:rFonts w:hint="cs"/>
          <w:sz w:val="24"/>
          <w:szCs w:val="24"/>
          <w:rtl/>
        </w:rPr>
        <w:t>متى يخرج المعتكف ؟</w:t>
      </w:r>
    </w:p>
    <w:p w:rsidR="00CD65DD" w:rsidRDefault="00A369B4" w:rsidP="003A33B3">
      <w:pPr>
        <w:pStyle w:val="a3"/>
        <w:numPr>
          <w:ilvl w:val="0"/>
          <w:numId w:val="98"/>
        </w:numPr>
        <w:bidi/>
        <w:ind w:right="-1260"/>
        <w:jc w:val="both"/>
        <w:rPr>
          <w:sz w:val="24"/>
          <w:szCs w:val="24"/>
        </w:rPr>
      </w:pPr>
      <w:r>
        <w:rPr>
          <w:rFonts w:hint="cs"/>
          <w:sz w:val="24"/>
          <w:szCs w:val="24"/>
          <w:rtl/>
        </w:rPr>
        <w:t xml:space="preserve">قال المالكية والشافعية: </w:t>
      </w:r>
      <w:r w:rsidR="00CD65DD">
        <w:rPr>
          <w:rFonts w:hint="cs"/>
          <w:sz w:val="24"/>
          <w:szCs w:val="24"/>
          <w:rtl/>
        </w:rPr>
        <w:t>إذا غربت شمس ليلة العيد؛ لانتهاء العشر بانتهاء الشهر.</w:t>
      </w:r>
    </w:p>
    <w:p w:rsidR="00CD65DD" w:rsidRDefault="00A369B4" w:rsidP="003A33B3">
      <w:pPr>
        <w:pStyle w:val="a3"/>
        <w:numPr>
          <w:ilvl w:val="0"/>
          <w:numId w:val="98"/>
        </w:numPr>
        <w:bidi/>
        <w:ind w:right="-1260"/>
        <w:jc w:val="both"/>
        <w:rPr>
          <w:sz w:val="24"/>
          <w:szCs w:val="24"/>
        </w:rPr>
      </w:pPr>
      <w:r>
        <w:rPr>
          <w:rFonts w:hint="cs"/>
          <w:sz w:val="24"/>
          <w:szCs w:val="24"/>
          <w:rtl/>
        </w:rPr>
        <w:t>وقال الحنفية والحنابلة: و</w:t>
      </w:r>
      <w:r w:rsidR="00CD65DD">
        <w:rPr>
          <w:rFonts w:hint="cs"/>
          <w:sz w:val="24"/>
          <w:szCs w:val="24"/>
          <w:rtl/>
        </w:rPr>
        <w:t>يستحب عند خروجه لصلاة العيد؛ ليصل عبادة بعبادة.</w:t>
      </w:r>
    </w:p>
    <w:p w:rsidR="00A369B4" w:rsidRDefault="00A369B4" w:rsidP="003A33B3">
      <w:pPr>
        <w:pStyle w:val="a3"/>
        <w:numPr>
          <w:ilvl w:val="0"/>
          <w:numId w:val="98"/>
        </w:numPr>
        <w:bidi/>
        <w:ind w:right="-1260"/>
        <w:jc w:val="both"/>
        <w:rPr>
          <w:sz w:val="24"/>
          <w:szCs w:val="24"/>
        </w:rPr>
      </w:pPr>
      <w:r>
        <w:rPr>
          <w:rFonts w:hint="cs"/>
          <w:sz w:val="24"/>
          <w:szCs w:val="24"/>
          <w:rtl/>
        </w:rPr>
        <w:t xml:space="preserve">وقيل: صبيحة ليلة ثلاثين؛ قياسًا على خروج النبي </w:t>
      </w:r>
      <w:r>
        <w:rPr>
          <w:rFonts w:hint="cs"/>
          <w:sz w:val="24"/>
          <w:szCs w:val="24"/>
        </w:rPr>
        <w:sym w:font="AGA Arabesque" w:char="F072"/>
      </w:r>
      <w:r>
        <w:rPr>
          <w:rFonts w:hint="cs"/>
          <w:sz w:val="24"/>
          <w:szCs w:val="24"/>
          <w:rtl/>
        </w:rPr>
        <w:t xml:space="preserve"> صبيحة عشرين.</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DA0A53" w:rsidRDefault="00CD65DD" w:rsidP="00CD65DD">
      <w:pPr>
        <w:pStyle w:val="a3"/>
        <w:numPr>
          <w:ilvl w:val="0"/>
          <w:numId w:val="61"/>
        </w:numPr>
        <w:bidi/>
        <w:ind w:left="-477" w:right="-1260"/>
        <w:jc w:val="both"/>
        <w:rPr>
          <w:sz w:val="24"/>
          <w:szCs w:val="24"/>
        </w:rPr>
      </w:pPr>
      <w:r>
        <w:rPr>
          <w:rFonts w:hint="cs"/>
          <w:sz w:val="24"/>
          <w:szCs w:val="24"/>
          <w:rtl/>
        </w:rPr>
        <w:t>استحباب أن يخصص المعتكف مكانًا ليعتكف فيه، وله أن يضرب له فيه خباء إذا لم يضيق على المصلين.</w:t>
      </w:r>
    </w:p>
    <w:p w:rsidR="00CD65DD" w:rsidRDefault="00F44D38" w:rsidP="00CD65DD">
      <w:pPr>
        <w:pStyle w:val="a3"/>
        <w:numPr>
          <w:ilvl w:val="0"/>
          <w:numId w:val="61"/>
        </w:numPr>
        <w:bidi/>
        <w:ind w:left="-477" w:right="-1260"/>
        <w:jc w:val="both"/>
        <w:rPr>
          <w:sz w:val="24"/>
          <w:szCs w:val="24"/>
        </w:rPr>
      </w:pPr>
      <w:r>
        <w:rPr>
          <w:rFonts w:hint="cs"/>
          <w:sz w:val="24"/>
          <w:szCs w:val="24"/>
          <w:rtl/>
        </w:rPr>
        <w:t>لا يمنع الاعتكاف من صلاة الجماعة.</w:t>
      </w:r>
    </w:p>
    <w:p w:rsidR="00DA0A53" w:rsidRDefault="00DA0A53" w:rsidP="003666C4">
      <w:pPr>
        <w:pStyle w:val="a3"/>
        <w:bidi/>
        <w:ind w:left="-1054" w:right="-1260"/>
        <w:jc w:val="center"/>
        <w:rPr>
          <w:rFonts w:cs="Andalus"/>
          <w:b/>
          <w:bCs/>
          <w:sz w:val="32"/>
          <w:szCs w:val="32"/>
          <w:rtl/>
        </w:rPr>
      </w:pPr>
      <w:r>
        <w:rPr>
          <w:rFonts w:cs="Andalus" w:hint="cs"/>
          <w:b/>
          <w:bCs/>
          <w:sz w:val="32"/>
          <w:szCs w:val="32"/>
          <w:rtl/>
        </w:rPr>
        <w:t xml:space="preserve">الحديث </w:t>
      </w:r>
      <w:r w:rsidR="003666C4">
        <w:rPr>
          <w:rFonts w:cs="Andalus" w:hint="cs"/>
          <w:b/>
          <w:bCs/>
          <w:sz w:val="32"/>
          <w:szCs w:val="32"/>
          <w:rtl/>
        </w:rPr>
        <w:t>الثاني والثالث والرابع والخمسون</w:t>
      </w:r>
      <w:r>
        <w:rPr>
          <w:rFonts w:cs="Andalus" w:hint="cs"/>
          <w:b/>
          <w:bCs/>
          <w:sz w:val="32"/>
          <w:szCs w:val="32"/>
          <w:rtl/>
        </w:rPr>
        <w:t xml:space="preserve"> </w:t>
      </w:r>
    </w:p>
    <w:p w:rsidR="003666C4" w:rsidRDefault="003666C4" w:rsidP="003666C4">
      <w:pPr>
        <w:pStyle w:val="a3"/>
        <w:bidi/>
        <w:ind w:left="-1054" w:right="-1260"/>
        <w:jc w:val="both"/>
        <w:rPr>
          <w:b/>
          <w:bCs/>
          <w:sz w:val="28"/>
          <w:szCs w:val="28"/>
          <w:rtl/>
        </w:rPr>
      </w:pPr>
      <w:r>
        <w:rPr>
          <w:rFonts w:hint="cs"/>
          <w:b/>
          <w:bCs/>
          <w:sz w:val="28"/>
          <w:szCs w:val="28"/>
          <w:rtl/>
        </w:rPr>
        <w:t xml:space="preserve"> </w:t>
      </w:r>
      <w:r w:rsidRPr="003666C4">
        <w:rPr>
          <w:b/>
          <w:bCs/>
          <w:sz w:val="28"/>
          <w:szCs w:val="28"/>
          <w:rtl/>
        </w:rPr>
        <w:t xml:space="preserve">وعنها قالت: إن كان رسول الله </w:t>
      </w:r>
      <w:r w:rsidRPr="00C960BA">
        <w:rPr>
          <w:sz w:val="28"/>
          <w:szCs w:val="28"/>
        </w:rPr>
        <w:sym w:font="AGA Arabesque" w:char="F072"/>
      </w:r>
      <w:r w:rsidRPr="003666C4">
        <w:rPr>
          <w:b/>
          <w:bCs/>
          <w:sz w:val="28"/>
          <w:szCs w:val="28"/>
          <w:rtl/>
        </w:rPr>
        <w:t xml:space="preserve"> ليدخل علي رأسه - وهو في المسجد - فأرجله, وكان لا يدخل البيت إلا لحاجة, إذا كان معتكفا. متفق عليه, واللفظ للبخاري.</w:t>
      </w:r>
    </w:p>
    <w:p w:rsidR="003666C4" w:rsidRDefault="003666C4" w:rsidP="003666C4">
      <w:pPr>
        <w:pStyle w:val="a3"/>
        <w:bidi/>
        <w:ind w:left="-1054" w:right="-1260"/>
        <w:jc w:val="both"/>
        <w:rPr>
          <w:b/>
          <w:bCs/>
          <w:sz w:val="28"/>
          <w:szCs w:val="28"/>
          <w:rtl/>
        </w:rPr>
      </w:pPr>
      <w:r w:rsidRPr="003666C4">
        <w:rPr>
          <w:b/>
          <w:bCs/>
          <w:sz w:val="28"/>
          <w:szCs w:val="28"/>
          <w:rtl/>
        </w:rPr>
        <w:t>وعنها قالت: السنة على المعتكف أن لا يعود مريضا, ولا يشهد جنازة, ولا يمس امرأة, ولا يباشرها, ولا يخرج لحاجة, إلا لما لا بد له منه, ولا اعتكاف إلا بصوم، ولا اعتكاف إل</w:t>
      </w:r>
      <w:r w:rsidR="004C4A56">
        <w:rPr>
          <w:b/>
          <w:bCs/>
          <w:sz w:val="28"/>
          <w:szCs w:val="28"/>
          <w:rtl/>
        </w:rPr>
        <w:t>ا في مسجد جامع</w:t>
      </w:r>
      <w:r w:rsidR="004C4A56">
        <w:rPr>
          <w:rFonts w:hint="cs"/>
          <w:b/>
          <w:bCs/>
          <w:sz w:val="28"/>
          <w:szCs w:val="28"/>
          <w:rtl/>
        </w:rPr>
        <w:t>،</w:t>
      </w:r>
      <w:r w:rsidRPr="003666C4">
        <w:rPr>
          <w:b/>
          <w:bCs/>
          <w:sz w:val="28"/>
          <w:szCs w:val="28"/>
          <w:rtl/>
        </w:rPr>
        <w:t xml:space="preserve"> رواه أبو داود, ولا بأس برجاله, إلا أن الراجح وقف آخره.</w:t>
      </w:r>
    </w:p>
    <w:p w:rsidR="003666C4" w:rsidRDefault="003666C4" w:rsidP="003666C4">
      <w:pPr>
        <w:pStyle w:val="a3"/>
        <w:bidi/>
        <w:ind w:left="-1054" w:right="-1260"/>
        <w:jc w:val="both"/>
        <w:rPr>
          <w:b/>
          <w:bCs/>
          <w:sz w:val="28"/>
          <w:szCs w:val="28"/>
          <w:rtl/>
        </w:rPr>
      </w:pPr>
      <w:r w:rsidRPr="003666C4">
        <w:rPr>
          <w:b/>
          <w:bCs/>
          <w:sz w:val="28"/>
          <w:szCs w:val="28"/>
          <w:rtl/>
        </w:rPr>
        <w:t xml:space="preserve"> وعن ابن عباس رضي الله عنهما; أن النبي </w:t>
      </w:r>
      <w:r w:rsidRPr="00C960BA">
        <w:rPr>
          <w:sz w:val="28"/>
          <w:szCs w:val="28"/>
        </w:rPr>
        <w:sym w:font="AGA Arabesque" w:char="F072"/>
      </w:r>
      <w:r w:rsidRPr="003666C4">
        <w:rPr>
          <w:b/>
          <w:bCs/>
          <w:sz w:val="28"/>
          <w:szCs w:val="28"/>
          <w:rtl/>
        </w:rPr>
        <w:t xml:space="preserve"> قال: </w:t>
      </w:r>
      <w:r>
        <w:rPr>
          <w:rFonts w:hint="cs"/>
          <w:b/>
          <w:bCs/>
          <w:sz w:val="28"/>
          <w:szCs w:val="28"/>
          <w:rtl/>
        </w:rPr>
        <w:t>"</w:t>
      </w:r>
      <w:r w:rsidRPr="003666C4">
        <w:rPr>
          <w:b/>
          <w:bCs/>
          <w:sz w:val="28"/>
          <w:szCs w:val="28"/>
          <w:rtl/>
        </w:rPr>
        <w:t>ليس على الم</w:t>
      </w:r>
      <w:r>
        <w:rPr>
          <w:b/>
          <w:bCs/>
          <w:sz w:val="28"/>
          <w:szCs w:val="28"/>
          <w:rtl/>
        </w:rPr>
        <w:t>عتكف صيام إلا أن يجعله على نفسه</w:t>
      </w:r>
      <w:r>
        <w:rPr>
          <w:rFonts w:hint="cs"/>
          <w:b/>
          <w:bCs/>
          <w:sz w:val="28"/>
          <w:szCs w:val="28"/>
          <w:rtl/>
        </w:rPr>
        <w:t>"،</w:t>
      </w:r>
      <w:r w:rsidRPr="003666C4">
        <w:rPr>
          <w:b/>
          <w:bCs/>
          <w:sz w:val="28"/>
          <w:szCs w:val="28"/>
          <w:rtl/>
        </w:rPr>
        <w:t xml:space="preserve"> رواه الدارقطني والحاكم, والراجح وقفه أيض</w:t>
      </w:r>
      <w:r>
        <w:rPr>
          <w:rFonts w:hint="cs"/>
          <w:b/>
          <w:bCs/>
          <w:sz w:val="28"/>
          <w:szCs w:val="28"/>
          <w:rtl/>
        </w:rPr>
        <w:t>ً</w:t>
      </w:r>
      <w:r w:rsidRPr="003666C4">
        <w:rPr>
          <w:b/>
          <w:bCs/>
          <w:sz w:val="28"/>
          <w:szCs w:val="28"/>
          <w:rtl/>
        </w:rPr>
        <w:t>ا.</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CF4458" w:rsidRDefault="00DA0A53" w:rsidP="00CF4458">
      <w:pPr>
        <w:bidi/>
        <w:ind w:left="-1054" w:right="-1260"/>
        <w:jc w:val="both"/>
        <w:rPr>
          <w:rtl/>
        </w:rPr>
      </w:pPr>
      <w:r>
        <w:rPr>
          <w:rFonts w:hint="cs"/>
          <w:rtl/>
        </w:rPr>
        <w:t xml:space="preserve">  الحديث الأول أخرجه </w:t>
      </w:r>
      <w:r w:rsidR="00CF4458">
        <w:rPr>
          <w:rFonts w:hint="cs"/>
          <w:rtl/>
        </w:rPr>
        <w:t>ابن</w:t>
      </w:r>
      <w:r w:rsidR="00CF4458">
        <w:rPr>
          <w:rtl/>
        </w:rPr>
        <w:t xml:space="preserve"> وهب (1/187)</w:t>
      </w:r>
      <w:r w:rsidR="00CF4458">
        <w:rPr>
          <w:rFonts w:hint="cs"/>
          <w:rtl/>
        </w:rPr>
        <w:t>، و</w:t>
      </w:r>
      <w:r w:rsidR="00CF4458">
        <w:rPr>
          <w:rtl/>
        </w:rPr>
        <w:t>أحمد (6/81)</w:t>
      </w:r>
      <w:r w:rsidR="00CF4458">
        <w:rPr>
          <w:rFonts w:hint="cs"/>
          <w:rtl/>
        </w:rPr>
        <w:t>، و</w:t>
      </w:r>
      <w:r w:rsidR="00CF4458">
        <w:rPr>
          <w:rtl/>
        </w:rPr>
        <w:t>البخاري (3/63)</w:t>
      </w:r>
      <w:r w:rsidR="00CF4458">
        <w:rPr>
          <w:rFonts w:hint="cs"/>
          <w:rtl/>
        </w:rPr>
        <w:t>، و</w:t>
      </w:r>
      <w:r w:rsidR="00072464">
        <w:rPr>
          <w:rtl/>
        </w:rPr>
        <w:t>مسلم (1/244)</w:t>
      </w:r>
      <w:r w:rsidR="00CF4458">
        <w:rPr>
          <w:rFonts w:hint="cs"/>
          <w:rtl/>
        </w:rPr>
        <w:t>، وأبو</w:t>
      </w:r>
      <w:r w:rsidR="00CF4458">
        <w:rPr>
          <w:rtl/>
        </w:rPr>
        <w:t xml:space="preserve"> داود (3/196)</w:t>
      </w:r>
      <w:r w:rsidR="00CF4458">
        <w:rPr>
          <w:rFonts w:hint="cs"/>
          <w:rtl/>
        </w:rPr>
        <w:t>، و</w:t>
      </w:r>
      <w:r w:rsidR="00CF4458">
        <w:rPr>
          <w:rtl/>
        </w:rPr>
        <w:t>الترمذي (2/159)</w:t>
      </w:r>
      <w:r w:rsidR="00CF4458">
        <w:rPr>
          <w:rFonts w:hint="cs"/>
          <w:rtl/>
        </w:rPr>
        <w:t>، والنسائي في</w:t>
      </w:r>
      <w:r w:rsidR="00CF4458">
        <w:rPr>
          <w:rtl/>
        </w:rPr>
        <w:t xml:space="preserve"> الكبرى (3/390)</w:t>
      </w:r>
      <w:r w:rsidR="00CF4458">
        <w:rPr>
          <w:rFonts w:hint="cs"/>
          <w:rtl/>
        </w:rPr>
        <w:t>، و</w:t>
      </w:r>
      <w:r w:rsidR="00CF4458">
        <w:rPr>
          <w:rtl/>
        </w:rPr>
        <w:t>ابن خزيمة (3/348)</w:t>
      </w:r>
      <w:r w:rsidR="00CF4458">
        <w:rPr>
          <w:rFonts w:hint="cs"/>
          <w:rtl/>
        </w:rPr>
        <w:t>، و</w:t>
      </w:r>
      <w:r w:rsidR="00CF4458">
        <w:rPr>
          <w:rtl/>
        </w:rPr>
        <w:t>ابن حبان (8/426)</w:t>
      </w:r>
      <w:r w:rsidR="00CF4458">
        <w:rPr>
          <w:rFonts w:hint="cs"/>
          <w:rtl/>
        </w:rPr>
        <w:t>، و</w:t>
      </w:r>
      <w:r w:rsidR="00CF4458">
        <w:rPr>
          <w:rtl/>
        </w:rPr>
        <w:t>ابن الجارود ص</w:t>
      </w:r>
      <w:r w:rsidR="00CF4458">
        <w:rPr>
          <w:rFonts w:hint="cs"/>
          <w:rtl/>
        </w:rPr>
        <w:t>(</w:t>
      </w:r>
      <w:r w:rsidR="00CF4458">
        <w:rPr>
          <w:rtl/>
        </w:rPr>
        <w:t>109)</w:t>
      </w:r>
      <w:r w:rsidR="00CF4458">
        <w:rPr>
          <w:rFonts w:hint="cs"/>
          <w:rtl/>
        </w:rPr>
        <w:t>، و</w:t>
      </w:r>
      <w:r w:rsidR="00CF4458">
        <w:rPr>
          <w:rtl/>
        </w:rPr>
        <w:t>ابن الأعرابي (1/304)</w:t>
      </w:r>
      <w:r w:rsidR="00CF4458">
        <w:rPr>
          <w:rFonts w:hint="cs"/>
          <w:rtl/>
        </w:rPr>
        <w:t>، و</w:t>
      </w:r>
      <w:r w:rsidR="00CF4458">
        <w:rPr>
          <w:rtl/>
        </w:rPr>
        <w:t>ابن عساكر (2/669)</w:t>
      </w:r>
      <w:r w:rsidR="00CF4458">
        <w:rPr>
          <w:rFonts w:hint="cs"/>
          <w:rtl/>
        </w:rPr>
        <w:t xml:space="preserve">، والبيهقي في الكبرى </w:t>
      </w:r>
      <w:r w:rsidR="00CF4458">
        <w:rPr>
          <w:rtl/>
        </w:rPr>
        <w:t>(4/315)</w:t>
      </w:r>
      <w:r w:rsidR="00CF4458">
        <w:rPr>
          <w:rFonts w:hint="cs"/>
          <w:rtl/>
        </w:rPr>
        <w:t xml:space="preserve">، والبغوي </w:t>
      </w:r>
      <w:r w:rsidR="00CF4458">
        <w:rPr>
          <w:rtl/>
        </w:rPr>
        <w:t>(6/397)</w:t>
      </w:r>
      <w:r w:rsidR="00CF4458">
        <w:rPr>
          <w:rFonts w:hint="cs"/>
          <w:rtl/>
        </w:rPr>
        <w:t xml:space="preserve"> من طريق </w:t>
      </w:r>
      <w:r w:rsidR="00CF4458">
        <w:rPr>
          <w:rtl/>
        </w:rPr>
        <w:t>ابن شهاب، عن عروة وعمرة بنت عبدالرحمن، أن عائشة</w:t>
      </w:r>
      <w:r w:rsidR="00CF4458">
        <w:rPr>
          <w:rFonts w:hint="cs"/>
          <w:rtl/>
        </w:rPr>
        <w:t xml:space="preserve"> رضي الله عنها به.</w:t>
      </w:r>
    </w:p>
    <w:p w:rsidR="00CF4458" w:rsidRDefault="00CF4458" w:rsidP="00CF4458">
      <w:pPr>
        <w:pStyle w:val="ac"/>
        <w:numPr>
          <w:ilvl w:val="0"/>
          <w:numId w:val="24"/>
        </w:numPr>
        <w:bidi/>
        <w:ind w:right="-1260"/>
        <w:jc w:val="both"/>
      </w:pPr>
      <w:r>
        <w:rPr>
          <w:rFonts w:hint="cs"/>
          <w:rtl/>
        </w:rPr>
        <w:t>قال البغوي: "</w:t>
      </w:r>
      <w:r>
        <w:rPr>
          <w:rtl/>
        </w:rPr>
        <w:t>هذا حديث متفق على صحته، أخرجه مسلم، عن يحيى بن يحيى عن مالك، هكذا عن ابن شهاب عن عروة عن عمرة، وأخرجاه عن قتيبة عن ليث عن ابن شهاب عن عروة وعمرة عن عائشة، وكذلك رواه غير واحد عن مالك، وهو الأصح</w:t>
      </w:r>
      <w:r>
        <w:rPr>
          <w:rFonts w:hint="cs"/>
          <w:rtl/>
        </w:rPr>
        <w:t>".</w:t>
      </w:r>
    </w:p>
    <w:p w:rsidR="00CD65DD" w:rsidRDefault="00CD65DD" w:rsidP="00CD65DD">
      <w:pPr>
        <w:pStyle w:val="ac"/>
        <w:numPr>
          <w:ilvl w:val="0"/>
          <w:numId w:val="24"/>
        </w:numPr>
        <w:bidi/>
        <w:ind w:right="-1260"/>
        <w:jc w:val="both"/>
        <w:rPr>
          <w:rtl/>
        </w:rPr>
      </w:pPr>
      <w:r>
        <w:rPr>
          <w:rFonts w:hint="cs"/>
          <w:rtl/>
        </w:rPr>
        <w:t>واللفظ الذي حكاه الحافظ في الصحيحين، فلا حاجة لقوله: واللفظ للبخاري.</w:t>
      </w:r>
    </w:p>
    <w:p w:rsidR="00727778" w:rsidRDefault="00CF4458" w:rsidP="00727778">
      <w:pPr>
        <w:bidi/>
        <w:ind w:left="-1054" w:right="-1260"/>
        <w:jc w:val="both"/>
        <w:rPr>
          <w:rtl/>
        </w:rPr>
      </w:pPr>
      <w:r>
        <w:rPr>
          <w:rFonts w:hint="cs"/>
          <w:rtl/>
        </w:rPr>
        <w:t xml:space="preserve">والحديث الثاني أخرجه </w:t>
      </w:r>
      <w:r w:rsidR="00727778">
        <w:rPr>
          <w:rtl/>
        </w:rPr>
        <w:t>أب</w:t>
      </w:r>
      <w:r w:rsidR="00727778">
        <w:rPr>
          <w:rFonts w:hint="cs"/>
          <w:rtl/>
        </w:rPr>
        <w:t>و</w:t>
      </w:r>
      <w:r w:rsidR="00727778">
        <w:rPr>
          <w:rtl/>
        </w:rPr>
        <w:t xml:space="preserve"> داود (2/333)</w:t>
      </w:r>
      <w:r w:rsidR="00727778">
        <w:rPr>
          <w:rFonts w:hint="cs"/>
          <w:rtl/>
        </w:rPr>
        <w:t xml:space="preserve"> من طريق </w:t>
      </w:r>
      <w:r w:rsidR="00727778">
        <w:rPr>
          <w:rtl/>
        </w:rPr>
        <w:t>عبد الرحمن بن إسحاق، عن الزهري، عن عروة، عن عائشة</w:t>
      </w:r>
      <w:r w:rsidR="00727778">
        <w:rPr>
          <w:rFonts w:hint="cs"/>
          <w:rtl/>
        </w:rPr>
        <w:t xml:space="preserve"> مرفوعًا.</w:t>
      </w:r>
    </w:p>
    <w:p w:rsidR="00727778" w:rsidRDefault="00727778" w:rsidP="00F13EE8">
      <w:pPr>
        <w:pStyle w:val="ac"/>
        <w:numPr>
          <w:ilvl w:val="0"/>
          <w:numId w:val="24"/>
        </w:numPr>
        <w:bidi/>
        <w:ind w:right="-1260"/>
        <w:jc w:val="both"/>
        <w:rPr>
          <w:rtl/>
        </w:rPr>
      </w:pPr>
      <w:r>
        <w:rPr>
          <w:rtl/>
        </w:rPr>
        <w:lastRenderedPageBreak/>
        <w:t xml:space="preserve">قال أبو داود: </w:t>
      </w:r>
      <w:r>
        <w:rPr>
          <w:rFonts w:hint="cs"/>
          <w:rtl/>
        </w:rPr>
        <w:t>"</w:t>
      </w:r>
      <w:r>
        <w:rPr>
          <w:rtl/>
        </w:rPr>
        <w:t>غير عبد الرحمن لا يقول فيه: قالت: السنة "، قال أبو داود: جعله قول عائشة</w:t>
      </w:r>
      <w:r>
        <w:rPr>
          <w:rFonts w:hint="cs"/>
          <w:rtl/>
        </w:rPr>
        <w:t>"، تابعه عليه الأشبيلي</w:t>
      </w:r>
      <w:r w:rsidR="00F13EE8">
        <w:rPr>
          <w:rFonts w:hint="cs"/>
          <w:rtl/>
        </w:rPr>
        <w:t xml:space="preserve"> والبيهقي</w:t>
      </w:r>
      <w:r>
        <w:rPr>
          <w:rFonts w:hint="cs"/>
          <w:rtl/>
        </w:rPr>
        <w:t>، وابن عبدالبر، وجعله من قول الزهري</w:t>
      </w:r>
      <w:r w:rsidR="00F13EE8">
        <w:rPr>
          <w:rFonts w:hint="cs"/>
          <w:rtl/>
        </w:rPr>
        <w:t>، وقال</w:t>
      </w:r>
      <w:r w:rsidR="00F13EE8">
        <w:rPr>
          <w:rtl/>
        </w:rPr>
        <w:t xml:space="preserve"> الدارقطني (3/187)</w:t>
      </w:r>
      <w:r w:rsidR="00F13EE8">
        <w:rPr>
          <w:rFonts w:hint="cs"/>
          <w:rtl/>
        </w:rPr>
        <w:t>: "</w:t>
      </w:r>
      <w:r w:rsidR="00F13EE8">
        <w:rPr>
          <w:rtl/>
        </w:rPr>
        <w:t xml:space="preserve">يقال: إن قوله: وأن السنة للمعتكف إلى آخره ليس من قول النبي </w:t>
      </w:r>
      <w:r w:rsidR="00F13EE8">
        <w:sym w:font="AGA Arabesque" w:char="F072"/>
      </w:r>
      <w:r w:rsidR="00F13EE8">
        <w:rPr>
          <w:rtl/>
        </w:rPr>
        <w:t>, وأنه من كلام الزهري ومن أدرجه في الحديث فقد وهم</w:t>
      </w:r>
      <w:r w:rsidR="00F13EE8">
        <w:rPr>
          <w:rFonts w:hint="cs"/>
          <w:rtl/>
        </w:rPr>
        <w:t>،</w:t>
      </w:r>
      <w:r w:rsidR="00F13EE8">
        <w:rPr>
          <w:rtl/>
        </w:rPr>
        <w:t xml:space="preserve"> والله أعلم</w:t>
      </w:r>
      <w:r w:rsidR="00F13EE8">
        <w:rPr>
          <w:rFonts w:hint="cs"/>
          <w:rtl/>
        </w:rPr>
        <w:t xml:space="preserve">"، وقال البيهقي في </w:t>
      </w:r>
      <w:r w:rsidR="00F13EE8">
        <w:rPr>
          <w:rtl/>
        </w:rPr>
        <w:t xml:space="preserve"> الصغرى (3/459)</w:t>
      </w:r>
      <w:r w:rsidR="00F13EE8">
        <w:rPr>
          <w:rFonts w:hint="cs"/>
          <w:rtl/>
        </w:rPr>
        <w:t>: "</w:t>
      </w:r>
      <w:r w:rsidR="00F13EE8">
        <w:rPr>
          <w:rtl/>
        </w:rPr>
        <w:t xml:space="preserve">قوله: </w:t>
      </w:r>
      <w:r w:rsidR="00F13EE8">
        <w:rPr>
          <w:rFonts w:hint="cs"/>
          <w:rtl/>
        </w:rPr>
        <w:t>"</w:t>
      </w:r>
      <w:r w:rsidR="00F13EE8">
        <w:rPr>
          <w:rtl/>
        </w:rPr>
        <w:t>والسنة في المُعْتَكِف ألا يخرج إلى آخره</w:t>
      </w:r>
      <w:r w:rsidR="00F13EE8">
        <w:rPr>
          <w:rFonts w:hint="cs"/>
          <w:rtl/>
        </w:rPr>
        <w:t>"</w:t>
      </w:r>
      <w:r w:rsidR="00F13EE8">
        <w:rPr>
          <w:rtl/>
        </w:rPr>
        <w:t xml:space="preserve"> قد قيل: إنه من  قول عروة</w:t>
      </w:r>
      <w:r w:rsidR="00F13EE8">
        <w:rPr>
          <w:rFonts w:hint="cs"/>
          <w:rtl/>
        </w:rPr>
        <w:t>،</w:t>
      </w:r>
      <w:r w:rsidR="00F13EE8">
        <w:rPr>
          <w:rtl/>
        </w:rPr>
        <w:t xml:space="preserve"> ولذلك لم يخرج البخاري ومسلم هذه الزيادة في الصحيح</w:t>
      </w:r>
      <w:r w:rsidR="00F13EE8">
        <w:rPr>
          <w:rFonts w:hint="cs"/>
          <w:rtl/>
        </w:rPr>
        <w:t>".</w:t>
      </w:r>
    </w:p>
    <w:p w:rsidR="00727778" w:rsidRDefault="00727778" w:rsidP="00727778">
      <w:pPr>
        <w:pStyle w:val="ac"/>
        <w:numPr>
          <w:ilvl w:val="0"/>
          <w:numId w:val="24"/>
        </w:numPr>
        <w:bidi/>
        <w:ind w:right="-1260"/>
        <w:jc w:val="both"/>
      </w:pPr>
      <w:r>
        <w:rPr>
          <w:rFonts w:hint="cs"/>
          <w:rtl/>
        </w:rPr>
        <w:t>وعبد الرحمن صدوق، وقد تابعه:</w:t>
      </w:r>
    </w:p>
    <w:p w:rsidR="00727778" w:rsidRDefault="00727778" w:rsidP="003A33B3">
      <w:pPr>
        <w:pStyle w:val="ac"/>
        <w:numPr>
          <w:ilvl w:val="0"/>
          <w:numId w:val="95"/>
        </w:numPr>
        <w:bidi/>
        <w:ind w:right="-1260"/>
        <w:jc w:val="both"/>
      </w:pPr>
      <w:r>
        <w:rPr>
          <w:rtl/>
        </w:rPr>
        <w:t xml:space="preserve"> عمر بن قيس، ويزيد ابن عياض،</w:t>
      </w:r>
      <w:r>
        <w:rPr>
          <w:rFonts w:hint="cs"/>
          <w:rtl/>
        </w:rPr>
        <w:t xml:space="preserve"> ومالك، أخرجه ابن وهب في جامعه (1/186).</w:t>
      </w:r>
    </w:p>
    <w:p w:rsidR="00727778" w:rsidRDefault="00727778" w:rsidP="003A33B3">
      <w:pPr>
        <w:pStyle w:val="ac"/>
        <w:numPr>
          <w:ilvl w:val="0"/>
          <w:numId w:val="95"/>
        </w:numPr>
        <w:bidi/>
        <w:ind w:right="-1260"/>
        <w:jc w:val="both"/>
      </w:pPr>
      <w:r>
        <w:rPr>
          <w:rFonts w:hint="cs"/>
          <w:rtl/>
        </w:rPr>
        <w:t>وابن جريج، أخرجه الدارقطني (2/201).</w:t>
      </w:r>
    </w:p>
    <w:p w:rsidR="00727778" w:rsidRDefault="00727778" w:rsidP="003A33B3">
      <w:pPr>
        <w:pStyle w:val="ac"/>
        <w:numPr>
          <w:ilvl w:val="0"/>
          <w:numId w:val="95"/>
        </w:numPr>
        <w:bidi/>
        <w:ind w:right="-1260"/>
        <w:jc w:val="both"/>
      </w:pPr>
      <w:r>
        <w:rPr>
          <w:rFonts w:hint="cs"/>
          <w:rtl/>
        </w:rPr>
        <w:t>وعقيل، أخرجه البيهقي في الكبرى (4/315).</w:t>
      </w:r>
    </w:p>
    <w:p w:rsidR="002F4E2A" w:rsidRDefault="00554557" w:rsidP="00691174">
      <w:pPr>
        <w:bidi/>
        <w:ind w:left="-1054" w:right="-1260"/>
        <w:jc w:val="both"/>
        <w:rPr>
          <w:rtl/>
        </w:rPr>
      </w:pPr>
      <w:r>
        <w:rPr>
          <w:rFonts w:hint="cs"/>
          <w:rtl/>
        </w:rPr>
        <w:t xml:space="preserve">والحديث الثالث أخرجه </w:t>
      </w:r>
      <w:r w:rsidR="00691174">
        <w:rPr>
          <w:rtl/>
        </w:rPr>
        <w:t>الدارقطن</w:t>
      </w:r>
      <w:r w:rsidR="00691174">
        <w:rPr>
          <w:rFonts w:hint="cs"/>
          <w:rtl/>
        </w:rPr>
        <w:t>ي</w:t>
      </w:r>
      <w:r w:rsidR="002F4E2A">
        <w:rPr>
          <w:rtl/>
        </w:rPr>
        <w:t xml:space="preserve"> (2/199)</w:t>
      </w:r>
      <w:r w:rsidR="00691174">
        <w:rPr>
          <w:rFonts w:hint="cs"/>
          <w:rtl/>
        </w:rPr>
        <w:t xml:space="preserve">، والحاكم </w:t>
      </w:r>
      <w:r w:rsidR="002F4E2A">
        <w:rPr>
          <w:rtl/>
        </w:rPr>
        <w:t>(1/605)</w:t>
      </w:r>
      <w:r w:rsidR="00691174">
        <w:rPr>
          <w:rFonts w:hint="cs"/>
          <w:rtl/>
        </w:rPr>
        <w:t xml:space="preserve">، والبيهقي في الكبرى </w:t>
      </w:r>
      <w:r w:rsidR="002F4E2A">
        <w:rPr>
          <w:rtl/>
        </w:rPr>
        <w:t>(4/318)</w:t>
      </w:r>
      <w:r w:rsidR="00691174">
        <w:rPr>
          <w:rFonts w:hint="cs"/>
          <w:rtl/>
        </w:rPr>
        <w:t xml:space="preserve"> من طريق </w:t>
      </w:r>
      <w:r w:rsidR="002F4E2A" w:rsidRPr="00691174">
        <w:rPr>
          <w:b/>
          <w:bCs/>
          <w:rtl/>
        </w:rPr>
        <w:t>عبد الله بن محمد بن نصر الرملي</w:t>
      </w:r>
      <w:r w:rsidR="002F4E2A">
        <w:rPr>
          <w:rtl/>
        </w:rPr>
        <w:t xml:space="preserve">، ثنا محمد بن أبي عمر العدني، ثنا عبد العزيز بن محمد، عن أبي سهل </w:t>
      </w:r>
      <w:r w:rsidR="002F4E2A">
        <w:rPr>
          <w:rFonts w:hint="cs"/>
          <w:rtl/>
        </w:rPr>
        <w:t>بن</w:t>
      </w:r>
      <w:r w:rsidR="002F4E2A">
        <w:rPr>
          <w:rtl/>
        </w:rPr>
        <w:t xml:space="preserve"> مالك، عن طاوس، عن ابن عباس</w:t>
      </w:r>
      <w:r w:rsidR="00691174">
        <w:rPr>
          <w:rFonts w:hint="cs"/>
          <w:rtl/>
        </w:rPr>
        <w:t xml:space="preserve"> </w:t>
      </w:r>
      <w:r w:rsidR="00691174">
        <w:rPr>
          <w:rFonts w:hint="cs"/>
        </w:rPr>
        <w:sym w:font="AGA Arabesque" w:char="F074"/>
      </w:r>
      <w:r w:rsidR="002F4E2A">
        <w:rPr>
          <w:rFonts w:hint="cs"/>
          <w:rtl/>
        </w:rPr>
        <w:t xml:space="preserve"> مرفوعًا.</w:t>
      </w:r>
    </w:p>
    <w:p w:rsidR="002F4E2A" w:rsidRDefault="002F4E2A" w:rsidP="002F4E2A">
      <w:pPr>
        <w:pStyle w:val="ac"/>
        <w:numPr>
          <w:ilvl w:val="0"/>
          <w:numId w:val="24"/>
        </w:numPr>
        <w:bidi/>
        <w:ind w:right="-1260"/>
        <w:jc w:val="both"/>
      </w:pPr>
      <w:r>
        <w:rPr>
          <w:rFonts w:hint="cs"/>
          <w:rtl/>
        </w:rPr>
        <w:t>تفرد به عبد الله الرملي، وهو مجهول.</w:t>
      </w:r>
    </w:p>
    <w:p w:rsidR="00691174" w:rsidRDefault="00691174" w:rsidP="00691174">
      <w:pPr>
        <w:pStyle w:val="ac"/>
        <w:numPr>
          <w:ilvl w:val="0"/>
          <w:numId w:val="24"/>
        </w:numPr>
        <w:bidi/>
        <w:ind w:right="-1260"/>
        <w:jc w:val="both"/>
      </w:pPr>
      <w:r>
        <w:rPr>
          <w:rFonts w:hint="cs"/>
          <w:rtl/>
        </w:rPr>
        <w:t>وقد خالف العدني في رفعه:</w:t>
      </w:r>
    </w:p>
    <w:p w:rsidR="00691174" w:rsidRDefault="00691174" w:rsidP="003A33B3">
      <w:pPr>
        <w:pStyle w:val="ac"/>
        <w:numPr>
          <w:ilvl w:val="0"/>
          <w:numId w:val="96"/>
        </w:numPr>
        <w:bidi/>
        <w:ind w:right="-1260"/>
        <w:jc w:val="both"/>
      </w:pPr>
      <w:r>
        <w:rPr>
          <w:rtl/>
        </w:rPr>
        <w:t>عبد الملك بن أبي الحواري</w:t>
      </w:r>
      <w:r>
        <w:rPr>
          <w:rFonts w:hint="cs"/>
          <w:rtl/>
        </w:rPr>
        <w:t xml:space="preserve">، أخرجه الطحاوي </w:t>
      </w:r>
      <w:r>
        <w:rPr>
          <w:rtl/>
        </w:rPr>
        <w:t>(10/350)</w:t>
      </w:r>
      <w:r>
        <w:rPr>
          <w:rFonts w:hint="cs"/>
          <w:rtl/>
        </w:rPr>
        <w:t xml:space="preserve"> .</w:t>
      </w:r>
    </w:p>
    <w:p w:rsidR="00691174" w:rsidRDefault="00691174" w:rsidP="003A33B3">
      <w:pPr>
        <w:pStyle w:val="ac"/>
        <w:numPr>
          <w:ilvl w:val="0"/>
          <w:numId w:val="96"/>
        </w:numPr>
        <w:bidi/>
        <w:ind w:right="-1260"/>
        <w:jc w:val="both"/>
      </w:pPr>
      <w:r>
        <w:rPr>
          <w:rFonts w:hint="cs"/>
          <w:rtl/>
        </w:rPr>
        <w:t>و</w:t>
      </w:r>
      <w:r>
        <w:rPr>
          <w:rtl/>
        </w:rPr>
        <w:t>عمرو بن زرارة</w:t>
      </w:r>
      <w:r>
        <w:rPr>
          <w:rFonts w:hint="cs"/>
          <w:rtl/>
        </w:rPr>
        <w:t xml:space="preserve">، أخرجه البيهفي في الكبرى </w:t>
      </w:r>
      <w:r>
        <w:rPr>
          <w:rtl/>
        </w:rPr>
        <w:t>(4/319)</w:t>
      </w:r>
      <w:r>
        <w:rPr>
          <w:rFonts w:hint="cs"/>
          <w:rtl/>
        </w:rPr>
        <w:t>.</w:t>
      </w:r>
    </w:p>
    <w:p w:rsidR="00691174" w:rsidRDefault="00691174" w:rsidP="003A33B3">
      <w:pPr>
        <w:pStyle w:val="ac"/>
        <w:numPr>
          <w:ilvl w:val="0"/>
          <w:numId w:val="96"/>
        </w:numPr>
        <w:bidi/>
        <w:ind w:right="-1260"/>
        <w:jc w:val="both"/>
        <w:rPr>
          <w:rtl/>
        </w:rPr>
      </w:pPr>
      <w:r>
        <w:rPr>
          <w:rFonts w:hint="cs"/>
          <w:rtl/>
        </w:rPr>
        <w:t xml:space="preserve">وقال البيهقي في الكبرى </w:t>
      </w:r>
      <w:r>
        <w:rPr>
          <w:rtl/>
        </w:rPr>
        <w:t>(4/318)</w:t>
      </w:r>
      <w:r>
        <w:rPr>
          <w:rFonts w:hint="cs"/>
          <w:rtl/>
        </w:rPr>
        <w:t>: "</w:t>
      </w:r>
      <w:r>
        <w:rPr>
          <w:rtl/>
        </w:rPr>
        <w:t>وقد رواه أبو</w:t>
      </w:r>
      <w:r>
        <w:rPr>
          <w:rFonts w:hint="cs"/>
          <w:rtl/>
        </w:rPr>
        <w:t xml:space="preserve"> </w:t>
      </w:r>
      <w:r>
        <w:rPr>
          <w:rtl/>
        </w:rPr>
        <w:t>بكر الحميدى عن عبد العزيز بن محمد</w:t>
      </w:r>
      <w:r>
        <w:rPr>
          <w:rFonts w:hint="cs"/>
          <w:rtl/>
        </w:rPr>
        <w:t>"، فذكره موقوفًا.</w:t>
      </w:r>
    </w:p>
    <w:p w:rsidR="00691174" w:rsidRDefault="00691174" w:rsidP="00691174">
      <w:pPr>
        <w:pStyle w:val="ac"/>
        <w:numPr>
          <w:ilvl w:val="0"/>
          <w:numId w:val="24"/>
        </w:numPr>
        <w:bidi/>
        <w:ind w:right="-1260"/>
        <w:jc w:val="both"/>
      </w:pPr>
      <w:r>
        <w:rPr>
          <w:rFonts w:hint="cs"/>
          <w:rtl/>
        </w:rPr>
        <w:t xml:space="preserve">وتابع عطاء بن أبي رباح طاوسًا، فأوقفه على ابن عمر وابن عباس </w:t>
      </w:r>
      <w:r>
        <w:rPr>
          <w:rFonts w:hint="cs"/>
        </w:rPr>
        <w:sym w:font="AGA Arabesque" w:char="F079"/>
      </w:r>
      <w:r>
        <w:rPr>
          <w:rFonts w:hint="cs"/>
          <w:rtl/>
        </w:rPr>
        <w:t xml:space="preserve">، أخرجه الفاكهي في </w:t>
      </w:r>
      <w:r>
        <w:rPr>
          <w:rtl/>
        </w:rPr>
        <w:t>أخبار مكة (2/142)</w:t>
      </w:r>
      <w:r>
        <w:rPr>
          <w:rFonts w:hint="cs"/>
          <w:rtl/>
        </w:rPr>
        <w:t>.</w:t>
      </w:r>
    </w:p>
    <w:p w:rsidR="00554557" w:rsidRDefault="00691174" w:rsidP="00691174">
      <w:pPr>
        <w:pStyle w:val="ac"/>
        <w:numPr>
          <w:ilvl w:val="0"/>
          <w:numId w:val="24"/>
        </w:numPr>
        <w:bidi/>
        <w:ind w:left="-619" w:right="-1260" w:hanging="425"/>
        <w:jc w:val="both"/>
        <w:rPr>
          <w:rtl/>
        </w:rPr>
      </w:pPr>
      <w:r>
        <w:rPr>
          <w:rFonts w:hint="cs"/>
          <w:rtl/>
        </w:rPr>
        <w:t xml:space="preserve">قال </w:t>
      </w:r>
      <w:r w:rsidR="002F4E2A">
        <w:rPr>
          <w:rtl/>
        </w:rPr>
        <w:t>الدارقطني (2/199)</w:t>
      </w:r>
      <w:r>
        <w:rPr>
          <w:rFonts w:hint="cs"/>
          <w:rtl/>
        </w:rPr>
        <w:t>: "</w:t>
      </w:r>
      <w:r w:rsidR="002F4E2A">
        <w:rPr>
          <w:rtl/>
        </w:rPr>
        <w:t xml:space="preserve"> رفعه هذا الشيخ</w:t>
      </w:r>
      <w:r>
        <w:rPr>
          <w:rFonts w:hint="cs"/>
          <w:rtl/>
        </w:rPr>
        <w:t>،</w:t>
      </w:r>
      <w:r w:rsidR="002F4E2A">
        <w:rPr>
          <w:rtl/>
        </w:rPr>
        <w:t xml:space="preserve"> وغيره لا يرفعه</w:t>
      </w:r>
      <w:r>
        <w:rPr>
          <w:rFonts w:hint="cs"/>
          <w:rtl/>
        </w:rPr>
        <w:t>".</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C150AE" w:rsidRDefault="00C150AE" w:rsidP="00C150AE">
      <w:pPr>
        <w:pStyle w:val="a3"/>
        <w:bidi/>
        <w:ind w:left="-1054" w:right="-1260"/>
        <w:jc w:val="both"/>
        <w:rPr>
          <w:sz w:val="24"/>
          <w:szCs w:val="24"/>
          <w:rtl/>
        </w:rPr>
      </w:pPr>
      <w:r>
        <w:rPr>
          <w:rFonts w:hint="cs"/>
          <w:b/>
          <w:bCs/>
          <w:sz w:val="24"/>
          <w:szCs w:val="24"/>
          <w:rtl/>
        </w:rPr>
        <w:t>فأرجله</w:t>
      </w:r>
      <w:r w:rsidR="00DA0A53" w:rsidRPr="00F67540">
        <w:rPr>
          <w:rFonts w:hint="cs"/>
          <w:b/>
          <w:bCs/>
          <w:sz w:val="24"/>
          <w:szCs w:val="24"/>
          <w:rtl/>
        </w:rPr>
        <w:t>:</w:t>
      </w:r>
      <w:r w:rsidR="00DA0A53">
        <w:rPr>
          <w:rFonts w:hint="cs"/>
          <w:sz w:val="24"/>
          <w:szCs w:val="24"/>
          <w:rtl/>
        </w:rPr>
        <w:t xml:space="preserve"> </w:t>
      </w:r>
      <w:r w:rsidR="00F44D38">
        <w:rPr>
          <w:rFonts w:hint="cs"/>
          <w:sz w:val="24"/>
          <w:szCs w:val="24"/>
          <w:rtl/>
        </w:rPr>
        <w:t>أي أسرح شعر رأسه، وأ</w:t>
      </w:r>
      <w:r>
        <w:rPr>
          <w:rFonts w:hint="cs"/>
          <w:sz w:val="24"/>
          <w:szCs w:val="24"/>
          <w:rtl/>
        </w:rPr>
        <w:t>دهنه.</w:t>
      </w:r>
    </w:p>
    <w:p w:rsidR="00C150AE" w:rsidRDefault="00C150AE" w:rsidP="00C150AE">
      <w:pPr>
        <w:pStyle w:val="a3"/>
        <w:bidi/>
        <w:ind w:left="-1054" w:right="-1260"/>
        <w:jc w:val="both"/>
        <w:rPr>
          <w:sz w:val="24"/>
          <w:szCs w:val="24"/>
          <w:rtl/>
        </w:rPr>
      </w:pPr>
      <w:r>
        <w:rPr>
          <w:rFonts w:hint="cs"/>
          <w:b/>
          <w:bCs/>
          <w:sz w:val="24"/>
          <w:szCs w:val="24"/>
          <w:rtl/>
        </w:rPr>
        <w:t>إلا لحاجة الإنسان:</w:t>
      </w:r>
      <w:r>
        <w:rPr>
          <w:rFonts w:hint="cs"/>
          <w:sz w:val="24"/>
          <w:szCs w:val="24"/>
          <w:rtl/>
        </w:rPr>
        <w:t xml:space="preserve"> فسرها الزهري بالبول والغائط، </w:t>
      </w:r>
      <w:r w:rsidR="002B59FC">
        <w:rPr>
          <w:rFonts w:hint="cs"/>
          <w:sz w:val="24"/>
          <w:szCs w:val="24"/>
          <w:rtl/>
        </w:rPr>
        <w:t>ونقل الاتفاق علي استثنائهما، واختلفوا في غيرهما.</w:t>
      </w:r>
    </w:p>
    <w:p w:rsidR="00106E7E" w:rsidRDefault="00106E7E" w:rsidP="001A48C1">
      <w:pPr>
        <w:pStyle w:val="a3"/>
        <w:bidi/>
        <w:ind w:left="-1054" w:right="-1260"/>
        <w:jc w:val="both"/>
        <w:rPr>
          <w:sz w:val="24"/>
          <w:szCs w:val="24"/>
          <w:rtl/>
        </w:rPr>
      </w:pPr>
      <w:r>
        <w:rPr>
          <w:rFonts w:hint="cs"/>
          <w:b/>
          <w:bCs/>
          <w:sz w:val="24"/>
          <w:szCs w:val="24"/>
          <w:rtl/>
        </w:rPr>
        <w:t>ولا يمس امرأة:</w:t>
      </w:r>
      <w:r w:rsidR="001A48C1">
        <w:rPr>
          <w:rFonts w:hint="cs"/>
          <w:sz w:val="24"/>
          <w:szCs w:val="24"/>
          <w:rtl/>
        </w:rPr>
        <w:t xml:space="preserve"> أي لا يجامعها؛ بدليل اقترانه بالنهي عن المباشرة، وبدليل قوله تعالى: (وإن طلقتموهن من قبل أن تمسوهن)؛ أي تجامعوهن.</w:t>
      </w:r>
    </w:p>
    <w:p w:rsidR="00C058B5" w:rsidRDefault="00C058B5" w:rsidP="00C058B5">
      <w:pPr>
        <w:pStyle w:val="a3"/>
        <w:bidi/>
        <w:ind w:left="-1054" w:right="-1260"/>
        <w:jc w:val="both"/>
        <w:rPr>
          <w:sz w:val="24"/>
          <w:szCs w:val="24"/>
        </w:rPr>
      </w:pPr>
      <w:r>
        <w:rPr>
          <w:rFonts w:hint="cs"/>
          <w:b/>
          <w:bCs/>
          <w:sz w:val="24"/>
          <w:szCs w:val="24"/>
          <w:rtl/>
        </w:rPr>
        <w:t>ولا يباشرها:</w:t>
      </w:r>
      <w:r>
        <w:rPr>
          <w:rFonts w:hint="cs"/>
          <w:sz w:val="24"/>
          <w:szCs w:val="24"/>
          <w:rtl/>
        </w:rPr>
        <w:t xml:space="preserve"> المباشرة أن يمس ببشرته بشرة زوجته.</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F44D38" w:rsidRPr="004C4A56" w:rsidRDefault="00C150AE" w:rsidP="00F44D38">
      <w:pPr>
        <w:pStyle w:val="a3"/>
        <w:bidi/>
        <w:ind w:left="-1044" w:right="-1260"/>
        <w:jc w:val="both"/>
        <w:rPr>
          <w:sz w:val="24"/>
          <w:szCs w:val="24"/>
          <w:rtl/>
        </w:rPr>
      </w:pPr>
      <w:r>
        <w:rPr>
          <w:rFonts w:hint="cs"/>
          <w:sz w:val="24"/>
          <w:szCs w:val="24"/>
          <w:rtl/>
        </w:rPr>
        <w:t xml:space="preserve">نقل ابن المنذر وابن هبيرة الإجماع على جواز خروج المعتكف للبول والغائط، ونحوه مما لا بد له منه؛ شرعًا أو طبعًا؛ كطعام وشراب، وقد خرج النبي </w:t>
      </w:r>
      <w:r>
        <w:rPr>
          <w:rFonts w:hint="cs"/>
          <w:sz w:val="24"/>
          <w:szCs w:val="24"/>
        </w:rPr>
        <w:sym w:font="AGA Arabesque" w:char="F072"/>
      </w:r>
      <w:r>
        <w:rPr>
          <w:rFonts w:hint="cs"/>
          <w:sz w:val="24"/>
          <w:szCs w:val="24"/>
          <w:rtl/>
        </w:rPr>
        <w:t xml:space="preserve"> ليوصل صفية؛ كما في الصحيح</w:t>
      </w:r>
      <w:r w:rsidR="00F44D38">
        <w:rPr>
          <w:rFonts w:hint="cs"/>
          <w:sz w:val="24"/>
          <w:szCs w:val="24"/>
          <w:rtl/>
        </w:rPr>
        <w:t xml:space="preserve">ين ولم يكن بيتها ملاصقًا للمسجد، ويمنع المعتكف من الجماع؛ لقوله تعالى: (ولا تباشروهن وأنتم عاكفون في المساجد)، قال ابن عباس </w:t>
      </w:r>
      <w:r w:rsidR="00F44D38">
        <w:rPr>
          <w:rFonts w:hint="cs"/>
          <w:sz w:val="24"/>
          <w:szCs w:val="24"/>
        </w:rPr>
        <w:sym w:font="AGA Arabesque" w:char="F074"/>
      </w:r>
      <w:r w:rsidR="00F44D38">
        <w:rPr>
          <w:rFonts w:hint="cs"/>
          <w:sz w:val="24"/>
          <w:szCs w:val="24"/>
          <w:rtl/>
        </w:rPr>
        <w:t>: إذا جامع المعتكف بطل اعتكافه، واستأنف، أخرجه ابن أبي شيبة.</w:t>
      </w:r>
    </w:p>
    <w:p w:rsidR="00C150AE" w:rsidRDefault="00F44D38" w:rsidP="00F44D38">
      <w:pPr>
        <w:pStyle w:val="a3"/>
        <w:bidi/>
        <w:ind w:left="-1054" w:right="-1260"/>
        <w:jc w:val="both"/>
        <w:rPr>
          <w:sz w:val="24"/>
          <w:szCs w:val="24"/>
          <w:rtl/>
        </w:rPr>
      </w:pPr>
      <w:r>
        <w:rPr>
          <w:rFonts w:ascii="Andalus" w:hAnsi="Andalus" w:cs="Andalus"/>
          <w:b/>
          <w:bCs/>
          <w:sz w:val="24"/>
          <w:szCs w:val="24"/>
          <w:rtl/>
        </w:rPr>
        <w:t>المسألة الأولى:</w:t>
      </w:r>
      <w:r>
        <w:rPr>
          <w:rFonts w:hint="cs"/>
          <w:sz w:val="24"/>
          <w:szCs w:val="24"/>
          <w:rtl/>
        </w:rPr>
        <w:t xml:space="preserve"> </w:t>
      </w:r>
      <w:r w:rsidR="00C150AE">
        <w:rPr>
          <w:rFonts w:hint="cs"/>
          <w:sz w:val="24"/>
          <w:szCs w:val="24"/>
          <w:rtl/>
        </w:rPr>
        <w:t>ما حكم من اشترط في ابتداء اعتكافه الخروج لعارض ؟</w:t>
      </w:r>
    </w:p>
    <w:p w:rsidR="00C150AE" w:rsidRDefault="00C150AE" w:rsidP="003A33B3">
      <w:pPr>
        <w:pStyle w:val="a3"/>
        <w:numPr>
          <w:ilvl w:val="0"/>
          <w:numId w:val="99"/>
        </w:numPr>
        <w:bidi/>
        <w:ind w:right="-1260"/>
        <w:jc w:val="both"/>
        <w:rPr>
          <w:sz w:val="24"/>
          <w:szCs w:val="24"/>
        </w:rPr>
      </w:pPr>
      <w:r>
        <w:rPr>
          <w:rFonts w:hint="cs"/>
          <w:sz w:val="24"/>
          <w:szCs w:val="24"/>
          <w:rtl/>
        </w:rPr>
        <w:t xml:space="preserve">قال الجمهور: يجوز الاشتراط؛ لحديث عائشة رضي الله عنها أن النبي </w:t>
      </w:r>
      <w:r>
        <w:rPr>
          <w:rFonts w:hint="cs"/>
          <w:sz w:val="24"/>
          <w:szCs w:val="24"/>
        </w:rPr>
        <w:sym w:font="AGA Arabesque" w:char="F072"/>
      </w:r>
      <w:r>
        <w:rPr>
          <w:rFonts w:hint="cs"/>
          <w:sz w:val="24"/>
          <w:szCs w:val="24"/>
          <w:rtl/>
        </w:rPr>
        <w:t xml:space="preserve"> قال لضباعة: "حجي واشترطي"، أخرجه البخاري؛ لأنه إذا أثر في الشرط في الإحرام، وهو من أشد العبادات لزومًا، فلئن يؤثر في الاعتكاف من باب أولى.</w:t>
      </w:r>
    </w:p>
    <w:p w:rsidR="004C4A56" w:rsidRDefault="004C4A56" w:rsidP="003A33B3">
      <w:pPr>
        <w:pStyle w:val="a3"/>
        <w:numPr>
          <w:ilvl w:val="0"/>
          <w:numId w:val="99"/>
        </w:numPr>
        <w:bidi/>
        <w:ind w:right="-1260"/>
        <w:jc w:val="both"/>
        <w:rPr>
          <w:sz w:val="24"/>
          <w:szCs w:val="24"/>
        </w:rPr>
      </w:pPr>
      <w:r>
        <w:rPr>
          <w:rFonts w:hint="cs"/>
          <w:sz w:val="24"/>
          <w:szCs w:val="24"/>
          <w:rtl/>
        </w:rPr>
        <w:t>وقال المالكية: لا يجوز الاشتراط؛ لعدم وروده، والعبادات توقيفية، ولأن خروجه لأي عارض يخالف مقتضى الاعتكاف.</w:t>
      </w:r>
    </w:p>
    <w:p w:rsidR="00DA0A53" w:rsidRDefault="00DA0A53" w:rsidP="00F44D38">
      <w:pPr>
        <w:pStyle w:val="a3"/>
        <w:bidi/>
        <w:ind w:left="-1054" w:right="-1260"/>
        <w:jc w:val="both"/>
        <w:rPr>
          <w:sz w:val="24"/>
          <w:szCs w:val="24"/>
          <w:rtl/>
        </w:rPr>
      </w:pPr>
      <w:r>
        <w:rPr>
          <w:rFonts w:ascii="Andalus" w:hAnsi="Andalus" w:cs="Andalus"/>
          <w:b/>
          <w:bCs/>
          <w:sz w:val="24"/>
          <w:szCs w:val="24"/>
          <w:rtl/>
        </w:rPr>
        <w:t xml:space="preserve">المسألة </w:t>
      </w:r>
      <w:r w:rsidR="00F44D38">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ما حكم الصيام في </w:t>
      </w:r>
      <w:r w:rsidR="002B59FC">
        <w:rPr>
          <w:rFonts w:hint="cs"/>
          <w:sz w:val="24"/>
          <w:szCs w:val="24"/>
          <w:rtl/>
        </w:rPr>
        <w:t>الاعتكاف</w:t>
      </w:r>
      <w:r>
        <w:rPr>
          <w:rFonts w:hint="cs"/>
          <w:sz w:val="24"/>
          <w:szCs w:val="24"/>
          <w:rtl/>
        </w:rPr>
        <w:t xml:space="preserve"> ؟.</w:t>
      </w:r>
    </w:p>
    <w:p w:rsidR="003F42C0" w:rsidRPr="003C5451" w:rsidRDefault="003C5451" w:rsidP="003A33B3">
      <w:pPr>
        <w:pStyle w:val="a3"/>
        <w:numPr>
          <w:ilvl w:val="0"/>
          <w:numId w:val="101"/>
        </w:numPr>
        <w:bidi/>
        <w:ind w:left="-477" w:right="-1260"/>
        <w:jc w:val="both"/>
        <w:rPr>
          <w:sz w:val="24"/>
          <w:szCs w:val="24"/>
          <w:rtl/>
        </w:rPr>
      </w:pPr>
      <w:r w:rsidRPr="003C5451">
        <w:rPr>
          <w:rFonts w:hint="cs"/>
          <w:sz w:val="24"/>
          <w:szCs w:val="24"/>
          <w:rtl/>
        </w:rPr>
        <w:t>قال المالكية، وبعض الشافعية، ورواية للحنا</w:t>
      </w:r>
      <w:r w:rsidR="002B59FC">
        <w:rPr>
          <w:rFonts w:hint="cs"/>
          <w:sz w:val="24"/>
          <w:szCs w:val="24"/>
          <w:rtl/>
        </w:rPr>
        <w:t>ب</w:t>
      </w:r>
      <w:r w:rsidRPr="003C5451">
        <w:rPr>
          <w:rFonts w:hint="cs"/>
          <w:sz w:val="24"/>
          <w:szCs w:val="24"/>
          <w:rtl/>
        </w:rPr>
        <w:t>لة: يشترط الصوم للاعتكاف الواجب والتطوع؛ ل</w:t>
      </w:r>
      <w:r w:rsidR="003F42C0" w:rsidRPr="003C5451">
        <w:rPr>
          <w:rFonts w:hint="cs"/>
          <w:sz w:val="24"/>
          <w:szCs w:val="24"/>
          <w:rtl/>
        </w:rPr>
        <w:t xml:space="preserve">حديث عائشة رضي الله عنها أن النبي </w:t>
      </w:r>
      <w:r w:rsidR="003F42C0">
        <w:rPr>
          <w:rFonts w:hint="cs"/>
          <w:sz w:val="24"/>
          <w:szCs w:val="24"/>
        </w:rPr>
        <w:sym w:font="AGA Arabesque" w:char="F072"/>
      </w:r>
      <w:r w:rsidR="003F42C0" w:rsidRPr="003C5451">
        <w:rPr>
          <w:rFonts w:hint="cs"/>
          <w:sz w:val="24"/>
          <w:szCs w:val="24"/>
          <w:rtl/>
        </w:rPr>
        <w:t xml:space="preserve"> قال: "لا اعتكاف إلا بصيام، أخرجه الدارقطني والحاكم والبيهقي، </w:t>
      </w:r>
      <w:r w:rsidRPr="003C5451">
        <w:rPr>
          <w:rFonts w:hint="cs"/>
          <w:sz w:val="24"/>
          <w:szCs w:val="24"/>
          <w:rtl/>
        </w:rPr>
        <w:t xml:space="preserve">وأجيب: أن </w:t>
      </w:r>
      <w:r w:rsidR="003F42C0" w:rsidRPr="003C5451">
        <w:rPr>
          <w:rFonts w:hint="cs"/>
          <w:sz w:val="24"/>
          <w:szCs w:val="24"/>
          <w:rtl/>
        </w:rPr>
        <w:t>فيه سويد بن عبد العزيز السلمي متروك، وسفيان بن حسين ضعيف في الزهري</w:t>
      </w:r>
      <w:r w:rsidRPr="003C5451">
        <w:rPr>
          <w:rFonts w:hint="cs"/>
          <w:sz w:val="24"/>
          <w:szCs w:val="24"/>
          <w:rtl/>
        </w:rPr>
        <w:t xml:space="preserve">، </w:t>
      </w:r>
      <w:r w:rsidR="003F42C0" w:rsidRPr="003C5451">
        <w:rPr>
          <w:rFonts w:hint="cs"/>
          <w:sz w:val="24"/>
          <w:szCs w:val="24"/>
          <w:rtl/>
        </w:rPr>
        <w:t xml:space="preserve">وحديث ابن عمر </w:t>
      </w:r>
      <w:r w:rsidR="003F42C0">
        <w:rPr>
          <w:rFonts w:hint="cs"/>
          <w:sz w:val="24"/>
          <w:szCs w:val="24"/>
        </w:rPr>
        <w:sym w:font="AGA Arabesque" w:char="F074"/>
      </w:r>
      <w:r w:rsidR="003F42C0" w:rsidRPr="003C5451">
        <w:rPr>
          <w:rFonts w:hint="cs"/>
          <w:sz w:val="24"/>
          <w:szCs w:val="24"/>
          <w:rtl/>
        </w:rPr>
        <w:t xml:space="preserve"> أن النبي </w:t>
      </w:r>
      <w:r w:rsidR="003F42C0">
        <w:rPr>
          <w:rFonts w:hint="cs"/>
          <w:sz w:val="24"/>
          <w:szCs w:val="24"/>
        </w:rPr>
        <w:sym w:font="AGA Arabesque" w:char="F072"/>
      </w:r>
      <w:r w:rsidR="003F42C0" w:rsidRPr="003C5451">
        <w:rPr>
          <w:rFonts w:hint="cs"/>
          <w:sz w:val="24"/>
          <w:szCs w:val="24"/>
          <w:rtl/>
        </w:rPr>
        <w:t xml:space="preserve"> قال لأبيه: "اعتكف وصم"، أخرجه أبو داود، </w:t>
      </w:r>
      <w:r w:rsidRPr="003C5451">
        <w:rPr>
          <w:rFonts w:hint="cs"/>
          <w:sz w:val="24"/>
          <w:szCs w:val="24"/>
          <w:rtl/>
        </w:rPr>
        <w:t xml:space="preserve">وأجيب: أنه </w:t>
      </w:r>
      <w:r w:rsidR="003F42C0" w:rsidRPr="003C5451">
        <w:rPr>
          <w:rFonts w:hint="cs"/>
          <w:sz w:val="24"/>
          <w:szCs w:val="24"/>
          <w:rtl/>
        </w:rPr>
        <w:t>منكر</w:t>
      </w:r>
      <w:r w:rsidRPr="003C5451">
        <w:rPr>
          <w:rFonts w:hint="cs"/>
          <w:sz w:val="24"/>
          <w:szCs w:val="24"/>
          <w:rtl/>
        </w:rPr>
        <w:t xml:space="preserve">، ولقول  </w:t>
      </w:r>
      <w:r w:rsidR="003F42C0" w:rsidRPr="003C5451">
        <w:rPr>
          <w:rFonts w:hint="cs"/>
          <w:sz w:val="24"/>
          <w:szCs w:val="24"/>
          <w:rtl/>
        </w:rPr>
        <w:t>ابن عمر وابن عباس</w:t>
      </w:r>
      <w:r>
        <w:rPr>
          <w:rFonts w:hint="cs"/>
          <w:sz w:val="24"/>
          <w:szCs w:val="24"/>
          <w:rtl/>
        </w:rPr>
        <w:t xml:space="preserve"> </w:t>
      </w:r>
      <w:r>
        <w:rPr>
          <w:rFonts w:hint="cs"/>
          <w:sz w:val="24"/>
          <w:szCs w:val="24"/>
        </w:rPr>
        <w:sym w:font="AGA Arabesque" w:char="F079"/>
      </w:r>
      <w:r>
        <w:rPr>
          <w:rFonts w:hint="cs"/>
          <w:sz w:val="24"/>
          <w:szCs w:val="24"/>
          <w:rtl/>
        </w:rPr>
        <w:t>:</w:t>
      </w:r>
      <w:r w:rsidR="003F42C0" w:rsidRPr="003C5451">
        <w:rPr>
          <w:rFonts w:hint="cs"/>
          <w:sz w:val="24"/>
          <w:szCs w:val="24"/>
          <w:rtl/>
        </w:rPr>
        <w:t xml:space="preserve"> لا جوار إلا بصيام، أخرجه عبد الرزاق بسند صحيح</w:t>
      </w:r>
      <w:r>
        <w:rPr>
          <w:rFonts w:hint="cs"/>
          <w:sz w:val="24"/>
          <w:szCs w:val="24"/>
          <w:rtl/>
        </w:rPr>
        <w:t>،</w:t>
      </w:r>
      <w:r w:rsidR="003F42C0" w:rsidRPr="003C5451">
        <w:rPr>
          <w:rFonts w:hint="cs"/>
          <w:sz w:val="24"/>
          <w:szCs w:val="24"/>
          <w:rtl/>
        </w:rPr>
        <w:t xml:space="preserve"> وأخرجه عن عائش</w:t>
      </w:r>
      <w:r>
        <w:rPr>
          <w:rFonts w:hint="cs"/>
          <w:sz w:val="24"/>
          <w:szCs w:val="24"/>
          <w:rtl/>
        </w:rPr>
        <w:t xml:space="preserve">ة رضي الله عنها، واستدلوا كذلك: بأن النبي </w:t>
      </w:r>
      <w:r>
        <w:rPr>
          <w:rFonts w:hint="cs"/>
          <w:sz w:val="24"/>
          <w:szCs w:val="24"/>
        </w:rPr>
        <w:sym w:font="AGA Arabesque" w:char="F072"/>
      </w:r>
      <w:r>
        <w:rPr>
          <w:rFonts w:hint="cs"/>
          <w:sz w:val="24"/>
          <w:szCs w:val="24"/>
          <w:rtl/>
        </w:rPr>
        <w:t xml:space="preserve"> لم يعتكف إلا صائمًا إلا ما كان قضاء.</w:t>
      </w:r>
    </w:p>
    <w:p w:rsidR="004C4A56" w:rsidRDefault="003C5451" w:rsidP="003A33B3">
      <w:pPr>
        <w:pStyle w:val="a3"/>
        <w:numPr>
          <w:ilvl w:val="0"/>
          <w:numId w:val="101"/>
        </w:numPr>
        <w:bidi/>
        <w:ind w:left="-477" w:right="-1260"/>
        <w:jc w:val="both"/>
        <w:rPr>
          <w:sz w:val="24"/>
          <w:szCs w:val="24"/>
          <w:rtl/>
        </w:rPr>
      </w:pPr>
      <w:r>
        <w:rPr>
          <w:rFonts w:hint="cs"/>
          <w:sz w:val="24"/>
          <w:szCs w:val="24"/>
          <w:rtl/>
        </w:rPr>
        <w:t xml:space="preserve">وقال الشافعية والحنابلة، وابن حزم: لا يشترط الصوم للاعتكاف، للأثر السابق، ولنذر عمر </w:t>
      </w:r>
      <w:r>
        <w:rPr>
          <w:rFonts w:hint="cs"/>
          <w:sz w:val="24"/>
          <w:szCs w:val="24"/>
        </w:rPr>
        <w:sym w:font="AGA Arabesque" w:char="F074"/>
      </w:r>
      <w:r>
        <w:rPr>
          <w:rFonts w:hint="cs"/>
          <w:sz w:val="24"/>
          <w:szCs w:val="24"/>
          <w:rtl/>
        </w:rPr>
        <w:t xml:space="preserve"> أن يعتكف ليلة في الحرم، فأذن له، ولا محل للصوم بالليل، ولأن النبي </w:t>
      </w:r>
      <w:r>
        <w:rPr>
          <w:rFonts w:hint="cs"/>
          <w:sz w:val="24"/>
          <w:szCs w:val="24"/>
        </w:rPr>
        <w:sym w:font="AGA Arabesque" w:char="F072"/>
      </w:r>
      <w:r>
        <w:rPr>
          <w:rFonts w:hint="cs"/>
          <w:sz w:val="24"/>
          <w:szCs w:val="24"/>
          <w:rtl/>
        </w:rPr>
        <w:t xml:space="preserve"> اعتكف العشر الأول من شوال، وأوله يوم العيد، ويحرم صومه</w:t>
      </w:r>
      <w:r w:rsidR="00106E7E">
        <w:rPr>
          <w:rFonts w:hint="cs"/>
          <w:sz w:val="24"/>
          <w:szCs w:val="24"/>
          <w:rtl/>
        </w:rPr>
        <w:t>، ولأنه لزوم مكان لطاعة الله؛ كالرباط، فلم يشترط فيه الصوم</w:t>
      </w:r>
      <w:r>
        <w:rPr>
          <w:rFonts w:hint="cs"/>
          <w:sz w:val="24"/>
          <w:szCs w:val="24"/>
          <w:rtl/>
        </w:rPr>
        <w:t>.</w:t>
      </w:r>
    </w:p>
    <w:p w:rsidR="003C5451" w:rsidRDefault="003C5451" w:rsidP="003A33B3">
      <w:pPr>
        <w:pStyle w:val="a3"/>
        <w:numPr>
          <w:ilvl w:val="0"/>
          <w:numId w:val="101"/>
        </w:numPr>
        <w:bidi/>
        <w:ind w:left="-477" w:right="-1260"/>
        <w:jc w:val="both"/>
        <w:rPr>
          <w:sz w:val="24"/>
          <w:szCs w:val="24"/>
          <w:rtl/>
        </w:rPr>
      </w:pPr>
      <w:r>
        <w:rPr>
          <w:rFonts w:hint="cs"/>
          <w:sz w:val="24"/>
          <w:szCs w:val="24"/>
          <w:rtl/>
        </w:rPr>
        <w:t>وقال الحنفية: يشترط الصوم في الاعتكاف الواجب، دون التطوع.</w:t>
      </w:r>
    </w:p>
    <w:p w:rsidR="004C4A56" w:rsidRDefault="00A369B4" w:rsidP="00A369B4">
      <w:pPr>
        <w:pStyle w:val="a3"/>
        <w:bidi/>
        <w:ind w:left="-105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الثالثة</w:t>
      </w:r>
      <w:r>
        <w:rPr>
          <w:rFonts w:ascii="Andalus" w:hAnsi="Andalus" w:cs="Andalus"/>
          <w:b/>
          <w:bCs/>
          <w:sz w:val="24"/>
          <w:szCs w:val="24"/>
          <w:rtl/>
        </w:rPr>
        <w:t>:</w:t>
      </w:r>
      <w:r>
        <w:rPr>
          <w:rFonts w:hint="cs"/>
          <w:sz w:val="24"/>
          <w:szCs w:val="24"/>
          <w:rtl/>
        </w:rPr>
        <w:t xml:space="preserve"> </w:t>
      </w:r>
      <w:r w:rsidR="004C4A56">
        <w:rPr>
          <w:rFonts w:hint="cs"/>
          <w:sz w:val="24"/>
          <w:szCs w:val="24"/>
          <w:rtl/>
        </w:rPr>
        <w:t>في أي</w:t>
      </w:r>
      <w:r>
        <w:rPr>
          <w:rFonts w:hint="cs"/>
          <w:sz w:val="24"/>
          <w:szCs w:val="24"/>
          <w:rtl/>
        </w:rPr>
        <w:t>ّ</w:t>
      </w:r>
      <w:r w:rsidR="004C4A56">
        <w:rPr>
          <w:rFonts w:hint="cs"/>
          <w:sz w:val="24"/>
          <w:szCs w:val="24"/>
          <w:rtl/>
        </w:rPr>
        <w:t xml:space="preserve"> </w:t>
      </w:r>
      <w:r w:rsidR="002B59FC">
        <w:rPr>
          <w:rFonts w:hint="cs"/>
          <w:sz w:val="24"/>
          <w:szCs w:val="24"/>
          <w:rtl/>
        </w:rPr>
        <w:t>موضع</w:t>
      </w:r>
      <w:r w:rsidR="004C4A56">
        <w:rPr>
          <w:rFonts w:hint="cs"/>
          <w:sz w:val="24"/>
          <w:szCs w:val="24"/>
          <w:rtl/>
        </w:rPr>
        <w:t xml:space="preserve"> يصح الاعتكاف ؟</w:t>
      </w:r>
    </w:p>
    <w:p w:rsidR="003C5451" w:rsidRPr="00D32730" w:rsidRDefault="004C4A56" w:rsidP="003A33B3">
      <w:pPr>
        <w:pStyle w:val="a3"/>
        <w:numPr>
          <w:ilvl w:val="0"/>
          <w:numId w:val="100"/>
        </w:numPr>
        <w:bidi/>
        <w:ind w:right="-1260"/>
        <w:jc w:val="both"/>
        <w:rPr>
          <w:sz w:val="24"/>
          <w:szCs w:val="24"/>
          <w:rtl/>
        </w:rPr>
      </w:pPr>
      <w:r w:rsidRPr="004C4A56">
        <w:rPr>
          <w:rFonts w:hint="cs"/>
          <w:sz w:val="24"/>
          <w:szCs w:val="24"/>
          <w:rtl/>
        </w:rPr>
        <w:t xml:space="preserve">قول حذيفة </w:t>
      </w:r>
      <w:r w:rsidRPr="004C4A56">
        <w:rPr>
          <w:rFonts w:hint="cs"/>
          <w:sz w:val="24"/>
          <w:szCs w:val="24"/>
        </w:rPr>
        <w:sym w:font="AGA Arabesque" w:char="F074"/>
      </w:r>
      <w:r w:rsidRPr="004C4A56">
        <w:rPr>
          <w:rFonts w:hint="cs"/>
          <w:sz w:val="24"/>
          <w:szCs w:val="24"/>
          <w:rtl/>
        </w:rPr>
        <w:t xml:space="preserve"> وابن المسيب</w:t>
      </w:r>
      <w:r>
        <w:rPr>
          <w:rFonts w:hint="cs"/>
          <w:sz w:val="24"/>
          <w:szCs w:val="24"/>
          <w:rtl/>
        </w:rPr>
        <w:t>:</w:t>
      </w:r>
      <w:r w:rsidRPr="004C4A56">
        <w:rPr>
          <w:rFonts w:hint="cs"/>
          <w:sz w:val="24"/>
          <w:szCs w:val="24"/>
          <w:rtl/>
        </w:rPr>
        <w:t xml:space="preserve"> لا يصح الاعتكاف إلا في المساجد الثلاثة: المسجد الحرام، والمسجد النبوي، والمسجد الأقصى</w:t>
      </w:r>
      <w:r>
        <w:rPr>
          <w:rFonts w:hint="cs"/>
          <w:sz w:val="24"/>
          <w:szCs w:val="24"/>
          <w:rtl/>
        </w:rPr>
        <w:t>؛ ل</w:t>
      </w:r>
      <w:r w:rsidRPr="004C4A56">
        <w:rPr>
          <w:rFonts w:hint="cs"/>
          <w:sz w:val="24"/>
          <w:szCs w:val="24"/>
          <w:rtl/>
        </w:rPr>
        <w:t xml:space="preserve">حديث حذيفة </w:t>
      </w:r>
      <w:r w:rsidRPr="004C4A56">
        <w:rPr>
          <w:rFonts w:hint="cs"/>
          <w:sz w:val="24"/>
          <w:szCs w:val="24"/>
        </w:rPr>
        <w:sym w:font="AGA Arabesque" w:char="F074"/>
      </w:r>
      <w:r w:rsidRPr="004C4A56">
        <w:rPr>
          <w:rFonts w:hint="cs"/>
          <w:sz w:val="24"/>
          <w:szCs w:val="24"/>
          <w:rtl/>
        </w:rPr>
        <w:t xml:space="preserve"> أن النبي </w:t>
      </w:r>
      <w:r w:rsidRPr="004C4A56">
        <w:rPr>
          <w:sz w:val="24"/>
          <w:szCs w:val="24"/>
        </w:rPr>
        <w:sym w:font="AGA Arabesque" w:char="F072"/>
      </w:r>
      <w:r w:rsidRPr="004C4A56">
        <w:rPr>
          <w:rFonts w:hint="cs"/>
          <w:sz w:val="24"/>
          <w:szCs w:val="24"/>
          <w:rtl/>
        </w:rPr>
        <w:t xml:space="preserve"> قال:"</w:t>
      </w:r>
      <w:r w:rsidR="003C5451">
        <w:rPr>
          <w:rFonts w:hint="cs"/>
          <w:sz w:val="24"/>
          <w:szCs w:val="24"/>
          <w:rtl/>
        </w:rPr>
        <w:t>لا اعتكاف إلا في المسجد الحرام، أو قال: في المساجد الثلاثة</w:t>
      </w:r>
      <w:r w:rsidRPr="004C4A56">
        <w:rPr>
          <w:rFonts w:hint="cs"/>
          <w:sz w:val="24"/>
          <w:szCs w:val="24"/>
          <w:rtl/>
        </w:rPr>
        <w:t>"، رواه البيهقي</w:t>
      </w:r>
      <w:r>
        <w:rPr>
          <w:rFonts w:hint="cs"/>
          <w:sz w:val="24"/>
          <w:szCs w:val="24"/>
          <w:rtl/>
        </w:rPr>
        <w:t xml:space="preserve">، وأجيب: أنه محمول على نفي الصحة، وأن الصحيح وقفه على حذيفة </w:t>
      </w:r>
      <w:r>
        <w:rPr>
          <w:rFonts w:hint="cs"/>
          <w:sz w:val="24"/>
          <w:szCs w:val="24"/>
        </w:rPr>
        <w:sym w:font="AGA Arabesque" w:char="F074"/>
      </w:r>
      <w:r>
        <w:rPr>
          <w:rFonts w:hint="cs"/>
          <w:sz w:val="24"/>
          <w:szCs w:val="24"/>
          <w:rtl/>
        </w:rPr>
        <w:t xml:space="preserve">، وقد خالفه في ذلك ابن مسعود </w:t>
      </w:r>
      <w:r>
        <w:rPr>
          <w:rFonts w:hint="cs"/>
          <w:sz w:val="24"/>
          <w:szCs w:val="24"/>
        </w:rPr>
        <w:sym w:font="AGA Arabesque" w:char="F074"/>
      </w:r>
      <w:r>
        <w:rPr>
          <w:rFonts w:hint="cs"/>
          <w:sz w:val="24"/>
          <w:szCs w:val="24"/>
          <w:rtl/>
        </w:rPr>
        <w:t xml:space="preserve">، </w:t>
      </w:r>
      <w:r w:rsidR="003C5451">
        <w:rPr>
          <w:rFonts w:hint="cs"/>
          <w:sz w:val="24"/>
          <w:szCs w:val="24"/>
          <w:rtl/>
        </w:rPr>
        <w:t xml:space="preserve">فقال ابن مسعود </w:t>
      </w:r>
      <w:r w:rsidR="003C5451">
        <w:rPr>
          <w:rFonts w:hint="cs"/>
          <w:sz w:val="24"/>
          <w:szCs w:val="24"/>
        </w:rPr>
        <w:sym w:font="AGA Arabesque" w:char="F074"/>
      </w:r>
      <w:r w:rsidR="003C5451">
        <w:rPr>
          <w:rFonts w:hint="cs"/>
          <w:sz w:val="24"/>
          <w:szCs w:val="24"/>
          <w:rtl/>
        </w:rPr>
        <w:t xml:space="preserve"> له: لعلك نسيت أو أخطأت وأصابوا، أخرجه البيهقي من طريق محمود بن آدم (لم يوثقه إلا ابن حبان) عن ابن عيينة، وخالفه عبد الرزاق، فرواه عن ابن عيينة موقوفًا على حذيفة، وجاء عند ابن أبي شيبة موقوفا على حذيفة </w:t>
      </w:r>
      <w:r w:rsidR="003C5451">
        <w:rPr>
          <w:rFonts w:hint="cs"/>
          <w:sz w:val="24"/>
          <w:szCs w:val="24"/>
        </w:rPr>
        <w:sym w:font="AGA Arabesque" w:char="F074"/>
      </w:r>
      <w:r w:rsidR="003C5451">
        <w:rPr>
          <w:rFonts w:hint="cs"/>
          <w:sz w:val="24"/>
          <w:szCs w:val="24"/>
          <w:rtl/>
        </w:rPr>
        <w:t>، ورواه الطبراني عن حذيفة موقوفًا بلفظ: لا اعتكاف إلا في مسجد جماعة.</w:t>
      </w:r>
    </w:p>
    <w:p w:rsidR="004C4A56" w:rsidRPr="00A369B4" w:rsidRDefault="004C4A56" w:rsidP="003A33B3">
      <w:pPr>
        <w:pStyle w:val="a3"/>
        <w:numPr>
          <w:ilvl w:val="0"/>
          <w:numId w:val="100"/>
        </w:numPr>
        <w:bidi/>
        <w:ind w:right="-1260"/>
        <w:jc w:val="both"/>
        <w:rPr>
          <w:sz w:val="24"/>
          <w:szCs w:val="24"/>
        </w:rPr>
      </w:pPr>
      <w:r w:rsidRPr="004C4A56">
        <w:rPr>
          <w:rFonts w:hint="cs"/>
          <w:sz w:val="24"/>
          <w:szCs w:val="24"/>
          <w:rtl/>
        </w:rPr>
        <w:t xml:space="preserve">قول ابن مسعود </w:t>
      </w:r>
      <w:r w:rsidRPr="004C4A56">
        <w:rPr>
          <w:rFonts w:hint="cs"/>
          <w:sz w:val="24"/>
          <w:szCs w:val="24"/>
        </w:rPr>
        <w:sym w:font="AGA Arabesque" w:char="F074"/>
      </w:r>
      <w:r w:rsidRPr="004C4A56">
        <w:rPr>
          <w:rFonts w:hint="cs"/>
          <w:sz w:val="24"/>
          <w:szCs w:val="24"/>
          <w:rtl/>
        </w:rPr>
        <w:t xml:space="preserve">، وقول </w:t>
      </w:r>
      <w:r w:rsidRPr="00A369B4">
        <w:rPr>
          <w:rFonts w:hint="cs"/>
          <w:sz w:val="24"/>
          <w:szCs w:val="24"/>
          <w:rtl/>
        </w:rPr>
        <w:t>الحنفية والحنابلة: لا يصح الاعتكاف إلا في مسجد جامع؛ أي تصلى فيه الجمعة؛ لحديث الباب.</w:t>
      </w:r>
    </w:p>
    <w:p w:rsidR="004C4A56" w:rsidRDefault="004C4A56" w:rsidP="003A33B3">
      <w:pPr>
        <w:pStyle w:val="a3"/>
        <w:numPr>
          <w:ilvl w:val="0"/>
          <w:numId w:val="100"/>
        </w:numPr>
        <w:bidi/>
        <w:ind w:right="-1260"/>
        <w:jc w:val="both"/>
        <w:rPr>
          <w:sz w:val="24"/>
          <w:szCs w:val="24"/>
          <w:rtl/>
        </w:rPr>
      </w:pPr>
      <w:r w:rsidRPr="00A369B4">
        <w:rPr>
          <w:rFonts w:hint="cs"/>
          <w:sz w:val="24"/>
          <w:szCs w:val="24"/>
          <w:rtl/>
        </w:rPr>
        <w:t>قول المالكية والشافعية: يصح الاعتكاف</w:t>
      </w:r>
      <w:r w:rsidRPr="004C4A56">
        <w:rPr>
          <w:rFonts w:hint="cs"/>
          <w:sz w:val="24"/>
          <w:szCs w:val="24"/>
          <w:rtl/>
        </w:rPr>
        <w:t xml:space="preserve"> في كل مسجد</w:t>
      </w:r>
      <w:r>
        <w:rPr>
          <w:rFonts w:hint="cs"/>
          <w:sz w:val="24"/>
          <w:szCs w:val="24"/>
          <w:rtl/>
        </w:rPr>
        <w:t>؛ لعموم قوله تعالى: (ولا تباشروهن وأنتم عاكفون في المساجد)</w:t>
      </w:r>
      <w:r w:rsidRPr="004C4A56">
        <w:rPr>
          <w:rFonts w:hint="cs"/>
          <w:sz w:val="24"/>
          <w:szCs w:val="24"/>
          <w:rtl/>
        </w:rPr>
        <w:t xml:space="preserve">. </w:t>
      </w:r>
    </w:p>
    <w:p w:rsidR="002B59FC" w:rsidRPr="004C4A56" w:rsidRDefault="002B59FC" w:rsidP="003A33B3">
      <w:pPr>
        <w:pStyle w:val="a3"/>
        <w:numPr>
          <w:ilvl w:val="0"/>
          <w:numId w:val="100"/>
        </w:numPr>
        <w:bidi/>
        <w:ind w:right="-1260"/>
        <w:jc w:val="both"/>
        <w:rPr>
          <w:sz w:val="24"/>
          <w:szCs w:val="24"/>
          <w:rtl/>
        </w:rPr>
      </w:pPr>
      <w:r>
        <w:rPr>
          <w:rFonts w:hint="cs"/>
          <w:sz w:val="24"/>
          <w:szCs w:val="24"/>
          <w:rtl/>
        </w:rPr>
        <w:t>وقال ابن لبابة المالكي: يصح الاعتكاف في كل محل، ولو في غير مسجد.</w:t>
      </w:r>
    </w:p>
    <w:p w:rsidR="004C4A56" w:rsidRPr="004C4A56" w:rsidRDefault="00A369B4" w:rsidP="004C4A56">
      <w:pPr>
        <w:pStyle w:val="a3"/>
        <w:bidi/>
        <w:ind w:left="-1054" w:right="-1260"/>
        <w:jc w:val="both"/>
        <w:rPr>
          <w:sz w:val="24"/>
          <w:szCs w:val="24"/>
          <w:rtl/>
        </w:rPr>
      </w:pPr>
      <w:r>
        <w:rPr>
          <w:rFonts w:hint="cs"/>
          <w:sz w:val="24"/>
          <w:szCs w:val="24"/>
          <w:rtl/>
        </w:rPr>
        <w:lastRenderedPageBreak/>
        <w:t>و</w:t>
      </w:r>
      <w:r w:rsidR="004C4A56" w:rsidRPr="004C4A56">
        <w:rPr>
          <w:rFonts w:hint="cs"/>
          <w:sz w:val="24"/>
          <w:szCs w:val="24"/>
          <w:rtl/>
        </w:rPr>
        <w:t xml:space="preserve">يحصل الجمع بين هذه الأدلة بأن نحمل حديث حذيفة </w:t>
      </w:r>
      <w:r w:rsidR="004C4A56" w:rsidRPr="004C4A56">
        <w:rPr>
          <w:rFonts w:hint="cs"/>
          <w:sz w:val="24"/>
          <w:szCs w:val="24"/>
        </w:rPr>
        <w:sym w:font="AGA Arabesque" w:char="F074"/>
      </w:r>
      <w:r w:rsidR="004C4A56" w:rsidRPr="004C4A56">
        <w:rPr>
          <w:rFonts w:hint="cs"/>
          <w:sz w:val="24"/>
          <w:szCs w:val="24"/>
          <w:rtl/>
        </w:rPr>
        <w:t xml:space="preserve"> على نفي الكمال، وهو المناسب لفضل وشرف هذه المساجد، ونحمل حديث عائشة رضي الله عنها على نفي الصحة، وهو المناسب لئلا يضطر المعتكف أن يخرج من معتكفه لأداء  صلاة الجمعة، وأما عموم الآية فيخصص بحديث عائشة رضي الله عنها .</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C150AE" w:rsidRDefault="00C150AE" w:rsidP="00C150AE">
      <w:pPr>
        <w:pStyle w:val="a3"/>
        <w:numPr>
          <w:ilvl w:val="0"/>
          <w:numId w:val="62"/>
        </w:numPr>
        <w:bidi/>
        <w:ind w:left="-335" w:right="-1260"/>
        <w:jc w:val="both"/>
        <w:rPr>
          <w:sz w:val="24"/>
          <w:szCs w:val="24"/>
        </w:rPr>
      </w:pPr>
      <w:r>
        <w:rPr>
          <w:rFonts w:hint="cs"/>
          <w:sz w:val="24"/>
          <w:szCs w:val="24"/>
          <w:rtl/>
        </w:rPr>
        <w:t>أن إخراج البعض لا يلحق حكمه بإخراج الكل.</w:t>
      </w:r>
    </w:p>
    <w:p w:rsidR="00C058B5" w:rsidRDefault="00C058B5" w:rsidP="00C058B5">
      <w:pPr>
        <w:pStyle w:val="a3"/>
        <w:numPr>
          <w:ilvl w:val="0"/>
          <w:numId w:val="62"/>
        </w:numPr>
        <w:bidi/>
        <w:ind w:left="-335" w:right="-1260"/>
        <w:jc w:val="both"/>
        <w:rPr>
          <w:sz w:val="24"/>
          <w:szCs w:val="24"/>
        </w:rPr>
      </w:pPr>
      <w:r>
        <w:rPr>
          <w:rFonts w:hint="cs"/>
          <w:sz w:val="24"/>
          <w:szCs w:val="24"/>
          <w:rtl/>
        </w:rPr>
        <w:t>أن لمس المرأة بغير شهوة لا يفسد الاعتكاف.</w:t>
      </w:r>
    </w:p>
    <w:p w:rsidR="00C058B5" w:rsidRDefault="001A48C1" w:rsidP="00C058B5">
      <w:pPr>
        <w:pStyle w:val="a3"/>
        <w:numPr>
          <w:ilvl w:val="0"/>
          <w:numId w:val="62"/>
        </w:numPr>
        <w:bidi/>
        <w:ind w:left="-335" w:right="-1260"/>
        <w:jc w:val="both"/>
        <w:rPr>
          <w:sz w:val="24"/>
          <w:szCs w:val="24"/>
        </w:rPr>
      </w:pPr>
      <w:r>
        <w:rPr>
          <w:rFonts w:hint="cs"/>
          <w:sz w:val="24"/>
          <w:szCs w:val="24"/>
          <w:rtl/>
        </w:rPr>
        <w:t>ينبغي للزوج أن يحرص على فعل ما يجلب المودة والألفة بينه وبين زوجه.</w:t>
      </w:r>
    </w:p>
    <w:p w:rsidR="00DA0A53" w:rsidRDefault="00C150AE" w:rsidP="00C150AE">
      <w:pPr>
        <w:pStyle w:val="a3"/>
        <w:numPr>
          <w:ilvl w:val="0"/>
          <w:numId w:val="62"/>
        </w:numPr>
        <w:bidi/>
        <w:ind w:left="-335" w:right="-1260"/>
        <w:jc w:val="both"/>
        <w:rPr>
          <w:sz w:val="24"/>
          <w:szCs w:val="24"/>
        </w:rPr>
      </w:pPr>
      <w:r>
        <w:rPr>
          <w:rFonts w:hint="cs"/>
          <w:sz w:val="24"/>
          <w:szCs w:val="24"/>
          <w:rtl/>
        </w:rPr>
        <w:t>الحرص على صيانة المسجد.</w:t>
      </w:r>
    </w:p>
    <w:p w:rsidR="00C150AE" w:rsidRDefault="00C150AE" w:rsidP="00C150AE">
      <w:pPr>
        <w:pStyle w:val="a3"/>
        <w:numPr>
          <w:ilvl w:val="0"/>
          <w:numId w:val="62"/>
        </w:numPr>
        <w:bidi/>
        <w:ind w:left="-335" w:right="-1260"/>
        <w:jc w:val="both"/>
        <w:rPr>
          <w:sz w:val="24"/>
          <w:szCs w:val="24"/>
        </w:rPr>
      </w:pPr>
      <w:r>
        <w:rPr>
          <w:rFonts w:hint="cs"/>
          <w:sz w:val="24"/>
          <w:szCs w:val="24"/>
          <w:rtl/>
        </w:rPr>
        <w:t>للمعتكف أن ينظف شعره، وكذا بدنه وثوبه ومكانه.</w:t>
      </w:r>
    </w:p>
    <w:p w:rsidR="00C150AE" w:rsidRDefault="00C058B5" w:rsidP="00C150AE">
      <w:pPr>
        <w:pStyle w:val="a3"/>
        <w:numPr>
          <w:ilvl w:val="0"/>
          <w:numId w:val="62"/>
        </w:numPr>
        <w:bidi/>
        <w:ind w:left="-335" w:right="-1260"/>
        <w:jc w:val="both"/>
        <w:rPr>
          <w:sz w:val="24"/>
          <w:szCs w:val="24"/>
        </w:rPr>
      </w:pPr>
      <w:r>
        <w:rPr>
          <w:rFonts w:hint="cs"/>
          <w:sz w:val="24"/>
          <w:szCs w:val="24"/>
          <w:rtl/>
        </w:rPr>
        <w:t>جواز استعانة المعتكف بزوجته في تنظيف وتسريح شعره.</w:t>
      </w:r>
    </w:p>
    <w:p w:rsidR="00DA0A53" w:rsidRDefault="00DA0A53" w:rsidP="005F5DDB">
      <w:pPr>
        <w:pStyle w:val="a3"/>
        <w:bidi/>
        <w:ind w:left="-1054" w:right="-1260"/>
        <w:jc w:val="center"/>
        <w:rPr>
          <w:rFonts w:cs="Andalus"/>
          <w:b/>
          <w:bCs/>
          <w:sz w:val="32"/>
          <w:szCs w:val="32"/>
          <w:rtl/>
        </w:rPr>
      </w:pPr>
      <w:r>
        <w:rPr>
          <w:rFonts w:cs="Andalus" w:hint="cs"/>
          <w:b/>
          <w:bCs/>
          <w:sz w:val="32"/>
          <w:szCs w:val="32"/>
          <w:rtl/>
        </w:rPr>
        <w:t xml:space="preserve">الحديث </w:t>
      </w:r>
      <w:r w:rsidR="005F5DDB">
        <w:rPr>
          <w:rFonts w:cs="Andalus" w:hint="cs"/>
          <w:b/>
          <w:bCs/>
          <w:sz w:val="32"/>
          <w:szCs w:val="32"/>
          <w:rtl/>
        </w:rPr>
        <w:t>الخامس والسادس والخمسون</w:t>
      </w:r>
    </w:p>
    <w:p w:rsidR="005F5DDB" w:rsidRDefault="005F5DDB" w:rsidP="005F5DDB">
      <w:pPr>
        <w:pStyle w:val="a3"/>
        <w:bidi/>
        <w:ind w:left="-1054" w:right="-1260"/>
        <w:jc w:val="both"/>
        <w:rPr>
          <w:b/>
          <w:bCs/>
          <w:sz w:val="28"/>
          <w:szCs w:val="28"/>
          <w:rtl/>
        </w:rPr>
      </w:pPr>
      <w:r>
        <w:rPr>
          <w:rFonts w:hint="cs"/>
          <w:b/>
          <w:bCs/>
          <w:sz w:val="28"/>
          <w:szCs w:val="28"/>
          <w:rtl/>
        </w:rPr>
        <w:t xml:space="preserve"> </w:t>
      </w:r>
      <w:r>
        <w:rPr>
          <w:b/>
          <w:bCs/>
          <w:sz w:val="28"/>
          <w:szCs w:val="28"/>
          <w:rtl/>
        </w:rPr>
        <w:t>وعن ابن عمر رضي الله عنهما</w:t>
      </w:r>
      <w:r w:rsidRPr="005F5DDB">
        <w:rPr>
          <w:b/>
          <w:bCs/>
          <w:sz w:val="28"/>
          <w:szCs w:val="28"/>
          <w:rtl/>
        </w:rPr>
        <w:t xml:space="preserve"> أن رجالا</w:t>
      </w:r>
      <w:r>
        <w:rPr>
          <w:rFonts w:hint="cs"/>
          <w:b/>
          <w:bCs/>
          <w:sz w:val="28"/>
          <w:szCs w:val="28"/>
          <w:rtl/>
        </w:rPr>
        <w:t>ً</w:t>
      </w:r>
      <w:r w:rsidRPr="005F5DDB">
        <w:rPr>
          <w:b/>
          <w:bCs/>
          <w:sz w:val="28"/>
          <w:szCs w:val="28"/>
          <w:rtl/>
        </w:rPr>
        <w:t xml:space="preserve"> من أصحاب النبي </w:t>
      </w:r>
      <w:r w:rsidRPr="00C960BA">
        <w:rPr>
          <w:sz w:val="28"/>
          <w:szCs w:val="28"/>
        </w:rPr>
        <w:sym w:font="AGA Arabesque" w:char="F072"/>
      </w:r>
      <w:r w:rsidRPr="005F5DDB">
        <w:rPr>
          <w:b/>
          <w:bCs/>
          <w:sz w:val="28"/>
          <w:szCs w:val="28"/>
          <w:rtl/>
        </w:rPr>
        <w:t xml:space="preserve"> أروا ليلة القدر في المنام, في السبع الأواخر, فقال رسول الله </w:t>
      </w:r>
      <w:r w:rsidRPr="00C960BA">
        <w:rPr>
          <w:sz w:val="28"/>
          <w:szCs w:val="28"/>
        </w:rPr>
        <w:sym w:font="AGA Arabesque" w:char="F072"/>
      </w:r>
      <w:r>
        <w:rPr>
          <w:rFonts w:hint="cs"/>
          <w:b/>
          <w:bCs/>
          <w:sz w:val="28"/>
          <w:szCs w:val="28"/>
          <w:rtl/>
        </w:rPr>
        <w:t>: "</w:t>
      </w:r>
      <w:r w:rsidRPr="005F5DDB">
        <w:rPr>
          <w:b/>
          <w:bCs/>
          <w:sz w:val="28"/>
          <w:szCs w:val="28"/>
          <w:rtl/>
        </w:rPr>
        <w:t>أرى رؤياكم قد تواطأت في السبع الأواخر, فمن كان متحريها فليتحرها في السبع الأواخر</w:t>
      </w:r>
      <w:r>
        <w:rPr>
          <w:rFonts w:hint="cs"/>
          <w:b/>
          <w:bCs/>
          <w:sz w:val="28"/>
          <w:szCs w:val="28"/>
          <w:rtl/>
        </w:rPr>
        <w:t>"،</w:t>
      </w:r>
      <w:r w:rsidRPr="005F5DDB">
        <w:rPr>
          <w:b/>
          <w:bCs/>
          <w:sz w:val="28"/>
          <w:szCs w:val="28"/>
          <w:rtl/>
        </w:rPr>
        <w:t xml:space="preserve"> متفق عليه.</w:t>
      </w:r>
    </w:p>
    <w:p w:rsidR="005F5DDB" w:rsidRDefault="005F5DDB" w:rsidP="005F5DDB">
      <w:pPr>
        <w:pStyle w:val="a3"/>
        <w:bidi/>
        <w:ind w:left="-1054" w:right="-1260"/>
        <w:jc w:val="both"/>
        <w:rPr>
          <w:b/>
          <w:bCs/>
          <w:sz w:val="28"/>
          <w:szCs w:val="28"/>
          <w:rtl/>
        </w:rPr>
      </w:pPr>
      <w:r w:rsidRPr="005F5DDB">
        <w:rPr>
          <w:b/>
          <w:bCs/>
          <w:sz w:val="28"/>
          <w:szCs w:val="28"/>
          <w:rtl/>
        </w:rPr>
        <w:t>وعن معا</w:t>
      </w:r>
      <w:r>
        <w:rPr>
          <w:b/>
          <w:bCs/>
          <w:sz w:val="28"/>
          <w:szCs w:val="28"/>
          <w:rtl/>
        </w:rPr>
        <w:t>وية بن أبي سفيان رضي الله عنهما</w:t>
      </w:r>
      <w:r w:rsidRPr="005F5DDB">
        <w:rPr>
          <w:b/>
          <w:bCs/>
          <w:sz w:val="28"/>
          <w:szCs w:val="28"/>
          <w:rtl/>
        </w:rPr>
        <w:t xml:space="preserve"> عن النبي </w:t>
      </w:r>
      <w:r w:rsidRPr="00C960BA">
        <w:rPr>
          <w:sz w:val="28"/>
          <w:szCs w:val="28"/>
        </w:rPr>
        <w:sym w:font="AGA Arabesque" w:char="F072"/>
      </w:r>
      <w:r w:rsidRPr="005F5DDB">
        <w:rPr>
          <w:b/>
          <w:bCs/>
          <w:sz w:val="28"/>
          <w:szCs w:val="28"/>
          <w:rtl/>
        </w:rPr>
        <w:t xml:space="preserve"> قال في ليلة القدر: </w:t>
      </w:r>
      <w:r>
        <w:rPr>
          <w:rFonts w:hint="cs"/>
          <w:b/>
          <w:bCs/>
          <w:sz w:val="28"/>
          <w:szCs w:val="28"/>
          <w:rtl/>
        </w:rPr>
        <w:t>"</w:t>
      </w:r>
      <w:r w:rsidRPr="005F5DDB">
        <w:rPr>
          <w:b/>
          <w:bCs/>
          <w:sz w:val="28"/>
          <w:szCs w:val="28"/>
          <w:rtl/>
        </w:rPr>
        <w:t>ليلة سبع وعشرين</w:t>
      </w:r>
      <w:r>
        <w:rPr>
          <w:rFonts w:hint="cs"/>
          <w:b/>
          <w:bCs/>
          <w:sz w:val="28"/>
          <w:szCs w:val="28"/>
          <w:rtl/>
        </w:rPr>
        <w:t>"،</w:t>
      </w:r>
      <w:r w:rsidRPr="005F5DDB">
        <w:rPr>
          <w:b/>
          <w:bCs/>
          <w:sz w:val="28"/>
          <w:szCs w:val="28"/>
          <w:rtl/>
        </w:rPr>
        <w:t xml:space="preserve"> </w:t>
      </w:r>
      <w:r>
        <w:rPr>
          <w:b/>
          <w:bCs/>
          <w:sz w:val="28"/>
          <w:szCs w:val="28"/>
          <w:rtl/>
        </w:rPr>
        <w:t>رواه أبو داود, والراجح وقفه</w:t>
      </w:r>
      <w:r>
        <w:rPr>
          <w:rFonts w:hint="cs"/>
          <w:b/>
          <w:bCs/>
          <w:sz w:val="28"/>
          <w:szCs w:val="28"/>
          <w:rtl/>
        </w:rPr>
        <w:t xml:space="preserve">، </w:t>
      </w:r>
      <w:r w:rsidRPr="005F5DDB">
        <w:rPr>
          <w:b/>
          <w:bCs/>
          <w:sz w:val="28"/>
          <w:szCs w:val="28"/>
          <w:rtl/>
        </w:rPr>
        <w:t>وقد اختلف في تعيينها على أربعين قولا</w:t>
      </w:r>
      <w:r>
        <w:rPr>
          <w:rFonts w:hint="cs"/>
          <w:b/>
          <w:bCs/>
          <w:sz w:val="28"/>
          <w:szCs w:val="28"/>
          <w:rtl/>
        </w:rPr>
        <w:t>ً</w:t>
      </w:r>
      <w:r w:rsidR="00F439CE">
        <w:rPr>
          <w:rFonts w:hint="cs"/>
          <w:b/>
          <w:bCs/>
          <w:sz w:val="28"/>
          <w:szCs w:val="28"/>
          <w:rtl/>
        </w:rPr>
        <w:t>،</w:t>
      </w:r>
      <w:r w:rsidRPr="005F5DDB">
        <w:rPr>
          <w:b/>
          <w:bCs/>
          <w:sz w:val="28"/>
          <w:szCs w:val="28"/>
          <w:rtl/>
        </w:rPr>
        <w:t xml:space="preserve"> أوردتها في </w:t>
      </w:r>
      <w:r>
        <w:rPr>
          <w:b/>
          <w:bCs/>
          <w:sz w:val="28"/>
          <w:szCs w:val="28"/>
          <w:rtl/>
        </w:rPr>
        <w:t>فتح الباري</w:t>
      </w:r>
      <w:r w:rsidRPr="005F5DDB">
        <w:rPr>
          <w:b/>
          <w:bCs/>
          <w:sz w:val="28"/>
          <w:szCs w:val="28"/>
          <w:rtl/>
        </w:rPr>
        <w:t>.</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5F5DDB" w:rsidRDefault="00DA0A53" w:rsidP="009E5F29">
      <w:pPr>
        <w:bidi/>
        <w:ind w:left="-1054" w:right="-1260"/>
        <w:jc w:val="both"/>
        <w:rPr>
          <w:rtl/>
        </w:rPr>
      </w:pPr>
      <w:r>
        <w:rPr>
          <w:rFonts w:hint="cs"/>
          <w:rtl/>
        </w:rPr>
        <w:t xml:space="preserve">  الحديث الأول أخرجه </w:t>
      </w:r>
      <w:r w:rsidR="005F5DDB">
        <w:rPr>
          <w:rtl/>
        </w:rPr>
        <w:t xml:space="preserve">مالك </w:t>
      </w:r>
      <w:r w:rsidR="009E5F29">
        <w:rPr>
          <w:rFonts w:hint="cs"/>
          <w:rtl/>
        </w:rPr>
        <w:t xml:space="preserve">في الموطأ </w:t>
      </w:r>
      <w:r w:rsidR="009E5F29">
        <w:rPr>
          <w:rtl/>
        </w:rPr>
        <w:t>رواية أبي مصعب الزهري (1/</w:t>
      </w:r>
      <w:r w:rsidR="005F5DDB">
        <w:rPr>
          <w:rtl/>
        </w:rPr>
        <w:t>341)</w:t>
      </w:r>
      <w:r w:rsidR="009E5F29">
        <w:rPr>
          <w:rFonts w:hint="cs"/>
          <w:rtl/>
        </w:rPr>
        <w:t>، وا</w:t>
      </w:r>
      <w:r w:rsidR="005F5DDB">
        <w:rPr>
          <w:rtl/>
        </w:rPr>
        <w:t>لشافعي ص</w:t>
      </w:r>
      <w:r w:rsidR="009E5F29">
        <w:rPr>
          <w:rFonts w:hint="cs"/>
          <w:rtl/>
        </w:rPr>
        <w:t>(</w:t>
      </w:r>
      <w:r w:rsidR="005F5DDB">
        <w:rPr>
          <w:rtl/>
        </w:rPr>
        <w:t>313)</w:t>
      </w:r>
      <w:r w:rsidR="009E5F29">
        <w:rPr>
          <w:rFonts w:hint="cs"/>
          <w:rtl/>
        </w:rPr>
        <w:t>، و</w:t>
      </w:r>
      <w:r w:rsidR="005F5DDB">
        <w:rPr>
          <w:rtl/>
        </w:rPr>
        <w:t>البخاري (3/59)</w:t>
      </w:r>
      <w:r w:rsidR="009E5F29">
        <w:rPr>
          <w:rFonts w:hint="cs"/>
          <w:rtl/>
        </w:rPr>
        <w:t>، و</w:t>
      </w:r>
      <w:r w:rsidR="005F5DDB">
        <w:rPr>
          <w:rtl/>
        </w:rPr>
        <w:t>مسلم (2/822)</w:t>
      </w:r>
      <w:r w:rsidR="009E5F29">
        <w:rPr>
          <w:rFonts w:hint="cs"/>
          <w:rtl/>
        </w:rPr>
        <w:t xml:space="preserve">، والنسائي في </w:t>
      </w:r>
      <w:r w:rsidR="009E5F29">
        <w:rPr>
          <w:rtl/>
        </w:rPr>
        <w:t>الكبرى (2/272)</w:t>
      </w:r>
      <w:r w:rsidR="009E5F29">
        <w:rPr>
          <w:rFonts w:hint="cs"/>
          <w:rtl/>
        </w:rPr>
        <w:t>، و</w:t>
      </w:r>
      <w:r w:rsidR="005F5DDB">
        <w:rPr>
          <w:rtl/>
        </w:rPr>
        <w:t>ابن حبان (8/432)</w:t>
      </w:r>
      <w:r w:rsidR="009E5F29">
        <w:rPr>
          <w:rFonts w:hint="cs"/>
          <w:rtl/>
        </w:rPr>
        <w:t>، وأبو</w:t>
      </w:r>
      <w:r w:rsidR="005F5DDB">
        <w:rPr>
          <w:rtl/>
        </w:rPr>
        <w:t xml:space="preserve"> عوانة (1/301)</w:t>
      </w:r>
      <w:r w:rsidR="009E5F29">
        <w:rPr>
          <w:rFonts w:hint="cs"/>
          <w:rtl/>
        </w:rPr>
        <w:t xml:space="preserve">، والبيهقي في </w:t>
      </w:r>
      <w:r w:rsidR="009E5F29">
        <w:rPr>
          <w:rtl/>
        </w:rPr>
        <w:t>الكبرى (4/310)</w:t>
      </w:r>
      <w:r w:rsidR="009E5F29">
        <w:rPr>
          <w:rFonts w:hint="cs"/>
          <w:rtl/>
        </w:rPr>
        <w:t>، وا</w:t>
      </w:r>
      <w:r w:rsidR="009E5F29">
        <w:rPr>
          <w:rtl/>
        </w:rPr>
        <w:t>لبغوي (6/381)</w:t>
      </w:r>
      <w:r w:rsidR="009E5F29">
        <w:rPr>
          <w:rFonts w:hint="cs"/>
          <w:rtl/>
        </w:rPr>
        <w:t xml:space="preserve"> كلهم</w:t>
      </w:r>
      <w:r w:rsidR="007F6129">
        <w:rPr>
          <w:rFonts w:hint="cs"/>
          <w:rtl/>
        </w:rPr>
        <w:t xml:space="preserve"> </w:t>
      </w:r>
      <w:r w:rsidR="009E5F29">
        <w:rPr>
          <w:rFonts w:hint="cs"/>
          <w:rtl/>
        </w:rPr>
        <w:t xml:space="preserve">من طريق </w:t>
      </w:r>
      <w:r w:rsidR="005F5DDB">
        <w:rPr>
          <w:rtl/>
        </w:rPr>
        <w:t>مالك، عن نافع، عن عبد الله بن عمر</w:t>
      </w:r>
      <w:r w:rsidR="009E5F29">
        <w:rPr>
          <w:rFonts w:hint="cs"/>
          <w:rtl/>
        </w:rPr>
        <w:t xml:space="preserve"> رضي الله عنهما به.</w:t>
      </w:r>
    </w:p>
    <w:p w:rsidR="009E5F29" w:rsidRDefault="009E5F29" w:rsidP="005A328A">
      <w:pPr>
        <w:bidi/>
        <w:ind w:left="-1054" w:right="-1260"/>
        <w:jc w:val="both"/>
        <w:rPr>
          <w:rtl/>
        </w:rPr>
      </w:pPr>
      <w:r>
        <w:rPr>
          <w:rFonts w:hint="cs"/>
          <w:rtl/>
        </w:rPr>
        <w:t xml:space="preserve"> والحديث الثاني أخرجه </w:t>
      </w:r>
      <w:r w:rsidR="005A328A">
        <w:rPr>
          <w:rFonts w:hint="cs"/>
          <w:rtl/>
        </w:rPr>
        <w:t>أبو</w:t>
      </w:r>
      <w:r>
        <w:rPr>
          <w:rtl/>
        </w:rPr>
        <w:t xml:space="preserve"> داود (2/53)</w:t>
      </w:r>
      <w:r w:rsidR="005A328A">
        <w:rPr>
          <w:rFonts w:hint="cs"/>
          <w:rtl/>
        </w:rPr>
        <w:t>، و</w:t>
      </w:r>
      <w:r>
        <w:rPr>
          <w:rtl/>
        </w:rPr>
        <w:t>ابن حبان (8/436)</w:t>
      </w:r>
      <w:r w:rsidR="005A328A">
        <w:rPr>
          <w:rFonts w:hint="cs"/>
          <w:rtl/>
        </w:rPr>
        <w:t xml:space="preserve">، والطحاوي </w:t>
      </w:r>
      <w:r>
        <w:rPr>
          <w:rtl/>
        </w:rPr>
        <w:t>(3/93)</w:t>
      </w:r>
      <w:r w:rsidR="005A328A">
        <w:rPr>
          <w:rFonts w:hint="cs"/>
          <w:rtl/>
        </w:rPr>
        <w:t xml:space="preserve">، والبيهقي في الكبرى </w:t>
      </w:r>
      <w:r>
        <w:rPr>
          <w:rtl/>
        </w:rPr>
        <w:t>(4/312)</w:t>
      </w:r>
      <w:r w:rsidR="005A328A">
        <w:rPr>
          <w:rFonts w:hint="cs"/>
          <w:rtl/>
        </w:rPr>
        <w:t xml:space="preserve"> من طريق </w:t>
      </w:r>
      <w:r>
        <w:rPr>
          <w:rFonts w:hint="cs"/>
          <w:rtl/>
        </w:rPr>
        <w:t xml:space="preserve">معاذ بن معاذ العنبري أخبرنا </w:t>
      </w:r>
      <w:r>
        <w:rPr>
          <w:rtl/>
        </w:rPr>
        <w:t>شعبة، عن قتادة، أنه سمع مطرف</w:t>
      </w:r>
      <w:r w:rsidR="005A328A">
        <w:rPr>
          <w:rFonts w:hint="cs"/>
          <w:rtl/>
        </w:rPr>
        <w:t>ً</w:t>
      </w:r>
      <w:r>
        <w:rPr>
          <w:rtl/>
        </w:rPr>
        <w:t>ا</w:t>
      </w:r>
      <w:r w:rsidR="005A328A">
        <w:rPr>
          <w:rFonts w:hint="cs"/>
          <w:rtl/>
        </w:rPr>
        <w:t xml:space="preserve"> بن عبد الله بن الشخير</w:t>
      </w:r>
      <w:r>
        <w:rPr>
          <w:rtl/>
        </w:rPr>
        <w:t>، عن معاوية بن أبي سفيان</w:t>
      </w:r>
      <w:r>
        <w:rPr>
          <w:rFonts w:hint="cs"/>
          <w:rtl/>
        </w:rPr>
        <w:t xml:space="preserve"> رضي الله عنهما به.</w:t>
      </w:r>
    </w:p>
    <w:p w:rsidR="00E92939" w:rsidRDefault="00E92939" w:rsidP="007F6129">
      <w:pPr>
        <w:pStyle w:val="ac"/>
        <w:numPr>
          <w:ilvl w:val="0"/>
          <w:numId w:val="24"/>
        </w:numPr>
        <w:bidi/>
        <w:ind w:right="-1260"/>
        <w:jc w:val="both"/>
      </w:pPr>
      <w:r>
        <w:rPr>
          <w:rFonts w:hint="cs"/>
          <w:rtl/>
        </w:rPr>
        <w:t>وتابع معاذاً على الرفع عثمان بن عمر، حكاه الدارقطني في العلل (7/65).</w:t>
      </w:r>
    </w:p>
    <w:p w:rsidR="007F6129" w:rsidRDefault="007F6129" w:rsidP="00E92939">
      <w:pPr>
        <w:pStyle w:val="ac"/>
        <w:numPr>
          <w:ilvl w:val="0"/>
          <w:numId w:val="24"/>
        </w:numPr>
        <w:bidi/>
        <w:ind w:right="-1260"/>
        <w:jc w:val="both"/>
        <w:rPr>
          <w:rtl/>
        </w:rPr>
      </w:pPr>
      <w:r>
        <w:rPr>
          <w:rFonts w:hint="cs"/>
          <w:rtl/>
        </w:rPr>
        <w:t xml:space="preserve">وتابع </w:t>
      </w:r>
      <w:r>
        <w:rPr>
          <w:rtl/>
        </w:rPr>
        <w:t>يزيد بن عبد الله بن الشخير</w:t>
      </w:r>
      <w:r>
        <w:rPr>
          <w:rFonts w:hint="cs"/>
          <w:rtl/>
        </w:rPr>
        <w:t xml:space="preserve"> قتادة على رفعه، أخرجه الطبراني في الكبير (19/349).</w:t>
      </w:r>
    </w:p>
    <w:p w:rsidR="009E5F29" w:rsidRDefault="007F6129" w:rsidP="007F6129">
      <w:pPr>
        <w:pStyle w:val="ac"/>
        <w:numPr>
          <w:ilvl w:val="0"/>
          <w:numId w:val="24"/>
        </w:numPr>
        <w:bidi/>
        <w:ind w:right="-1260"/>
        <w:jc w:val="both"/>
      </w:pPr>
      <w:r>
        <w:rPr>
          <w:rFonts w:hint="cs"/>
          <w:rtl/>
        </w:rPr>
        <w:t>وخالف معاذًا في رفعه:</w:t>
      </w:r>
    </w:p>
    <w:p w:rsidR="007F6129" w:rsidRDefault="007F6129" w:rsidP="003A33B3">
      <w:pPr>
        <w:pStyle w:val="ac"/>
        <w:numPr>
          <w:ilvl w:val="0"/>
          <w:numId w:val="102"/>
        </w:numPr>
        <w:bidi/>
        <w:ind w:right="-1260"/>
        <w:jc w:val="both"/>
      </w:pPr>
      <w:r>
        <w:rPr>
          <w:rFonts w:hint="cs"/>
          <w:rtl/>
        </w:rPr>
        <w:t>الطيالسي في مسنده (2/311)، فرواه عن شعبة موقوفًا.</w:t>
      </w:r>
    </w:p>
    <w:p w:rsidR="007F6129" w:rsidRDefault="007F6129" w:rsidP="003A33B3">
      <w:pPr>
        <w:pStyle w:val="ac"/>
        <w:numPr>
          <w:ilvl w:val="0"/>
          <w:numId w:val="102"/>
        </w:numPr>
        <w:bidi/>
        <w:ind w:right="-1260"/>
        <w:jc w:val="both"/>
        <w:rPr>
          <w:rtl/>
        </w:rPr>
      </w:pPr>
      <w:r>
        <w:rPr>
          <w:rFonts w:hint="cs"/>
          <w:rtl/>
        </w:rPr>
        <w:t xml:space="preserve">وعفان الصفار، أخرجه ابن أبي شيبة (2/490)، لكن قال: ليلة ثلاث وعشرين. </w:t>
      </w:r>
    </w:p>
    <w:p w:rsidR="007F6129" w:rsidRDefault="007F6129" w:rsidP="009E5F29">
      <w:pPr>
        <w:bidi/>
        <w:ind w:left="-1054" w:right="-1260"/>
        <w:jc w:val="both"/>
        <w:rPr>
          <w:rtl/>
        </w:rPr>
      </w:pPr>
      <w:r>
        <w:rPr>
          <w:rFonts w:hint="cs"/>
          <w:rtl/>
        </w:rPr>
        <w:t>ورجح الدارقطني وابن رجب الوقف.</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B90F92" w:rsidRDefault="00B90F92" w:rsidP="00A35492">
      <w:pPr>
        <w:pStyle w:val="a3"/>
        <w:bidi/>
        <w:ind w:left="-1054" w:right="-1260"/>
        <w:jc w:val="both"/>
        <w:rPr>
          <w:sz w:val="24"/>
          <w:szCs w:val="24"/>
          <w:rtl/>
        </w:rPr>
      </w:pPr>
      <w:r>
        <w:rPr>
          <w:rFonts w:hint="cs"/>
          <w:b/>
          <w:bCs/>
          <w:sz w:val="24"/>
          <w:szCs w:val="24"/>
          <w:rtl/>
        </w:rPr>
        <w:t>أروا</w:t>
      </w:r>
      <w:r w:rsidR="00DA0A53" w:rsidRPr="00F67540">
        <w:rPr>
          <w:rFonts w:hint="cs"/>
          <w:b/>
          <w:bCs/>
          <w:sz w:val="24"/>
          <w:szCs w:val="24"/>
          <w:rtl/>
        </w:rPr>
        <w:t>:</w:t>
      </w:r>
      <w:r w:rsidR="00DA0A53">
        <w:rPr>
          <w:rFonts w:hint="cs"/>
          <w:sz w:val="24"/>
          <w:szCs w:val="24"/>
          <w:rtl/>
        </w:rPr>
        <w:t xml:space="preserve"> </w:t>
      </w:r>
      <w:r w:rsidR="008B5A05">
        <w:rPr>
          <w:rFonts w:hint="cs"/>
          <w:sz w:val="24"/>
          <w:szCs w:val="24"/>
          <w:rtl/>
        </w:rPr>
        <w:t xml:space="preserve">بضم الهمزة؛ للبناء للمجهول؛ </w:t>
      </w:r>
      <w:r>
        <w:rPr>
          <w:rFonts w:hint="cs"/>
          <w:sz w:val="24"/>
          <w:szCs w:val="24"/>
          <w:rtl/>
        </w:rPr>
        <w:t xml:space="preserve">أي </w:t>
      </w:r>
      <w:r w:rsidR="008B5A05">
        <w:rPr>
          <w:rFonts w:hint="cs"/>
          <w:sz w:val="24"/>
          <w:szCs w:val="24"/>
          <w:rtl/>
        </w:rPr>
        <w:t>أراهم الله عز وجل</w:t>
      </w:r>
      <w:r>
        <w:rPr>
          <w:rFonts w:hint="cs"/>
          <w:sz w:val="24"/>
          <w:szCs w:val="24"/>
          <w:rtl/>
        </w:rPr>
        <w:t>.</w:t>
      </w:r>
    </w:p>
    <w:p w:rsidR="00DA0A53" w:rsidRDefault="00B90F92" w:rsidP="008B5A05">
      <w:pPr>
        <w:pStyle w:val="a3"/>
        <w:bidi/>
        <w:ind w:left="-1054" w:right="-1260"/>
        <w:jc w:val="both"/>
        <w:rPr>
          <w:sz w:val="24"/>
          <w:szCs w:val="24"/>
          <w:rtl/>
        </w:rPr>
      </w:pPr>
      <w:r>
        <w:rPr>
          <w:rFonts w:hint="cs"/>
          <w:b/>
          <w:bCs/>
          <w:sz w:val="24"/>
          <w:szCs w:val="24"/>
          <w:rtl/>
        </w:rPr>
        <w:t>ليلة القدر:</w:t>
      </w:r>
      <w:r>
        <w:rPr>
          <w:rFonts w:hint="cs"/>
          <w:sz w:val="24"/>
          <w:szCs w:val="24"/>
          <w:rtl/>
        </w:rPr>
        <w:t xml:space="preserve"> </w:t>
      </w:r>
      <w:r w:rsidR="008B5A05">
        <w:rPr>
          <w:rFonts w:hint="cs"/>
          <w:sz w:val="24"/>
          <w:szCs w:val="24"/>
          <w:rtl/>
        </w:rPr>
        <w:t>أي ليلة العظمة</w:t>
      </w:r>
      <w:r>
        <w:rPr>
          <w:rFonts w:hint="cs"/>
          <w:sz w:val="24"/>
          <w:szCs w:val="24"/>
          <w:rtl/>
        </w:rPr>
        <w:t xml:space="preserve"> </w:t>
      </w:r>
      <w:r w:rsidR="00F439CE">
        <w:rPr>
          <w:rFonts w:hint="cs"/>
          <w:sz w:val="24"/>
          <w:szCs w:val="24"/>
          <w:rtl/>
        </w:rPr>
        <w:t>و</w:t>
      </w:r>
      <w:r>
        <w:rPr>
          <w:rFonts w:hint="cs"/>
          <w:sz w:val="24"/>
          <w:szCs w:val="24"/>
          <w:rtl/>
        </w:rPr>
        <w:t>الشرف؛ لأنها ليلة عظيم</w:t>
      </w:r>
      <w:r w:rsidR="00F439CE">
        <w:rPr>
          <w:rFonts w:hint="cs"/>
          <w:sz w:val="24"/>
          <w:szCs w:val="24"/>
          <w:rtl/>
        </w:rPr>
        <w:t>ة</w:t>
      </w:r>
      <w:r>
        <w:rPr>
          <w:rFonts w:hint="cs"/>
          <w:sz w:val="24"/>
          <w:szCs w:val="24"/>
          <w:rtl/>
        </w:rPr>
        <w:t xml:space="preserve"> الشرف</w:t>
      </w:r>
      <w:r w:rsidR="00A35492">
        <w:rPr>
          <w:rFonts w:hint="cs"/>
          <w:sz w:val="24"/>
          <w:szCs w:val="24"/>
          <w:rtl/>
        </w:rPr>
        <w:t>، قال تعالى: (إنا أنزلناه في ليلة مباركة)؛ لما فيه</w:t>
      </w:r>
      <w:r w:rsidR="00F439CE">
        <w:rPr>
          <w:rFonts w:hint="cs"/>
          <w:sz w:val="24"/>
          <w:szCs w:val="24"/>
          <w:rtl/>
        </w:rPr>
        <w:t>ا</w:t>
      </w:r>
      <w:r w:rsidR="00A35492">
        <w:rPr>
          <w:rFonts w:hint="cs"/>
          <w:sz w:val="24"/>
          <w:szCs w:val="24"/>
          <w:rtl/>
        </w:rPr>
        <w:t xml:space="preserve"> من نزول القرآن والملائكة، وحلول السلام، وتقسيم الأرزاق، والعبادة المضاعفة، والدعاء المستجاب، ومغفرة ما تقدم من الذنب،</w:t>
      </w:r>
      <w:r>
        <w:rPr>
          <w:rFonts w:hint="cs"/>
          <w:sz w:val="24"/>
          <w:szCs w:val="24"/>
          <w:rtl/>
        </w:rPr>
        <w:t xml:space="preserve"> أو </w:t>
      </w:r>
      <w:r w:rsidR="00F439CE">
        <w:rPr>
          <w:rFonts w:hint="cs"/>
          <w:sz w:val="24"/>
          <w:szCs w:val="24"/>
          <w:rtl/>
        </w:rPr>
        <w:t xml:space="preserve">هي </w:t>
      </w:r>
      <w:r>
        <w:rPr>
          <w:rFonts w:hint="cs"/>
          <w:sz w:val="24"/>
          <w:szCs w:val="24"/>
          <w:rtl/>
        </w:rPr>
        <w:t>من التقدير؛ لأنها ليلة فيها تقدر مقادير العباد في تلك السنة، قال تعالى: (فيها يفرق كل أمر حكيم).</w:t>
      </w:r>
      <w:r w:rsidR="00DA0A53">
        <w:rPr>
          <w:rFonts w:hint="cs"/>
          <w:sz w:val="24"/>
          <w:szCs w:val="24"/>
          <w:rtl/>
        </w:rPr>
        <w:t xml:space="preserve"> </w:t>
      </w:r>
    </w:p>
    <w:p w:rsidR="00B90F92" w:rsidRDefault="00B90F92" w:rsidP="00B90F92">
      <w:pPr>
        <w:pStyle w:val="a3"/>
        <w:bidi/>
        <w:ind w:left="-1054" w:right="-1260"/>
        <w:jc w:val="both"/>
        <w:rPr>
          <w:sz w:val="24"/>
          <w:szCs w:val="24"/>
          <w:rtl/>
        </w:rPr>
      </w:pPr>
      <w:r>
        <w:rPr>
          <w:rFonts w:hint="cs"/>
          <w:b/>
          <w:bCs/>
          <w:sz w:val="24"/>
          <w:szCs w:val="24"/>
          <w:rtl/>
        </w:rPr>
        <w:t>أرى:</w:t>
      </w:r>
      <w:r w:rsidR="00F439CE">
        <w:rPr>
          <w:rFonts w:hint="cs"/>
          <w:sz w:val="24"/>
          <w:szCs w:val="24"/>
          <w:rtl/>
        </w:rPr>
        <w:t xml:space="preserve"> بض</w:t>
      </w:r>
      <w:r>
        <w:rPr>
          <w:rFonts w:hint="cs"/>
          <w:sz w:val="24"/>
          <w:szCs w:val="24"/>
          <w:rtl/>
        </w:rPr>
        <w:t>م الهمزة؛ أي أظن، وبفتحها أعلم .</w:t>
      </w:r>
    </w:p>
    <w:p w:rsidR="00B90F92" w:rsidRDefault="00B90F92" w:rsidP="00B90F92">
      <w:pPr>
        <w:pStyle w:val="a3"/>
        <w:bidi/>
        <w:ind w:left="-1054" w:right="-1260"/>
        <w:jc w:val="both"/>
        <w:rPr>
          <w:sz w:val="24"/>
          <w:szCs w:val="24"/>
          <w:rtl/>
        </w:rPr>
      </w:pPr>
      <w:r>
        <w:rPr>
          <w:rFonts w:hint="cs"/>
          <w:b/>
          <w:bCs/>
          <w:sz w:val="24"/>
          <w:szCs w:val="24"/>
          <w:rtl/>
        </w:rPr>
        <w:t>تواطأت:</w:t>
      </w:r>
      <w:r>
        <w:rPr>
          <w:rFonts w:hint="cs"/>
          <w:sz w:val="24"/>
          <w:szCs w:val="24"/>
          <w:rtl/>
        </w:rPr>
        <w:t xml:space="preserve"> أي توافقت</w:t>
      </w:r>
      <w:r w:rsidR="00A35492">
        <w:rPr>
          <w:rFonts w:hint="cs"/>
          <w:sz w:val="24"/>
          <w:szCs w:val="24"/>
          <w:rtl/>
        </w:rPr>
        <w:t>، قال تعالى: (ليواطئوا عدة ما حرم الله)</w:t>
      </w:r>
      <w:r>
        <w:rPr>
          <w:rFonts w:hint="cs"/>
          <w:sz w:val="24"/>
          <w:szCs w:val="24"/>
          <w:rtl/>
        </w:rPr>
        <w:t>.</w:t>
      </w:r>
    </w:p>
    <w:p w:rsidR="00B90F92" w:rsidRDefault="00B90F92" w:rsidP="00B90F92">
      <w:pPr>
        <w:pStyle w:val="a3"/>
        <w:bidi/>
        <w:ind w:left="-1054" w:right="-1260"/>
        <w:jc w:val="both"/>
        <w:rPr>
          <w:sz w:val="24"/>
          <w:szCs w:val="24"/>
        </w:rPr>
      </w:pPr>
      <w:r>
        <w:rPr>
          <w:rFonts w:hint="cs"/>
          <w:b/>
          <w:bCs/>
          <w:sz w:val="24"/>
          <w:szCs w:val="24"/>
          <w:rtl/>
        </w:rPr>
        <w:t>متحريها:</w:t>
      </w:r>
      <w:r>
        <w:rPr>
          <w:rFonts w:hint="cs"/>
          <w:sz w:val="24"/>
          <w:szCs w:val="24"/>
          <w:rtl/>
        </w:rPr>
        <w:t xml:space="preserve"> </w:t>
      </w:r>
      <w:r w:rsidR="007C04AD">
        <w:rPr>
          <w:rFonts w:hint="cs"/>
          <w:sz w:val="24"/>
          <w:szCs w:val="24"/>
          <w:rtl/>
        </w:rPr>
        <w:t xml:space="preserve">ملتمسها وطالبها بالعمل الصالح فيها، </w:t>
      </w:r>
      <w:r w:rsidR="00F439CE">
        <w:rPr>
          <w:rFonts w:hint="cs"/>
          <w:sz w:val="24"/>
          <w:szCs w:val="24"/>
          <w:rtl/>
        </w:rPr>
        <w:t>و</w:t>
      </w:r>
      <w:r>
        <w:rPr>
          <w:rFonts w:hint="cs"/>
          <w:sz w:val="24"/>
          <w:szCs w:val="24"/>
          <w:rtl/>
        </w:rPr>
        <w:t>التحري هو القصد والاجتهاد في الطلب</w:t>
      </w:r>
      <w:r w:rsidR="00A35492">
        <w:rPr>
          <w:rFonts w:hint="cs"/>
          <w:sz w:val="24"/>
          <w:szCs w:val="24"/>
          <w:rtl/>
        </w:rPr>
        <w:t>، والعزم على تخصيص الشيء بالقول والفعل</w:t>
      </w:r>
      <w:r>
        <w:rPr>
          <w:rFonts w:hint="cs"/>
          <w:sz w:val="24"/>
          <w:szCs w:val="24"/>
          <w:rtl/>
        </w:rPr>
        <w:t>.</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DA0A53" w:rsidRPr="006A310A" w:rsidRDefault="00DA0A53" w:rsidP="00F439CE">
      <w:pPr>
        <w:bidi/>
        <w:ind w:left="-908" w:right="-1276"/>
        <w:jc w:val="both"/>
        <w:rPr>
          <w:rtl/>
        </w:rPr>
      </w:pPr>
      <w:r>
        <w:rPr>
          <w:rFonts w:hint="cs"/>
          <w:rtl/>
        </w:rPr>
        <w:t xml:space="preserve"> </w:t>
      </w:r>
      <w:r w:rsidR="00F439CE">
        <w:rPr>
          <w:rFonts w:ascii="Andalus" w:hAnsi="Andalus" w:cs="Andalus"/>
          <w:b/>
          <w:bCs/>
          <w:rtl/>
        </w:rPr>
        <w:t>المسألة الأولى:</w:t>
      </w:r>
      <w:r w:rsidR="00F439CE">
        <w:rPr>
          <w:rFonts w:hint="cs"/>
          <w:rtl/>
        </w:rPr>
        <w:t xml:space="preserve"> اختلف أهل العلم في تحديد ليلة القدر على ستة وأربعين قولاً حكاها الحافظ ابن حجر في فتح الباري، من أقواها</w:t>
      </w:r>
      <w:r>
        <w:rPr>
          <w:rFonts w:hint="cs"/>
          <w:rtl/>
        </w:rPr>
        <w:t>:</w:t>
      </w:r>
    </w:p>
    <w:p w:rsidR="00F439CE" w:rsidRDefault="00477151" w:rsidP="003A33B3">
      <w:pPr>
        <w:pStyle w:val="a3"/>
        <w:numPr>
          <w:ilvl w:val="0"/>
          <w:numId w:val="105"/>
        </w:numPr>
        <w:bidi/>
        <w:ind w:left="-193" w:right="-1260"/>
        <w:jc w:val="both"/>
        <w:rPr>
          <w:sz w:val="24"/>
          <w:szCs w:val="24"/>
        </w:rPr>
      </w:pPr>
      <w:r>
        <w:rPr>
          <w:rFonts w:hint="cs"/>
          <w:sz w:val="24"/>
          <w:szCs w:val="24"/>
          <w:rtl/>
        </w:rPr>
        <w:t>قال</w:t>
      </w:r>
      <w:r w:rsidR="00F439CE">
        <w:rPr>
          <w:rFonts w:hint="cs"/>
          <w:sz w:val="24"/>
          <w:szCs w:val="24"/>
          <w:rtl/>
        </w:rPr>
        <w:t xml:space="preserve"> أحمد وإسحاق، ورواية لأبي حنيفة: </w:t>
      </w:r>
      <w:r>
        <w:rPr>
          <w:rFonts w:hint="cs"/>
          <w:sz w:val="24"/>
          <w:szCs w:val="24"/>
          <w:rtl/>
        </w:rPr>
        <w:t>إ</w:t>
      </w:r>
      <w:r w:rsidR="00F439CE" w:rsidRPr="002F0949">
        <w:rPr>
          <w:rFonts w:hint="cs"/>
          <w:sz w:val="24"/>
          <w:szCs w:val="24"/>
          <w:rtl/>
        </w:rPr>
        <w:t>نها ليلة سبع وعشرين، وهو قول معاوية</w:t>
      </w:r>
      <w:r w:rsidR="00F439CE">
        <w:rPr>
          <w:rFonts w:hint="cs"/>
          <w:sz w:val="24"/>
          <w:szCs w:val="24"/>
          <w:rtl/>
        </w:rPr>
        <w:t xml:space="preserve">، وابن عباس ووافقه عليه عمر، وقول </w:t>
      </w:r>
      <w:r w:rsidR="00F439CE" w:rsidRPr="002F0949">
        <w:rPr>
          <w:rFonts w:hint="cs"/>
          <w:sz w:val="24"/>
          <w:szCs w:val="24"/>
          <w:rtl/>
        </w:rPr>
        <w:t xml:space="preserve">أبي بن كعب </w:t>
      </w:r>
      <w:r w:rsidR="00F439CE">
        <w:rPr>
          <w:rFonts w:hint="cs"/>
          <w:sz w:val="24"/>
          <w:szCs w:val="24"/>
        </w:rPr>
        <w:sym w:font="AGA Arabesque" w:char="F079"/>
      </w:r>
      <w:r w:rsidR="00F439CE" w:rsidRPr="002F0949">
        <w:rPr>
          <w:rFonts w:hint="cs"/>
          <w:sz w:val="24"/>
          <w:szCs w:val="24"/>
          <w:rtl/>
        </w:rPr>
        <w:t xml:space="preserve"> ففي </w:t>
      </w:r>
      <w:r w:rsidR="00F439CE" w:rsidRPr="002F0949">
        <w:rPr>
          <w:sz w:val="24"/>
          <w:szCs w:val="24"/>
          <w:rtl/>
        </w:rPr>
        <w:t>صحيح مسلم (1/525)</w:t>
      </w:r>
      <w:r w:rsidR="00F439CE" w:rsidRPr="002F0949">
        <w:rPr>
          <w:rFonts w:hint="cs"/>
          <w:sz w:val="24"/>
          <w:szCs w:val="24"/>
          <w:rtl/>
        </w:rPr>
        <w:t xml:space="preserve"> </w:t>
      </w:r>
      <w:r w:rsidR="00F439CE" w:rsidRPr="002F0949">
        <w:rPr>
          <w:sz w:val="24"/>
          <w:szCs w:val="24"/>
          <w:rtl/>
        </w:rPr>
        <w:t xml:space="preserve">عن زر، قال: سمعت أبي بن كعب، يقول: وقيل له إن عبد الله بن مسعود، يقول: من قام السنة أصاب ليلة القدر، فقال أبي: والله الذي لا إله إلا هو، إنها لفي رمضان، يحلف ما يستثني، ووالله إني لأعلم أي ليلة هي، هي الليلة التي أمرنا بها رسول الله </w:t>
      </w:r>
      <w:r w:rsidR="00F439CE">
        <w:rPr>
          <w:sz w:val="24"/>
          <w:szCs w:val="24"/>
        </w:rPr>
        <w:sym w:font="AGA Arabesque" w:char="F072"/>
      </w:r>
      <w:r w:rsidR="00F439CE" w:rsidRPr="002F0949">
        <w:rPr>
          <w:sz w:val="24"/>
          <w:szCs w:val="24"/>
          <w:rtl/>
        </w:rPr>
        <w:t xml:space="preserve"> بقيامها، هي ليلة صبيحة سبع وعشرين، وأمارتها أن تطلع الشمس ف</w:t>
      </w:r>
      <w:r w:rsidR="00F439CE">
        <w:rPr>
          <w:sz w:val="24"/>
          <w:szCs w:val="24"/>
          <w:rtl/>
        </w:rPr>
        <w:t>ي صبيحة يومها بيضاء لا شعاع لها</w:t>
      </w:r>
      <w:r w:rsidR="00F439CE">
        <w:rPr>
          <w:rFonts w:hint="cs"/>
          <w:sz w:val="24"/>
          <w:szCs w:val="24"/>
          <w:rtl/>
        </w:rPr>
        <w:t>.</w:t>
      </w:r>
    </w:p>
    <w:p w:rsidR="00F439CE" w:rsidRPr="00E81DFF" w:rsidRDefault="00F439CE" w:rsidP="00F439CE">
      <w:pPr>
        <w:pStyle w:val="a3"/>
        <w:bidi/>
        <w:ind w:left="-193" w:right="-1260"/>
        <w:jc w:val="both"/>
        <w:rPr>
          <w:sz w:val="24"/>
          <w:szCs w:val="24"/>
          <w:rtl/>
        </w:rPr>
      </w:pPr>
      <w:r>
        <w:rPr>
          <w:rFonts w:hint="cs"/>
          <w:sz w:val="24"/>
          <w:szCs w:val="24"/>
          <w:rtl/>
        </w:rPr>
        <w:t xml:space="preserve">وعند </w:t>
      </w:r>
      <w:r w:rsidRPr="00E92939">
        <w:rPr>
          <w:sz w:val="24"/>
          <w:szCs w:val="24"/>
          <w:rtl/>
        </w:rPr>
        <w:t>أحمد (4/49)</w:t>
      </w:r>
      <w:r>
        <w:rPr>
          <w:rFonts w:hint="cs"/>
          <w:sz w:val="24"/>
          <w:szCs w:val="24"/>
          <w:rtl/>
        </w:rPr>
        <w:t xml:space="preserve"> </w:t>
      </w:r>
      <w:r w:rsidRPr="00E92939">
        <w:rPr>
          <w:sz w:val="24"/>
          <w:szCs w:val="24"/>
          <w:rtl/>
        </w:rPr>
        <w:t xml:space="preserve">عن عبد الله </w:t>
      </w:r>
      <w:r>
        <w:rPr>
          <w:sz w:val="24"/>
          <w:szCs w:val="24"/>
          <w:rtl/>
        </w:rPr>
        <w:t>بن عباس</w:t>
      </w:r>
      <w:r>
        <w:rPr>
          <w:rFonts w:hint="cs"/>
          <w:sz w:val="24"/>
          <w:szCs w:val="24"/>
          <w:rtl/>
        </w:rPr>
        <w:t xml:space="preserve"> </w:t>
      </w:r>
      <w:r>
        <w:rPr>
          <w:rFonts w:hint="cs"/>
          <w:sz w:val="24"/>
          <w:szCs w:val="24"/>
        </w:rPr>
        <w:sym w:font="AGA Arabesque" w:char="F074"/>
      </w:r>
      <w:r>
        <w:rPr>
          <w:sz w:val="24"/>
          <w:szCs w:val="24"/>
          <w:rtl/>
        </w:rPr>
        <w:t xml:space="preserve"> أن رجلا</w:t>
      </w:r>
      <w:r>
        <w:rPr>
          <w:rFonts w:hint="cs"/>
          <w:sz w:val="24"/>
          <w:szCs w:val="24"/>
          <w:rtl/>
        </w:rPr>
        <w:t>ً</w:t>
      </w:r>
      <w:r w:rsidRPr="00E92939">
        <w:rPr>
          <w:sz w:val="24"/>
          <w:szCs w:val="24"/>
          <w:rtl/>
        </w:rPr>
        <w:t xml:space="preserve"> أتى النبي </w:t>
      </w:r>
      <w:r>
        <w:rPr>
          <w:sz w:val="24"/>
          <w:szCs w:val="24"/>
        </w:rPr>
        <w:sym w:font="AGA Arabesque" w:char="F072"/>
      </w:r>
      <w:r w:rsidRPr="00E92939">
        <w:rPr>
          <w:sz w:val="24"/>
          <w:szCs w:val="24"/>
          <w:rtl/>
        </w:rPr>
        <w:t xml:space="preserve">، فقال: يا نبي الله، إني شيخ كبير عليل، يشق علي القيام، فأمرني بليلة لعل الله </w:t>
      </w:r>
      <w:r>
        <w:rPr>
          <w:sz w:val="24"/>
          <w:szCs w:val="24"/>
          <w:rtl/>
        </w:rPr>
        <w:t>يوفقني فيها لليلة القدر. قال: "عليك بالسابعة</w:t>
      </w:r>
      <w:r w:rsidRPr="00E92939">
        <w:rPr>
          <w:sz w:val="24"/>
          <w:szCs w:val="24"/>
          <w:rtl/>
        </w:rPr>
        <w:t>"</w:t>
      </w:r>
      <w:r>
        <w:rPr>
          <w:rFonts w:hint="cs"/>
          <w:sz w:val="24"/>
          <w:szCs w:val="24"/>
          <w:rtl/>
        </w:rPr>
        <w:t xml:space="preserve">، تفرد به </w:t>
      </w:r>
      <w:r w:rsidRPr="00E81DFF">
        <w:rPr>
          <w:sz w:val="24"/>
          <w:szCs w:val="24"/>
          <w:rtl/>
        </w:rPr>
        <w:t xml:space="preserve"> عمران بن أبي عطاء أبو حمزة عن ابن عباس</w:t>
      </w:r>
      <w:r>
        <w:rPr>
          <w:rFonts w:hint="cs"/>
          <w:sz w:val="24"/>
          <w:szCs w:val="24"/>
          <w:rtl/>
        </w:rPr>
        <w:t xml:space="preserve"> </w:t>
      </w:r>
      <w:r>
        <w:rPr>
          <w:rFonts w:hint="cs"/>
          <w:sz w:val="24"/>
          <w:szCs w:val="24"/>
        </w:rPr>
        <w:sym w:font="AGA Arabesque" w:char="F074"/>
      </w:r>
      <w:r>
        <w:rPr>
          <w:rFonts w:hint="cs"/>
          <w:sz w:val="24"/>
          <w:szCs w:val="24"/>
          <w:rtl/>
        </w:rPr>
        <w:t>، وعمران لا بأس به.</w:t>
      </w:r>
    </w:p>
    <w:p w:rsidR="00F439CE" w:rsidRDefault="00F439CE" w:rsidP="003A33B3">
      <w:pPr>
        <w:pStyle w:val="a3"/>
        <w:numPr>
          <w:ilvl w:val="0"/>
          <w:numId w:val="105"/>
        </w:numPr>
        <w:bidi/>
        <w:ind w:left="-193" w:right="-1260"/>
        <w:jc w:val="both"/>
        <w:rPr>
          <w:sz w:val="24"/>
          <w:szCs w:val="24"/>
        </w:rPr>
      </w:pPr>
      <w:r>
        <w:rPr>
          <w:rFonts w:hint="cs"/>
          <w:sz w:val="24"/>
          <w:szCs w:val="24"/>
          <w:rtl/>
        </w:rPr>
        <w:t>وقال أبو ثور والمزني وابن خزيمة: أنها في أوتار العشر الأواخر.</w:t>
      </w:r>
    </w:p>
    <w:p w:rsidR="00F439CE" w:rsidRDefault="00F439CE" w:rsidP="003A33B3">
      <w:pPr>
        <w:pStyle w:val="a3"/>
        <w:numPr>
          <w:ilvl w:val="0"/>
          <w:numId w:val="105"/>
        </w:numPr>
        <w:bidi/>
        <w:ind w:left="-193" w:right="-1260"/>
        <w:jc w:val="both"/>
        <w:rPr>
          <w:sz w:val="24"/>
          <w:szCs w:val="24"/>
        </w:rPr>
      </w:pPr>
      <w:r>
        <w:rPr>
          <w:rFonts w:hint="cs"/>
          <w:sz w:val="24"/>
          <w:szCs w:val="24"/>
          <w:rtl/>
        </w:rPr>
        <w:t>وقال أبو قلابة، ومالك والثوري، وعزاه النووي للمحققين: إنها تتنقل في وتر من العشر؛ جمعًا بين الأحاديث والآثار الواردة في الباب.</w:t>
      </w:r>
    </w:p>
    <w:p w:rsidR="00F439CE" w:rsidRDefault="00F439CE" w:rsidP="003A33B3">
      <w:pPr>
        <w:pStyle w:val="a3"/>
        <w:numPr>
          <w:ilvl w:val="0"/>
          <w:numId w:val="105"/>
        </w:numPr>
        <w:bidi/>
        <w:ind w:left="-193" w:right="-1260"/>
        <w:jc w:val="both"/>
        <w:rPr>
          <w:sz w:val="24"/>
          <w:szCs w:val="24"/>
        </w:rPr>
      </w:pPr>
      <w:r>
        <w:rPr>
          <w:rFonts w:hint="cs"/>
          <w:sz w:val="24"/>
          <w:szCs w:val="24"/>
          <w:rtl/>
        </w:rPr>
        <w:lastRenderedPageBreak/>
        <w:t>وقال الحسن وقتادة: ليلة أربع وعشرين؛ لأنها ليلة نزول القرآن، وقد نزل في ليلة القدر.</w:t>
      </w:r>
    </w:p>
    <w:p w:rsidR="00F439CE" w:rsidRDefault="00F439CE" w:rsidP="003A33B3">
      <w:pPr>
        <w:pStyle w:val="a3"/>
        <w:numPr>
          <w:ilvl w:val="0"/>
          <w:numId w:val="105"/>
        </w:numPr>
        <w:bidi/>
        <w:ind w:left="-193" w:right="-1260"/>
        <w:jc w:val="both"/>
        <w:rPr>
          <w:sz w:val="24"/>
          <w:szCs w:val="24"/>
        </w:rPr>
      </w:pPr>
      <w:r>
        <w:rPr>
          <w:rFonts w:hint="cs"/>
          <w:sz w:val="24"/>
          <w:szCs w:val="24"/>
          <w:rtl/>
        </w:rPr>
        <w:t>وقال الشافعي: أرجاها ليلة إحدى وعشرين؛ ل</w:t>
      </w:r>
      <w:r w:rsidRPr="006861B7">
        <w:rPr>
          <w:sz w:val="24"/>
          <w:szCs w:val="24"/>
          <w:rtl/>
        </w:rPr>
        <w:t>حديث أبي سعيد الخدري</w:t>
      </w:r>
      <w:r>
        <w:rPr>
          <w:rFonts w:hint="cs"/>
          <w:sz w:val="24"/>
          <w:szCs w:val="24"/>
          <w:rtl/>
        </w:rPr>
        <w:t xml:space="preserve"> </w:t>
      </w:r>
      <w:r>
        <w:rPr>
          <w:rFonts w:hint="cs"/>
          <w:sz w:val="24"/>
          <w:szCs w:val="24"/>
        </w:rPr>
        <w:sym w:font="AGA Arabesque" w:char="F074"/>
      </w:r>
      <w:r w:rsidRPr="006861B7">
        <w:rPr>
          <w:sz w:val="24"/>
          <w:szCs w:val="24"/>
          <w:rtl/>
        </w:rPr>
        <w:t xml:space="preserve"> </w:t>
      </w:r>
      <w:r>
        <w:rPr>
          <w:rFonts w:hint="cs"/>
          <w:sz w:val="24"/>
          <w:szCs w:val="24"/>
          <w:rtl/>
        </w:rPr>
        <w:t xml:space="preserve">أن النبي </w:t>
      </w:r>
      <w:r>
        <w:rPr>
          <w:rFonts w:hint="cs"/>
          <w:sz w:val="24"/>
          <w:szCs w:val="24"/>
        </w:rPr>
        <w:sym w:font="AGA Arabesque" w:char="F072"/>
      </w:r>
      <w:r w:rsidRPr="006861B7">
        <w:rPr>
          <w:sz w:val="24"/>
          <w:szCs w:val="24"/>
          <w:rtl/>
        </w:rPr>
        <w:t xml:space="preserve"> أري أنه يسجد في صبيحتها في ماء وطين</w:t>
      </w:r>
      <w:r>
        <w:rPr>
          <w:rFonts w:hint="cs"/>
          <w:sz w:val="24"/>
          <w:szCs w:val="24"/>
          <w:rtl/>
        </w:rPr>
        <w:t>، وكانت في</w:t>
      </w:r>
      <w:r w:rsidRPr="006861B7">
        <w:rPr>
          <w:sz w:val="24"/>
          <w:szCs w:val="24"/>
          <w:rtl/>
        </w:rPr>
        <w:t xml:space="preserve"> ليلة </w:t>
      </w:r>
      <w:r>
        <w:rPr>
          <w:sz w:val="24"/>
          <w:szCs w:val="24"/>
          <w:rtl/>
        </w:rPr>
        <w:t>إحدى وعشرين</w:t>
      </w:r>
      <w:r>
        <w:rPr>
          <w:rFonts w:hint="cs"/>
          <w:sz w:val="24"/>
          <w:szCs w:val="24"/>
          <w:rtl/>
        </w:rPr>
        <w:t>.</w:t>
      </w:r>
    </w:p>
    <w:p w:rsidR="005F5DDB" w:rsidRPr="00F439CE" w:rsidRDefault="00F439CE" w:rsidP="00477151">
      <w:pPr>
        <w:pStyle w:val="a3"/>
        <w:numPr>
          <w:ilvl w:val="0"/>
          <w:numId w:val="24"/>
        </w:numPr>
        <w:bidi/>
        <w:ind w:right="-1260"/>
        <w:jc w:val="both"/>
        <w:rPr>
          <w:sz w:val="24"/>
          <w:szCs w:val="24"/>
          <w:rtl/>
        </w:rPr>
      </w:pPr>
      <w:r w:rsidRPr="00F439CE">
        <w:rPr>
          <w:rFonts w:hint="cs"/>
          <w:sz w:val="24"/>
          <w:szCs w:val="24"/>
          <w:rtl/>
        </w:rPr>
        <w:t>و</w:t>
      </w:r>
      <w:r w:rsidR="00A35492" w:rsidRPr="00F439CE">
        <w:rPr>
          <w:rFonts w:hint="cs"/>
          <w:sz w:val="24"/>
          <w:szCs w:val="24"/>
          <w:rtl/>
        </w:rPr>
        <w:t>يجمع بين الأحاديث والآثار الواردة في تحديد ليلة القدر بأنها في العشر الأواخر من رمضان، وهي في السبع ال</w:t>
      </w:r>
      <w:r w:rsidRPr="00F439CE">
        <w:rPr>
          <w:rFonts w:hint="cs"/>
          <w:sz w:val="24"/>
          <w:szCs w:val="24"/>
          <w:rtl/>
        </w:rPr>
        <w:t>أواخر منها</w:t>
      </w:r>
      <w:r w:rsidR="00A35492" w:rsidRPr="00F439CE">
        <w:rPr>
          <w:rFonts w:hint="cs"/>
          <w:sz w:val="24"/>
          <w:szCs w:val="24"/>
          <w:rtl/>
        </w:rPr>
        <w:t xml:space="preserve"> آكد، وفي الوتر منها آكد، وفي سبع وعشرين آكد</w:t>
      </w:r>
      <w:r w:rsidRPr="00F439CE">
        <w:rPr>
          <w:rFonts w:hint="cs"/>
          <w:sz w:val="24"/>
          <w:szCs w:val="24"/>
          <w:rtl/>
        </w:rPr>
        <w:t xml:space="preserve">، قال ابن حجر في </w:t>
      </w:r>
      <w:r>
        <w:rPr>
          <w:sz w:val="24"/>
          <w:szCs w:val="24"/>
          <w:rtl/>
        </w:rPr>
        <w:t>فتح الباري</w:t>
      </w:r>
      <w:r w:rsidR="005F5DDB" w:rsidRPr="00F439CE">
        <w:rPr>
          <w:sz w:val="24"/>
          <w:szCs w:val="24"/>
          <w:rtl/>
        </w:rPr>
        <w:t xml:space="preserve"> </w:t>
      </w:r>
      <w:r>
        <w:rPr>
          <w:sz w:val="24"/>
          <w:szCs w:val="24"/>
          <w:rtl/>
        </w:rPr>
        <w:t>(4/263</w:t>
      </w:r>
      <w:r w:rsidR="005F5DDB" w:rsidRPr="00F439CE">
        <w:rPr>
          <w:sz w:val="24"/>
          <w:szCs w:val="24"/>
          <w:rtl/>
        </w:rPr>
        <w:t xml:space="preserve">- 266): </w:t>
      </w:r>
      <w:r>
        <w:rPr>
          <w:rFonts w:hint="cs"/>
          <w:sz w:val="24"/>
          <w:szCs w:val="24"/>
          <w:rtl/>
        </w:rPr>
        <w:t>"</w:t>
      </w:r>
      <w:r w:rsidR="005F5DDB" w:rsidRPr="00F439CE">
        <w:rPr>
          <w:sz w:val="24"/>
          <w:szCs w:val="24"/>
          <w:rtl/>
        </w:rPr>
        <w:t>وأرجحها كلها أنها في وتر من العشر الأخير، وأنها تنتقل، وأرج</w:t>
      </w:r>
      <w:r>
        <w:rPr>
          <w:sz w:val="24"/>
          <w:szCs w:val="24"/>
          <w:rtl/>
        </w:rPr>
        <w:t>اها عند الجمهور ليلة سبع وعشرين</w:t>
      </w:r>
      <w:r>
        <w:rPr>
          <w:rFonts w:hint="cs"/>
          <w:sz w:val="24"/>
          <w:szCs w:val="24"/>
          <w:rtl/>
        </w:rPr>
        <w:t>"</w:t>
      </w:r>
      <w:r w:rsidR="005F5DDB" w:rsidRPr="00F439CE">
        <w:rPr>
          <w:sz w:val="24"/>
          <w:szCs w:val="24"/>
          <w:rtl/>
        </w:rPr>
        <w:t>.</w:t>
      </w:r>
    </w:p>
    <w:p w:rsidR="00F439CE" w:rsidRDefault="00F439CE" w:rsidP="00477151">
      <w:pPr>
        <w:pStyle w:val="a3"/>
        <w:bidi/>
        <w:ind w:left="-1054" w:right="-1260"/>
        <w:jc w:val="both"/>
        <w:rPr>
          <w:sz w:val="24"/>
          <w:szCs w:val="24"/>
          <w:rtl/>
        </w:rPr>
      </w:pPr>
      <w:r>
        <w:rPr>
          <w:rFonts w:ascii="Andalus" w:hAnsi="Andalus" w:cs="Andalus"/>
          <w:b/>
          <w:bCs/>
          <w:sz w:val="24"/>
          <w:szCs w:val="24"/>
          <w:rtl/>
        </w:rPr>
        <w:t xml:space="preserve">المسألة </w:t>
      </w:r>
      <w:r>
        <w:rPr>
          <w:rFonts w:ascii="Andalus" w:hAnsi="Andalus" w:cs="Andalus" w:hint="cs"/>
          <w:b/>
          <w:bCs/>
          <w:sz w:val="24"/>
          <w:szCs w:val="24"/>
          <w:rtl/>
        </w:rPr>
        <w:t>الثانية</w:t>
      </w:r>
      <w:r>
        <w:rPr>
          <w:rFonts w:ascii="Andalus" w:hAnsi="Andalus" w:cs="Andalus"/>
          <w:b/>
          <w:bCs/>
          <w:sz w:val="24"/>
          <w:szCs w:val="24"/>
          <w:rtl/>
        </w:rPr>
        <w:t>:</w:t>
      </w:r>
      <w:r>
        <w:rPr>
          <w:rFonts w:hint="cs"/>
          <w:sz w:val="24"/>
          <w:szCs w:val="24"/>
          <w:rtl/>
        </w:rPr>
        <w:t xml:space="preserve"> ما هي أوتار العشر </w:t>
      </w:r>
      <w:r w:rsidR="00477151">
        <w:rPr>
          <w:rFonts w:hint="cs"/>
          <w:sz w:val="24"/>
          <w:szCs w:val="24"/>
          <w:rtl/>
        </w:rPr>
        <w:t>ا</w:t>
      </w:r>
      <w:r>
        <w:rPr>
          <w:rFonts w:hint="cs"/>
          <w:sz w:val="24"/>
          <w:szCs w:val="24"/>
          <w:rtl/>
        </w:rPr>
        <w:t>لأواخر من رمضان؟</w:t>
      </w:r>
    </w:p>
    <w:p w:rsidR="00B90F92" w:rsidRDefault="00F439CE" w:rsidP="003A33B3">
      <w:pPr>
        <w:pStyle w:val="a3"/>
        <w:numPr>
          <w:ilvl w:val="0"/>
          <w:numId w:val="104"/>
        </w:numPr>
        <w:bidi/>
        <w:ind w:right="-1260"/>
        <w:jc w:val="both"/>
        <w:rPr>
          <w:sz w:val="24"/>
          <w:szCs w:val="24"/>
        </w:rPr>
      </w:pPr>
      <w:r>
        <w:rPr>
          <w:rFonts w:hint="cs"/>
          <w:sz w:val="24"/>
          <w:szCs w:val="24"/>
          <w:rtl/>
        </w:rPr>
        <w:t>قال بعض أهل العلم: هي باعتبار م</w:t>
      </w:r>
      <w:r w:rsidR="00B90F92">
        <w:rPr>
          <w:rFonts w:hint="cs"/>
          <w:sz w:val="24"/>
          <w:szCs w:val="24"/>
          <w:rtl/>
        </w:rPr>
        <w:t>ا مضى</w:t>
      </w:r>
      <w:r w:rsidR="00477151">
        <w:rPr>
          <w:rFonts w:hint="cs"/>
          <w:sz w:val="24"/>
          <w:szCs w:val="24"/>
          <w:rtl/>
        </w:rPr>
        <w:t>؛</w:t>
      </w:r>
      <w:r w:rsidR="00B90F92">
        <w:rPr>
          <w:rFonts w:hint="cs"/>
          <w:sz w:val="24"/>
          <w:szCs w:val="24"/>
          <w:rtl/>
        </w:rPr>
        <w:t xml:space="preserve"> ليلة الحادي </w:t>
      </w:r>
      <w:r>
        <w:rPr>
          <w:rFonts w:hint="cs"/>
          <w:sz w:val="24"/>
          <w:szCs w:val="24"/>
          <w:rtl/>
        </w:rPr>
        <w:t>و</w:t>
      </w:r>
      <w:r w:rsidR="00B90F92">
        <w:rPr>
          <w:rFonts w:hint="cs"/>
          <w:sz w:val="24"/>
          <w:szCs w:val="24"/>
          <w:rtl/>
        </w:rPr>
        <w:t>الثالث والخامس والسابع والتاسع والعشرين.</w:t>
      </w:r>
    </w:p>
    <w:p w:rsidR="00B90F92" w:rsidRDefault="00F439CE" w:rsidP="003A33B3">
      <w:pPr>
        <w:pStyle w:val="a3"/>
        <w:numPr>
          <w:ilvl w:val="0"/>
          <w:numId w:val="104"/>
        </w:numPr>
        <w:bidi/>
        <w:ind w:right="-1260"/>
        <w:jc w:val="both"/>
        <w:rPr>
          <w:sz w:val="24"/>
          <w:szCs w:val="24"/>
        </w:rPr>
      </w:pPr>
      <w:r>
        <w:rPr>
          <w:rFonts w:hint="cs"/>
          <w:sz w:val="24"/>
          <w:szCs w:val="24"/>
          <w:rtl/>
        </w:rPr>
        <w:t xml:space="preserve">وقال بعضهم: بل هي </w:t>
      </w:r>
      <w:r w:rsidR="00B90F92" w:rsidRPr="00B90F92">
        <w:rPr>
          <w:rFonts w:hint="cs"/>
          <w:sz w:val="24"/>
          <w:szCs w:val="24"/>
          <w:rtl/>
        </w:rPr>
        <w:t>باعتبار ما بقي</w:t>
      </w:r>
      <w:r>
        <w:rPr>
          <w:rFonts w:hint="cs"/>
          <w:sz w:val="24"/>
          <w:szCs w:val="24"/>
          <w:rtl/>
        </w:rPr>
        <w:t>؛ ف</w:t>
      </w:r>
      <w:r w:rsidR="002F0949">
        <w:rPr>
          <w:rFonts w:hint="cs"/>
          <w:sz w:val="24"/>
          <w:szCs w:val="24"/>
          <w:rtl/>
        </w:rPr>
        <w:t>إن كان الشهر ثلاثين</w:t>
      </w:r>
      <w:r w:rsidR="00B90F92" w:rsidRPr="00B90F92">
        <w:rPr>
          <w:rFonts w:hint="cs"/>
          <w:sz w:val="24"/>
          <w:szCs w:val="24"/>
          <w:rtl/>
        </w:rPr>
        <w:t>؛</w:t>
      </w:r>
      <w:r>
        <w:rPr>
          <w:rFonts w:hint="cs"/>
          <w:sz w:val="24"/>
          <w:szCs w:val="24"/>
          <w:rtl/>
        </w:rPr>
        <w:t xml:space="preserve"> فهي</w:t>
      </w:r>
      <w:r w:rsidR="00B90F92" w:rsidRPr="00B90F92">
        <w:rPr>
          <w:rFonts w:hint="cs"/>
          <w:sz w:val="24"/>
          <w:szCs w:val="24"/>
          <w:rtl/>
        </w:rPr>
        <w:t xml:space="preserve"> ليلة الثاني </w:t>
      </w:r>
      <w:r>
        <w:rPr>
          <w:rFonts w:hint="cs"/>
          <w:sz w:val="24"/>
          <w:szCs w:val="24"/>
          <w:rtl/>
        </w:rPr>
        <w:t>و</w:t>
      </w:r>
      <w:r w:rsidR="00B90F92" w:rsidRPr="00B90F92">
        <w:rPr>
          <w:rFonts w:hint="cs"/>
          <w:sz w:val="24"/>
          <w:szCs w:val="24"/>
          <w:rtl/>
        </w:rPr>
        <w:t xml:space="preserve">الرابع والسادس والثامن والعشرين، وليلة الثلاثين، ويدل عليه </w:t>
      </w:r>
      <w:r w:rsidR="002F0949">
        <w:rPr>
          <w:rFonts w:hint="cs"/>
          <w:sz w:val="24"/>
          <w:szCs w:val="24"/>
          <w:rtl/>
        </w:rPr>
        <w:t xml:space="preserve">ما أخرجه البخاري من حديث </w:t>
      </w:r>
      <w:r w:rsidR="00B90F92" w:rsidRPr="00B90F92">
        <w:rPr>
          <w:sz w:val="24"/>
          <w:szCs w:val="24"/>
          <w:rtl/>
        </w:rPr>
        <w:t xml:space="preserve">ابن عباس رضي الله عنهما أن النبي </w:t>
      </w:r>
      <w:r w:rsidR="002F0949">
        <w:rPr>
          <w:sz w:val="24"/>
          <w:szCs w:val="24"/>
        </w:rPr>
        <w:sym w:font="AGA Arabesque" w:char="F072"/>
      </w:r>
      <w:r w:rsidR="002F0949">
        <w:rPr>
          <w:rFonts w:hint="cs"/>
          <w:sz w:val="24"/>
          <w:szCs w:val="24"/>
          <w:rtl/>
        </w:rPr>
        <w:t xml:space="preserve"> </w:t>
      </w:r>
      <w:r w:rsidR="00B90F92" w:rsidRPr="00B90F92">
        <w:rPr>
          <w:sz w:val="24"/>
          <w:szCs w:val="24"/>
          <w:rtl/>
        </w:rPr>
        <w:t xml:space="preserve">قال: </w:t>
      </w:r>
      <w:r w:rsidR="002F0949">
        <w:rPr>
          <w:rFonts w:hint="cs"/>
          <w:sz w:val="24"/>
          <w:szCs w:val="24"/>
          <w:rtl/>
        </w:rPr>
        <w:t>"</w:t>
      </w:r>
      <w:r w:rsidR="00B90F92" w:rsidRPr="00B90F92">
        <w:rPr>
          <w:sz w:val="24"/>
          <w:szCs w:val="24"/>
          <w:rtl/>
        </w:rPr>
        <w:t>التمسوها في العشر الأواخر من رمضان ليلة القدر</w:t>
      </w:r>
      <w:r w:rsidR="002F0949">
        <w:rPr>
          <w:rFonts w:hint="cs"/>
          <w:sz w:val="24"/>
          <w:szCs w:val="24"/>
          <w:rtl/>
        </w:rPr>
        <w:t>؛</w:t>
      </w:r>
      <w:r w:rsidR="00B90F92" w:rsidRPr="00B90F92">
        <w:rPr>
          <w:sz w:val="24"/>
          <w:szCs w:val="24"/>
          <w:rtl/>
        </w:rPr>
        <w:t xml:space="preserve"> في تاسعة تبقى</w:t>
      </w:r>
      <w:r w:rsidR="002F0949">
        <w:rPr>
          <w:rFonts w:hint="cs"/>
          <w:sz w:val="24"/>
          <w:szCs w:val="24"/>
          <w:rtl/>
        </w:rPr>
        <w:t>،</w:t>
      </w:r>
      <w:r w:rsidR="00B90F92" w:rsidRPr="00B90F92">
        <w:rPr>
          <w:sz w:val="24"/>
          <w:szCs w:val="24"/>
          <w:rtl/>
        </w:rPr>
        <w:t xml:space="preserve"> في سابعة تبقى</w:t>
      </w:r>
      <w:r w:rsidR="002F0949">
        <w:rPr>
          <w:rFonts w:hint="cs"/>
          <w:sz w:val="24"/>
          <w:szCs w:val="24"/>
          <w:rtl/>
        </w:rPr>
        <w:t>،</w:t>
      </w:r>
      <w:r w:rsidR="00B90F92" w:rsidRPr="00B90F92">
        <w:rPr>
          <w:sz w:val="24"/>
          <w:szCs w:val="24"/>
          <w:rtl/>
        </w:rPr>
        <w:t xml:space="preserve"> في خامسة تبقى</w:t>
      </w:r>
      <w:r w:rsidR="002F0949">
        <w:rPr>
          <w:rFonts w:hint="cs"/>
          <w:sz w:val="24"/>
          <w:szCs w:val="24"/>
          <w:rtl/>
        </w:rPr>
        <w:t>"، فلم يذكر ليلة الثلاثين.</w:t>
      </w:r>
    </w:p>
    <w:p w:rsidR="00F439CE" w:rsidRDefault="00F439CE" w:rsidP="00477151">
      <w:pPr>
        <w:pStyle w:val="a3"/>
        <w:numPr>
          <w:ilvl w:val="0"/>
          <w:numId w:val="24"/>
        </w:numPr>
        <w:bidi/>
        <w:ind w:left="-902" w:right="-1260"/>
        <w:jc w:val="both"/>
        <w:rPr>
          <w:sz w:val="24"/>
          <w:szCs w:val="24"/>
          <w:rtl/>
        </w:rPr>
      </w:pPr>
      <w:r>
        <w:rPr>
          <w:rFonts w:hint="cs"/>
          <w:sz w:val="24"/>
          <w:szCs w:val="24"/>
          <w:rtl/>
        </w:rPr>
        <w:t xml:space="preserve">وقد نبه ابن تيمية أن على العبد أن يتحرى ليلة القدر في جميع ليالي العشر لأن الأوتار قد تكون باعتبار ما مضى، أو ما بقي، وفي حديث </w:t>
      </w:r>
      <w:r w:rsidRPr="00E92939">
        <w:rPr>
          <w:sz w:val="24"/>
          <w:szCs w:val="24"/>
          <w:rtl/>
        </w:rPr>
        <w:t xml:space="preserve">ابن عباس رضي الله عنهما قال : قال رسول الله </w:t>
      </w:r>
      <w:r>
        <w:rPr>
          <w:sz w:val="24"/>
          <w:szCs w:val="24"/>
        </w:rPr>
        <w:sym w:font="AGA Arabesque" w:char="F072"/>
      </w:r>
      <w:r w:rsidRPr="00E92939">
        <w:rPr>
          <w:sz w:val="24"/>
          <w:szCs w:val="24"/>
          <w:rtl/>
        </w:rPr>
        <w:t xml:space="preserve">: </w:t>
      </w:r>
      <w:r>
        <w:rPr>
          <w:rFonts w:hint="cs"/>
          <w:sz w:val="24"/>
          <w:szCs w:val="24"/>
          <w:rtl/>
        </w:rPr>
        <w:t>"</w:t>
      </w:r>
      <w:r w:rsidRPr="00E92939">
        <w:rPr>
          <w:sz w:val="24"/>
          <w:szCs w:val="24"/>
          <w:rtl/>
        </w:rPr>
        <w:t>هي في العشر</w:t>
      </w:r>
      <w:r>
        <w:rPr>
          <w:rFonts w:hint="cs"/>
          <w:sz w:val="24"/>
          <w:szCs w:val="24"/>
          <w:rtl/>
        </w:rPr>
        <w:t>؛</w:t>
      </w:r>
      <w:r w:rsidRPr="00E92939">
        <w:rPr>
          <w:sz w:val="24"/>
          <w:szCs w:val="24"/>
          <w:rtl/>
        </w:rPr>
        <w:t xml:space="preserve"> هي في تسع يمضين، أو في سبع يبقين</w:t>
      </w:r>
      <w:r>
        <w:rPr>
          <w:rFonts w:hint="cs"/>
          <w:sz w:val="24"/>
          <w:szCs w:val="24"/>
          <w:rtl/>
        </w:rPr>
        <w:t>"؛</w:t>
      </w:r>
      <w:r w:rsidRPr="00E92939">
        <w:rPr>
          <w:sz w:val="24"/>
          <w:szCs w:val="24"/>
          <w:rtl/>
        </w:rPr>
        <w:t xml:space="preserve"> يعني ليلة القدر</w:t>
      </w:r>
      <w:r>
        <w:rPr>
          <w:rFonts w:hint="cs"/>
          <w:sz w:val="24"/>
          <w:szCs w:val="24"/>
          <w:rtl/>
        </w:rPr>
        <w:t>، أخرجه البخاري</w:t>
      </w:r>
      <w:r w:rsidRPr="00E92939">
        <w:rPr>
          <w:sz w:val="24"/>
          <w:szCs w:val="24"/>
          <w:rtl/>
        </w:rPr>
        <w:t>.</w:t>
      </w:r>
    </w:p>
    <w:p w:rsidR="00DA0A53" w:rsidRPr="0011788A" w:rsidRDefault="00DA0A53" w:rsidP="00DA0A53">
      <w:pPr>
        <w:pStyle w:val="a3"/>
        <w:bidi/>
        <w:ind w:left="-1054" w:right="-1260"/>
        <w:jc w:val="both"/>
        <w:rPr>
          <w:sz w:val="24"/>
          <w:szCs w:val="24"/>
          <w:rtl/>
        </w:rPr>
      </w:pPr>
      <w:r>
        <w:rPr>
          <w:rFonts w:cs="PT Bold Heading" w:hint="cs"/>
          <w:b/>
          <w:bCs/>
          <w:sz w:val="28"/>
          <w:szCs w:val="28"/>
          <w:rtl/>
        </w:rPr>
        <w:t xml:space="preserve">فوائـد الحـديث :  </w:t>
      </w:r>
    </w:p>
    <w:p w:rsidR="00B90F92" w:rsidRPr="00B90F92" w:rsidRDefault="00B90F92" w:rsidP="003A33B3">
      <w:pPr>
        <w:pStyle w:val="a3"/>
        <w:numPr>
          <w:ilvl w:val="0"/>
          <w:numId w:val="103"/>
        </w:numPr>
        <w:bidi/>
        <w:ind w:right="-1260"/>
        <w:jc w:val="both"/>
        <w:rPr>
          <w:sz w:val="24"/>
          <w:szCs w:val="24"/>
        </w:rPr>
      </w:pPr>
      <w:r w:rsidRPr="00B90F92">
        <w:rPr>
          <w:rFonts w:hint="cs"/>
          <w:sz w:val="24"/>
          <w:szCs w:val="24"/>
          <w:rtl/>
        </w:rPr>
        <w:t xml:space="preserve">من إكرام الله لعبده أن </w:t>
      </w:r>
      <w:r w:rsidR="00477151">
        <w:rPr>
          <w:rFonts w:hint="cs"/>
          <w:sz w:val="24"/>
          <w:szCs w:val="24"/>
          <w:rtl/>
        </w:rPr>
        <w:t>ي</w:t>
      </w:r>
      <w:r w:rsidRPr="00B90F92">
        <w:rPr>
          <w:rFonts w:hint="cs"/>
          <w:sz w:val="24"/>
          <w:szCs w:val="24"/>
          <w:rtl/>
        </w:rPr>
        <w:t>ريه في منامه ما ينفعه ويرشده للخير.</w:t>
      </w:r>
    </w:p>
    <w:p w:rsidR="00B90F92" w:rsidRDefault="00B90F92" w:rsidP="003A33B3">
      <w:pPr>
        <w:pStyle w:val="a3"/>
        <w:numPr>
          <w:ilvl w:val="0"/>
          <w:numId w:val="103"/>
        </w:numPr>
        <w:bidi/>
        <w:ind w:right="-1260"/>
        <w:jc w:val="both"/>
        <w:rPr>
          <w:sz w:val="24"/>
          <w:szCs w:val="24"/>
        </w:rPr>
      </w:pPr>
      <w:r w:rsidRPr="00B90F92">
        <w:rPr>
          <w:rFonts w:hint="cs"/>
          <w:sz w:val="24"/>
          <w:szCs w:val="24"/>
          <w:rtl/>
        </w:rPr>
        <w:t>جواز العمل بالرؤيا الصالحة إذا دلت القرائن على صدقها</w:t>
      </w:r>
      <w:r>
        <w:rPr>
          <w:rFonts w:hint="cs"/>
          <w:sz w:val="24"/>
          <w:szCs w:val="24"/>
          <w:rtl/>
        </w:rPr>
        <w:t>، ولم تكن مخالفة للشرع</w:t>
      </w:r>
      <w:r w:rsidRPr="00B90F92">
        <w:rPr>
          <w:rFonts w:hint="cs"/>
          <w:sz w:val="24"/>
          <w:szCs w:val="24"/>
          <w:rtl/>
        </w:rPr>
        <w:t>.</w:t>
      </w:r>
    </w:p>
    <w:p w:rsidR="00F439CE" w:rsidRDefault="00F439CE" w:rsidP="003A33B3">
      <w:pPr>
        <w:pStyle w:val="a3"/>
        <w:numPr>
          <w:ilvl w:val="0"/>
          <w:numId w:val="103"/>
        </w:numPr>
        <w:bidi/>
        <w:ind w:right="-1260"/>
        <w:jc w:val="both"/>
        <w:rPr>
          <w:sz w:val="24"/>
          <w:szCs w:val="24"/>
        </w:rPr>
      </w:pPr>
      <w:r>
        <w:rPr>
          <w:rFonts w:hint="cs"/>
          <w:sz w:val="24"/>
          <w:szCs w:val="24"/>
          <w:rtl/>
        </w:rPr>
        <w:t>إن ليلة القدر باقية، لم ترفع؛ خلافًا للرافضة، وأنها تكون في كل سنة .</w:t>
      </w:r>
    </w:p>
    <w:p w:rsidR="00B90F92" w:rsidRDefault="002F0949" w:rsidP="003A33B3">
      <w:pPr>
        <w:pStyle w:val="a3"/>
        <w:numPr>
          <w:ilvl w:val="0"/>
          <w:numId w:val="103"/>
        </w:numPr>
        <w:bidi/>
        <w:ind w:right="-1260"/>
        <w:jc w:val="both"/>
        <w:rPr>
          <w:sz w:val="24"/>
          <w:szCs w:val="24"/>
        </w:rPr>
      </w:pPr>
      <w:r>
        <w:rPr>
          <w:rFonts w:hint="cs"/>
          <w:sz w:val="24"/>
          <w:szCs w:val="24"/>
          <w:rtl/>
        </w:rPr>
        <w:t>الحكمة من إخفاء ليلة القدر الاجتهاد بالعمل الصالح لطلبها في سائر العشر؛ ليظ</w:t>
      </w:r>
      <w:r w:rsidR="00635B6C">
        <w:rPr>
          <w:rFonts w:hint="cs"/>
          <w:sz w:val="24"/>
          <w:szCs w:val="24"/>
          <w:rtl/>
        </w:rPr>
        <w:t>هر الحريص من غيره، ويكثر العمل الصالح؛ فيعظم الأجر .</w:t>
      </w:r>
    </w:p>
    <w:p w:rsidR="00635B6C" w:rsidRDefault="00635B6C" w:rsidP="003A33B3">
      <w:pPr>
        <w:pStyle w:val="a3"/>
        <w:numPr>
          <w:ilvl w:val="0"/>
          <w:numId w:val="103"/>
        </w:numPr>
        <w:bidi/>
        <w:ind w:right="-1260"/>
        <w:jc w:val="both"/>
        <w:rPr>
          <w:sz w:val="24"/>
          <w:szCs w:val="24"/>
        </w:rPr>
      </w:pPr>
      <w:r>
        <w:rPr>
          <w:rFonts w:hint="cs"/>
          <w:sz w:val="24"/>
          <w:szCs w:val="24"/>
          <w:rtl/>
        </w:rPr>
        <w:t xml:space="preserve">قال بعض أهل العلم في سبب </w:t>
      </w:r>
      <w:r w:rsidR="00597794">
        <w:rPr>
          <w:rFonts w:hint="cs"/>
          <w:sz w:val="24"/>
          <w:szCs w:val="24"/>
          <w:rtl/>
        </w:rPr>
        <w:t>طلوع الشمس صبيحة ليلة القدر لا شعاع لها: لما حجبها من أشخاص الملائكة الصاعدة إلى السماء، الذين أخبر الله بتنزلهم تلك الليلة.</w:t>
      </w:r>
    </w:p>
    <w:p w:rsidR="00477151" w:rsidRPr="00477151" w:rsidRDefault="00477151" w:rsidP="003A33B3">
      <w:pPr>
        <w:pStyle w:val="a3"/>
        <w:numPr>
          <w:ilvl w:val="0"/>
          <w:numId w:val="103"/>
        </w:numPr>
        <w:bidi/>
        <w:ind w:right="-1260"/>
        <w:jc w:val="both"/>
        <w:rPr>
          <w:sz w:val="24"/>
          <w:szCs w:val="24"/>
        </w:rPr>
      </w:pPr>
      <w:r w:rsidRPr="00477151">
        <w:rPr>
          <w:rFonts w:hint="cs"/>
          <w:sz w:val="24"/>
          <w:szCs w:val="24"/>
          <w:rtl/>
        </w:rPr>
        <w:t xml:space="preserve">من علامات ليلة القدر: ما أخرجه ابن حبان </w:t>
      </w:r>
      <w:r w:rsidRPr="00477151">
        <w:rPr>
          <w:sz w:val="24"/>
          <w:szCs w:val="24"/>
          <w:rtl/>
        </w:rPr>
        <w:t>(5/445)</w:t>
      </w:r>
      <w:r w:rsidRPr="00477151">
        <w:rPr>
          <w:rFonts w:hint="cs"/>
          <w:sz w:val="24"/>
          <w:szCs w:val="24"/>
          <w:rtl/>
        </w:rPr>
        <w:t xml:space="preserve"> من حديث </w:t>
      </w:r>
      <w:r w:rsidRPr="00477151">
        <w:rPr>
          <w:sz w:val="24"/>
          <w:szCs w:val="24"/>
          <w:rtl/>
        </w:rPr>
        <w:t>جابر</w:t>
      </w:r>
      <w:r w:rsidRPr="00477151">
        <w:rPr>
          <w:rFonts w:hint="cs"/>
          <w:sz w:val="24"/>
          <w:szCs w:val="24"/>
          <w:rtl/>
        </w:rPr>
        <w:t xml:space="preserve"> </w:t>
      </w:r>
      <w:r>
        <w:rPr>
          <w:rFonts w:hint="cs"/>
          <w:sz w:val="24"/>
          <w:szCs w:val="24"/>
        </w:rPr>
        <w:sym w:font="AGA Arabesque" w:char="F074"/>
      </w:r>
      <w:r w:rsidRPr="00477151">
        <w:rPr>
          <w:sz w:val="24"/>
          <w:szCs w:val="24"/>
          <w:rtl/>
        </w:rPr>
        <w:t xml:space="preserve"> قال: قال رسول الله </w:t>
      </w:r>
      <w:r>
        <w:rPr>
          <w:sz w:val="24"/>
          <w:szCs w:val="24"/>
        </w:rPr>
        <w:sym w:font="AGA Arabesque" w:char="F072"/>
      </w:r>
      <w:r w:rsidRPr="00477151">
        <w:rPr>
          <w:sz w:val="24"/>
          <w:szCs w:val="24"/>
          <w:rtl/>
        </w:rPr>
        <w:t>:</w:t>
      </w:r>
      <w:r w:rsidRPr="00477151">
        <w:rPr>
          <w:rFonts w:hint="cs"/>
          <w:sz w:val="24"/>
          <w:szCs w:val="24"/>
          <w:rtl/>
        </w:rPr>
        <w:t xml:space="preserve"> "</w:t>
      </w:r>
      <w:r w:rsidRPr="00477151">
        <w:rPr>
          <w:sz w:val="24"/>
          <w:szCs w:val="24"/>
          <w:rtl/>
        </w:rPr>
        <w:t>إني كنت أريت ليلة القدر</w:t>
      </w:r>
      <w:r w:rsidRPr="00477151">
        <w:rPr>
          <w:rFonts w:hint="cs"/>
          <w:sz w:val="24"/>
          <w:szCs w:val="24"/>
          <w:rtl/>
        </w:rPr>
        <w:t>،</w:t>
      </w:r>
      <w:r w:rsidRPr="00477151">
        <w:rPr>
          <w:sz w:val="24"/>
          <w:szCs w:val="24"/>
          <w:rtl/>
        </w:rPr>
        <w:t xml:space="preserve"> ثم نسيتها</w:t>
      </w:r>
      <w:r w:rsidRPr="00477151">
        <w:rPr>
          <w:rFonts w:hint="cs"/>
          <w:sz w:val="24"/>
          <w:szCs w:val="24"/>
          <w:rtl/>
        </w:rPr>
        <w:t>،</w:t>
      </w:r>
      <w:r w:rsidRPr="00477151">
        <w:rPr>
          <w:sz w:val="24"/>
          <w:szCs w:val="24"/>
          <w:rtl/>
        </w:rPr>
        <w:t xml:space="preserve"> وهي في العشر الأواخر</w:t>
      </w:r>
      <w:r w:rsidRPr="00477151">
        <w:rPr>
          <w:rFonts w:hint="cs"/>
          <w:sz w:val="24"/>
          <w:szCs w:val="24"/>
          <w:rtl/>
        </w:rPr>
        <w:t>،</w:t>
      </w:r>
      <w:r w:rsidRPr="00477151">
        <w:rPr>
          <w:sz w:val="24"/>
          <w:szCs w:val="24"/>
          <w:rtl/>
        </w:rPr>
        <w:t xml:space="preserve"> وهي طلقة بلجة</w:t>
      </w:r>
      <w:r w:rsidRPr="00477151">
        <w:rPr>
          <w:rFonts w:hint="cs"/>
          <w:sz w:val="24"/>
          <w:szCs w:val="24"/>
          <w:rtl/>
        </w:rPr>
        <w:t>،</w:t>
      </w:r>
      <w:r w:rsidRPr="00477151">
        <w:rPr>
          <w:sz w:val="24"/>
          <w:szCs w:val="24"/>
          <w:rtl/>
        </w:rPr>
        <w:t xml:space="preserve"> لا حارة ولا باردة</w:t>
      </w:r>
      <w:r w:rsidRPr="00477151">
        <w:rPr>
          <w:rFonts w:hint="cs"/>
          <w:sz w:val="24"/>
          <w:szCs w:val="24"/>
          <w:rtl/>
        </w:rPr>
        <w:t>،</w:t>
      </w:r>
      <w:r w:rsidRPr="00477151">
        <w:rPr>
          <w:sz w:val="24"/>
          <w:szCs w:val="24"/>
          <w:rtl/>
        </w:rPr>
        <w:t xml:space="preserve"> كأن فيها قمر</w:t>
      </w:r>
      <w:r w:rsidRPr="00477151">
        <w:rPr>
          <w:rFonts w:hint="cs"/>
          <w:sz w:val="24"/>
          <w:szCs w:val="24"/>
          <w:rtl/>
        </w:rPr>
        <w:t>ً</w:t>
      </w:r>
      <w:r w:rsidRPr="00477151">
        <w:rPr>
          <w:sz w:val="24"/>
          <w:szCs w:val="24"/>
          <w:rtl/>
        </w:rPr>
        <w:t>ا يفضح كواكبها</w:t>
      </w:r>
      <w:r w:rsidRPr="00477151">
        <w:rPr>
          <w:rFonts w:hint="cs"/>
          <w:sz w:val="24"/>
          <w:szCs w:val="24"/>
          <w:rtl/>
        </w:rPr>
        <w:t>،</w:t>
      </w:r>
      <w:r w:rsidRPr="00477151">
        <w:rPr>
          <w:sz w:val="24"/>
          <w:szCs w:val="24"/>
          <w:rtl/>
        </w:rPr>
        <w:t xml:space="preserve"> لا يخرج شيطانها حتى يخرج فجرها</w:t>
      </w:r>
      <w:r w:rsidRPr="00477151">
        <w:rPr>
          <w:rFonts w:hint="cs"/>
          <w:sz w:val="24"/>
          <w:szCs w:val="24"/>
          <w:rtl/>
        </w:rPr>
        <w:t xml:space="preserve">"، وعند الطيالسي عن ابن عباس </w:t>
      </w:r>
      <w:r>
        <w:rPr>
          <w:rFonts w:hint="cs"/>
          <w:sz w:val="24"/>
          <w:szCs w:val="24"/>
        </w:rPr>
        <w:sym w:font="AGA Arabesque" w:char="F074"/>
      </w:r>
      <w:r w:rsidRPr="00477151">
        <w:rPr>
          <w:rFonts w:hint="cs"/>
          <w:sz w:val="24"/>
          <w:szCs w:val="24"/>
          <w:rtl/>
        </w:rPr>
        <w:t>: "</w:t>
      </w:r>
      <w:r w:rsidRPr="00477151">
        <w:rPr>
          <w:sz w:val="24"/>
          <w:szCs w:val="24"/>
          <w:rtl/>
        </w:rPr>
        <w:t>ليلة القدر ليلة سمحة طلقة</w:t>
      </w:r>
      <w:r>
        <w:rPr>
          <w:rFonts w:hint="cs"/>
          <w:sz w:val="24"/>
          <w:szCs w:val="24"/>
          <w:rtl/>
        </w:rPr>
        <w:t>،</w:t>
      </w:r>
      <w:r w:rsidRPr="00477151">
        <w:rPr>
          <w:sz w:val="24"/>
          <w:szCs w:val="24"/>
          <w:rtl/>
        </w:rPr>
        <w:t xml:space="preserve"> لا حارة و لا باردة</w:t>
      </w:r>
      <w:r>
        <w:rPr>
          <w:rFonts w:hint="cs"/>
          <w:sz w:val="24"/>
          <w:szCs w:val="24"/>
          <w:rtl/>
        </w:rPr>
        <w:t>،</w:t>
      </w:r>
      <w:r w:rsidRPr="00477151">
        <w:rPr>
          <w:sz w:val="24"/>
          <w:szCs w:val="24"/>
          <w:rtl/>
        </w:rPr>
        <w:t xml:space="preserve"> تصبح الشمس صبيحتها ضعيفة حمراء</w:t>
      </w:r>
      <w:r>
        <w:rPr>
          <w:rFonts w:hint="cs"/>
          <w:sz w:val="24"/>
          <w:szCs w:val="24"/>
          <w:rtl/>
        </w:rPr>
        <w:t>".</w:t>
      </w:r>
    </w:p>
    <w:p w:rsidR="00DA0A53" w:rsidRDefault="00DA0A53" w:rsidP="005F5DDB">
      <w:pPr>
        <w:pStyle w:val="a3"/>
        <w:bidi/>
        <w:ind w:left="-1054" w:right="-1260"/>
        <w:jc w:val="center"/>
        <w:rPr>
          <w:rFonts w:cs="Andalus"/>
          <w:b/>
          <w:bCs/>
          <w:sz w:val="32"/>
          <w:szCs w:val="32"/>
          <w:rtl/>
        </w:rPr>
      </w:pPr>
      <w:r>
        <w:rPr>
          <w:rFonts w:cs="Andalus" w:hint="cs"/>
          <w:b/>
          <w:bCs/>
          <w:sz w:val="32"/>
          <w:szCs w:val="32"/>
          <w:rtl/>
        </w:rPr>
        <w:t xml:space="preserve">الحديث </w:t>
      </w:r>
      <w:r w:rsidR="005F5DDB">
        <w:rPr>
          <w:rFonts w:cs="Andalus" w:hint="cs"/>
          <w:b/>
          <w:bCs/>
          <w:sz w:val="32"/>
          <w:szCs w:val="32"/>
          <w:rtl/>
        </w:rPr>
        <w:t>السابع والخمسون</w:t>
      </w:r>
    </w:p>
    <w:p w:rsidR="005F5DDB" w:rsidRDefault="005F5DDB" w:rsidP="005F5DDB">
      <w:pPr>
        <w:pStyle w:val="a3"/>
        <w:bidi/>
        <w:ind w:left="-1054" w:right="-1260"/>
        <w:jc w:val="both"/>
        <w:rPr>
          <w:b/>
          <w:bCs/>
          <w:sz w:val="28"/>
          <w:szCs w:val="28"/>
          <w:rtl/>
        </w:rPr>
      </w:pPr>
      <w:r w:rsidRPr="005F5DDB">
        <w:rPr>
          <w:b/>
          <w:bCs/>
          <w:sz w:val="28"/>
          <w:szCs w:val="28"/>
          <w:rtl/>
        </w:rPr>
        <w:t>وعن عائشة رضي الله عنها قالت: قلت: يا رسول الله، أرأيت</w:t>
      </w:r>
      <w:r>
        <w:rPr>
          <w:rFonts w:hint="cs"/>
          <w:b/>
          <w:bCs/>
          <w:sz w:val="28"/>
          <w:szCs w:val="28"/>
          <w:rtl/>
        </w:rPr>
        <w:t>َ</w:t>
      </w:r>
      <w:r w:rsidRPr="005F5DDB">
        <w:rPr>
          <w:b/>
          <w:bCs/>
          <w:sz w:val="28"/>
          <w:szCs w:val="28"/>
          <w:rtl/>
        </w:rPr>
        <w:t xml:space="preserve"> إن علمت</w:t>
      </w:r>
      <w:r>
        <w:rPr>
          <w:rFonts w:hint="cs"/>
          <w:b/>
          <w:bCs/>
          <w:sz w:val="28"/>
          <w:szCs w:val="28"/>
          <w:rtl/>
        </w:rPr>
        <w:t>ُ</w:t>
      </w:r>
      <w:r w:rsidRPr="005F5DDB">
        <w:rPr>
          <w:b/>
          <w:bCs/>
          <w:sz w:val="28"/>
          <w:szCs w:val="28"/>
          <w:rtl/>
        </w:rPr>
        <w:t xml:space="preserve"> أي</w:t>
      </w:r>
      <w:r>
        <w:rPr>
          <w:rFonts w:hint="cs"/>
          <w:b/>
          <w:bCs/>
          <w:sz w:val="28"/>
          <w:szCs w:val="28"/>
          <w:rtl/>
        </w:rPr>
        <w:t>ّ</w:t>
      </w:r>
      <w:r w:rsidRPr="005F5DDB">
        <w:rPr>
          <w:b/>
          <w:bCs/>
          <w:sz w:val="28"/>
          <w:szCs w:val="28"/>
          <w:rtl/>
        </w:rPr>
        <w:t xml:space="preserve"> ليلة ليلة القدر, ما أقول فيها? قال: </w:t>
      </w:r>
      <w:r>
        <w:rPr>
          <w:rFonts w:hint="cs"/>
          <w:b/>
          <w:bCs/>
          <w:sz w:val="28"/>
          <w:szCs w:val="28"/>
          <w:rtl/>
        </w:rPr>
        <w:t>"</w:t>
      </w:r>
      <w:r w:rsidRPr="005F5DDB">
        <w:rPr>
          <w:b/>
          <w:bCs/>
          <w:sz w:val="28"/>
          <w:szCs w:val="28"/>
          <w:rtl/>
        </w:rPr>
        <w:t>قولي: اللهم إنك عفو تحب العفو</w:t>
      </w:r>
      <w:r>
        <w:rPr>
          <w:rFonts w:hint="cs"/>
          <w:b/>
          <w:bCs/>
          <w:sz w:val="28"/>
          <w:szCs w:val="28"/>
          <w:rtl/>
        </w:rPr>
        <w:t>؛</w:t>
      </w:r>
      <w:r w:rsidRPr="005F5DDB">
        <w:rPr>
          <w:b/>
          <w:bCs/>
          <w:sz w:val="28"/>
          <w:szCs w:val="28"/>
          <w:rtl/>
        </w:rPr>
        <w:t xml:space="preserve"> فاعف عني</w:t>
      </w:r>
      <w:r>
        <w:rPr>
          <w:rFonts w:hint="cs"/>
          <w:b/>
          <w:bCs/>
          <w:sz w:val="28"/>
          <w:szCs w:val="28"/>
          <w:rtl/>
        </w:rPr>
        <w:t>"،</w:t>
      </w:r>
      <w:r>
        <w:rPr>
          <w:b/>
          <w:bCs/>
          <w:sz w:val="28"/>
          <w:szCs w:val="28"/>
          <w:rtl/>
        </w:rPr>
        <w:t xml:space="preserve"> رواه الخمسة غير أبي داود, وصححه الترمذي</w:t>
      </w:r>
      <w:r w:rsidRPr="005F5DDB">
        <w:rPr>
          <w:b/>
          <w:bCs/>
          <w:sz w:val="28"/>
          <w:szCs w:val="28"/>
          <w:rtl/>
        </w:rPr>
        <w:t xml:space="preserve"> والحاكم.</w:t>
      </w:r>
    </w:p>
    <w:p w:rsidR="00DA0A53" w:rsidRDefault="00DA0A53" w:rsidP="00DA0A53">
      <w:pPr>
        <w:pStyle w:val="a3"/>
        <w:bidi/>
        <w:ind w:left="-1054" w:right="-1260"/>
        <w:jc w:val="both"/>
        <w:rPr>
          <w:b/>
          <w:bCs/>
          <w:sz w:val="28"/>
          <w:szCs w:val="28"/>
          <w:rtl/>
        </w:rPr>
      </w:pPr>
      <w:r>
        <w:rPr>
          <w:rFonts w:cs="PT Bold Heading" w:hint="cs"/>
          <w:b/>
          <w:bCs/>
          <w:sz w:val="28"/>
          <w:szCs w:val="28"/>
          <w:rtl/>
        </w:rPr>
        <w:t>تخريج الحديث :</w:t>
      </w:r>
    </w:p>
    <w:p w:rsidR="00DA0A53" w:rsidRDefault="00DA0A53" w:rsidP="00182094">
      <w:pPr>
        <w:bidi/>
        <w:ind w:left="-1054" w:right="-1260"/>
        <w:jc w:val="both"/>
        <w:rPr>
          <w:rtl/>
        </w:rPr>
      </w:pPr>
      <w:r>
        <w:rPr>
          <w:rFonts w:hint="cs"/>
          <w:rtl/>
        </w:rPr>
        <w:t xml:space="preserve">  أخرجه </w:t>
      </w:r>
      <w:r w:rsidR="00182094">
        <w:rPr>
          <w:rFonts w:hint="cs"/>
          <w:rtl/>
        </w:rPr>
        <w:t>ا</w:t>
      </w:r>
      <w:r w:rsidR="00E81DFF">
        <w:rPr>
          <w:rtl/>
        </w:rPr>
        <w:t>بن راهويه (3/748)</w:t>
      </w:r>
      <w:r w:rsidR="00182094">
        <w:rPr>
          <w:rFonts w:hint="cs"/>
          <w:rtl/>
        </w:rPr>
        <w:t>، و</w:t>
      </w:r>
      <w:r w:rsidR="00182094">
        <w:rPr>
          <w:rtl/>
        </w:rPr>
        <w:t>أحمد (6/171)</w:t>
      </w:r>
      <w:r w:rsidR="00182094">
        <w:rPr>
          <w:rFonts w:hint="cs"/>
          <w:rtl/>
        </w:rPr>
        <w:t>، و</w:t>
      </w:r>
      <w:r w:rsidR="00182094">
        <w:rPr>
          <w:rtl/>
        </w:rPr>
        <w:t>الترمذي (5/416)</w:t>
      </w:r>
      <w:r w:rsidR="00182094">
        <w:rPr>
          <w:rFonts w:hint="cs"/>
          <w:rtl/>
        </w:rPr>
        <w:t>، وا</w:t>
      </w:r>
      <w:r w:rsidR="00182094">
        <w:rPr>
          <w:rtl/>
        </w:rPr>
        <w:t>لنسائي</w:t>
      </w:r>
      <w:r w:rsidR="00182094">
        <w:rPr>
          <w:rFonts w:hint="cs"/>
          <w:rtl/>
        </w:rPr>
        <w:t xml:space="preserve"> في الكبرى </w:t>
      </w:r>
      <w:r w:rsidR="00182094">
        <w:rPr>
          <w:rtl/>
        </w:rPr>
        <w:t>(4/407)</w:t>
      </w:r>
      <w:r w:rsidR="00182094">
        <w:rPr>
          <w:rFonts w:hint="cs"/>
          <w:rtl/>
        </w:rPr>
        <w:t>، و</w:t>
      </w:r>
      <w:r w:rsidR="00182094">
        <w:rPr>
          <w:rtl/>
        </w:rPr>
        <w:t>ابن ماجه (2/1265)</w:t>
      </w:r>
      <w:r w:rsidR="00182094">
        <w:rPr>
          <w:rFonts w:hint="cs"/>
          <w:rtl/>
        </w:rPr>
        <w:t xml:space="preserve">، وابن السني في </w:t>
      </w:r>
      <w:r w:rsidR="00182094">
        <w:rPr>
          <w:rtl/>
        </w:rPr>
        <w:t>عمل اليوم والليلة</w:t>
      </w:r>
      <w:r w:rsidR="00182094">
        <w:rPr>
          <w:rFonts w:hint="cs"/>
          <w:rtl/>
        </w:rPr>
        <w:t>، ص(</w:t>
      </w:r>
      <w:r w:rsidR="00182094">
        <w:rPr>
          <w:rtl/>
        </w:rPr>
        <w:t>690)</w:t>
      </w:r>
      <w:r w:rsidR="00182094">
        <w:rPr>
          <w:rFonts w:hint="cs"/>
          <w:rtl/>
        </w:rPr>
        <w:t xml:space="preserve">، وابن منده في التوحيد </w:t>
      </w:r>
      <w:r w:rsidR="00182094">
        <w:rPr>
          <w:rtl/>
        </w:rPr>
        <w:t>(2/154)</w:t>
      </w:r>
      <w:r w:rsidR="00182094">
        <w:rPr>
          <w:rFonts w:hint="cs"/>
          <w:rtl/>
        </w:rPr>
        <w:t xml:space="preserve">، والبيهقي في </w:t>
      </w:r>
      <w:r w:rsidR="00182094">
        <w:rPr>
          <w:rtl/>
        </w:rPr>
        <w:t>شعب الإيمان (5/281)</w:t>
      </w:r>
      <w:r w:rsidR="00182094">
        <w:rPr>
          <w:rFonts w:hint="cs"/>
          <w:rtl/>
        </w:rPr>
        <w:t xml:space="preserve"> من طريق </w:t>
      </w:r>
      <w:r w:rsidR="00E81DFF">
        <w:rPr>
          <w:rtl/>
        </w:rPr>
        <w:t>كهمس بن الحسن، نا عبدالله بن بريدة، عن عائشة</w:t>
      </w:r>
      <w:r w:rsidR="00182094">
        <w:rPr>
          <w:rFonts w:hint="cs"/>
          <w:rtl/>
        </w:rPr>
        <w:t xml:space="preserve"> رضي الله عنها به.</w:t>
      </w:r>
    </w:p>
    <w:p w:rsidR="00182094" w:rsidRDefault="00182094" w:rsidP="00182094">
      <w:pPr>
        <w:pStyle w:val="ac"/>
        <w:numPr>
          <w:ilvl w:val="0"/>
          <w:numId w:val="24"/>
        </w:numPr>
        <w:bidi/>
        <w:ind w:right="-1260"/>
        <w:jc w:val="both"/>
      </w:pPr>
      <w:r>
        <w:rPr>
          <w:rFonts w:hint="cs"/>
          <w:rtl/>
        </w:rPr>
        <w:t>وكهمس وثقه الجمهور.</w:t>
      </w:r>
    </w:p>
    <w:p w:rsidR="00182094" w:rsidRDefault="00597794" w:rsidP="00597794">
      <w:pPr>
        <w:pStyle w:val="ac"/>
        <w:numPr>
          <w:ilvl w:val="0"/>
          <w:numId w:val="24"/>
        </w:numPr>
        <w:bidi/>
        <w:ind w:right="-1260"/>
        <w:jc w:val="both"/>
      </w:pPr>
      <w:r>
        <w:rPr>
          <w:rFonts w:hint="cs"/>
          <w:rtl/>
        </w:rPr>
        <w:t>و</w:t>
      </w:r>
      <w:r w:rsidR="00182094">
        <w:rPr>
          <w:rFonts w:hint="cs"/>
          <w:rtl/>
        </w:rPr>
        <w:t>عبد الله بن بريدة لم يسمع من عائشة</w:t>
      </w:r>
      <w:r>
        <w:rPr>
          <w:rFonts w:hint="cs"/>
          <w:rtl/>
        </w:rPr>
        <w:t xml:space="preserve">، حكاه النسائي والدارقطني والبيهقي، </w:t>
      </w:r>
      <w:r w:rsidR="00182094">
        <w:rPr>
          <w:rFonts w:hint="cs"/>
          <w:rtl/>
        </w:rPr>
        <w:t xml:space="preserve">لكن تابعه أخوه سليمان عند </w:t>
      </w:r>
      <w:r w:rsidR="00182094">
        <w:rPr>
          <w:rtl/>
        </w:rPr>
        <w:t>أحمد (43/277)</w:t>
      </w:r>
      <w:r w:rsidR="00182094">
        <w:rPr>
          <w:rFonts w:hint="cs"/>
          <w:rtl/>
        </w:rPr>
        <w:t xml:space="preserve">، والنسائي في </w:t>
      </w:r>
      <w:r w:rsidR="00182094">
        <w:rPr>
          <w:rtl/>
        </w:rPr>
        <w:t>عمل اليوم والليلة ص</w:t>
      </w:r>
      <w:r w:rsidR="00182094">
        <w:rPr>
          <w:rFonts w:hint="cs"/>
          <w:rtl/>
        </w:rPr>
        <w:t>(</w:t>
      </w:r>
      <w:r w:rsidR="00182094">
        <w:rPr>
          <w:rtl/>
        </w:rPr>
        <w:t>500)</w:t>
      </w:r>
      <w:r w:rsidR="00182094">
        <w:rPr>
          <w:rFonts w:hint="cs"/>
          <w:rtl/>
        </w:rPr>
        <w:t>، وا</w:t>
      </w:r>
      <w:r w:rsidR="00182094">
        <w:rPr>
          <w:rtl/>
        </w:rPr>
        <w:t>لحاكم (1/712)</w:t>
      </w:r>
      <w:r w:rsidR="00182094">
        <w:rPr>
          <w:rFonts w:hint="cs"/>
          <w:rtl/>
        </w:rPr>
        <w:t>.</w:t>
      </w:r>
    </w:p>
    <w:p w:rsidR="00597794" w:rsidRDefault="00597794" w:rsidP="00597794">
      <w:pPr>
        <w:pStyle w:val="ac"/>
        <w:numPr>
          <w:ilvl w:val="0"/>
          <w:numId w:val="24"/>
        </w:numPr>
        <w:bidi/>
        <w:ind w:right="-1260"/>
        <w:jc w:val="both"/>
      </w:pPr>
      <w:r>
        <w:rPr>
          <w:rFonts w:hint="cs"/>
          <w:rtl/>
        </w:rPr>
        <w:t>وخالفهما مسروق عند النسائي (9/324)، وشريح بن هانئ عند ابن أبي شيبة (10/206) فروياه عن عائشة رضي الله عنها موقوفًا.</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غريب الحــديث :     </w:t>
      </w:r>
    </w:p>
    <w:p w:rsidR="00DA0A53" w:rsidRDefault="00A35492" w:rsidP="00A35492">
      <w:pPr>
        <w:pStyle w:val="a3"/>
        <w:bidi/>
        <w:ind w:left="-1054" w:right="-1260"/>
        <w:jc w:val="both"/>
        <w:rPr>
          <w:sz w:val="24"/>
          <w:szCs w:val="24"/>
          <w:rtl/>
        </w:rPr>
      </w:pPr>
      <w:r>
        <w:rPr>
          <w:rFonts w:hint="cs"/>
          <w:b/>
          <w:bCs/>
          <w:sz w:val="24"/>
          <w:szCs w:val="24"/>
          <w:rtl/>
        </w:rPr>
        <w:t>العفو</w:t>
      </w:r>
      <w:r w:rsidR="00DA0A53" w:rsidRPr="00F67540">
        <w:rPr>
          <w:rFonts w:hint="cs"/>
          <w:b/>
          <w:bCs/>
          <w:sz w:val="24"/>
          <w:szCs w:val="24"/>
          <w:rtl/>
        </w:rPr>
        <w:t>:</w:t>
      </w:r>
      <w:r w:rsidR="00DA0A53">
        <w:rPr>
          <w:rFonts w:hint="cs"/>
          <w:sz w:val="24"/>
          <w:szCs w:val="24"/>
          <w:rtl/>
        </w:rPr>
        <w:t xml:space="preserve"> </w:t>
      </w:r>
      <w:r>
        <w:rPr>
          <w:rFonts w:hint="cs"/>
          <w:sz w:val="24"/>
          <w:szCs w:val="24"/>
          <w:rtl/>
        </w:rPr>
        <w:t>أي المتجاوز عن سيئات عباده؛ من ترك واجب، أو فعل محرم.</w:t>
      </w:r>
    </w:p>
    <w:p w:rsidR="00DA0A53" w:rsidRDefault="00DA0A53" w:rsidP="00DA0A53">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477151" w:rsidRDefault="00DA0A53" w:rsidP="00477151">
      <w:pPr>
        <w:bidi/>
        <w:ind w:left="-908" w:right="-1276"/>
        <w:jc w:val="both"/>
        <w:rPr>
          <w:rtl/>
        </w:rPr>
      </w:pPr>
      <w:r>
        <w:rPr>
          <w:rFonts w:hint="cs"/>
          <w:rtl/>
        </w:rPr>
        <w:t xml:space="preserve">  </w:t>
      </w:r>
      <w:r w:rsidR="00477151">
        <w:rPr>
          <w:rFonts w:hint="cs"/>
          <w:rtl/>
        </w:rPr>
        <w:t xml:space="preserve">استحباب الإكثار من هذا الدعاء في الليالي التي ترجى فيها ليلة القدر، وغيره من الأدعية النافعة؛ كالدعاء بالمغفرة، ففي حديث أبي هريرة </w:t>
      </w:r>
      <w:r w:rsidR="00477151">
        <w:rPr>
          <w:rFonts w:hint="cs"/>
        </w:rPr>
        <w:sym w:font="AGA Arabesque" w:char="F074"/>
      </w:r>
      <w:r w:rsidR="00477151">
        <w:rPr>
          <w:rFonts w:hint="cs"/>
          <w:rtl/>
        </w:rPr>
        <w:t xml:space="preserve"> في الصحيحين أن النبي </w:t>
      </w:r>
      <w:r w:rsidR="00477151">
        <w:rPr>
          <w:rFonts w:hint="cs"/>
        </w:rPr>
        <w:sym w:font="AGA Arabesque" w:char="F072"/>
      </w:r>
      <w:r w:rsidR="00477151">
        <w:rPr>
          <w:rFonts w:hint="cs"/>
          <w:rtl/>
        </w:rPr>
        <w:t xml:space="preserve"> قال: "ومن قام ليلة القدر إيمانًا واحتسابًا غفر له ما تقدم من ذنبه"، وكذا يكثر من الدعاء بالرزق والبركة؛ ففيها تقسم الأرزاق، وتقدر حوادث السنة.</w:t>
      </w:r>
    </w:p>
    <w:p w:rsidR="00DA0A53" w:rsidRPr="0011788A" w:rsidRDefault="00DA0A53" w:rsidP="00477151">
      <w:pPr>
        <w:bidi/>
        <w:ind w:left="-908" w:right="-1276"/>
        <w:jc w:val="both"/>
        <w:rPr>
          <w:rtl/>
        </w:rPr>
      </w:pPr>
      <w:r>
        <w:rPr>
          <w:rFonts w:cs="PT Bold Heading" w:hint="cs"/>
          <w:b/>
          <w:bCs/>
          <w:sz w:val="28"/>
          <w:szCs w:val="28"/>
          <w:rtl/>
        </w:rPr>
        <w:t xml:space="preserve">فوائـد الحـديث :  </w:t>
      </w:r>
    </w:p>
    <w:p w:rsidR="00A35492" w:rsidRDefault="00A35492" w:rsidP="003A33B3">
      <w:pPr>
        <w:pStyle w:val="a3"/>
        <w:numPr>
          <w:ilvl w:val="0"/>
          <w:numId w:val="63"/>
        </w:numPr>
        <w:bidi/>
        <w:ind w:right="-1260"/>
        <w:jc w:val="both"/>
        <w:rPr>
          <w:sz w:val="24"/>
          <w:szCs w:val="24"/>
        </w:rPr>
      </w:pPr>
      <w:r>
        <w:rPr>
          <w:rFonts w:hint="cs"/>
          <w:sz w:val="24"/>
          <w:szCs w:val="24"/>
          <w:rtl/>
        </w:rPr>
        <w:t>أن ليلة القدر قد تُعلم قبل انقضائها.</w:t>
      </w:r>
    </w:p>
    <w:p w:rsidR="00DA0A53" w:rsidRDefault="00597794" w:rsidP="003A33B3">
      <w:pPr>
        <w:pStyle w:val="a3"/>
        <w:numPr>
          <w:ilvl w:val="0"/>
          <w:numId w:val="63"/>
        </w:numPr>
        <w:bidi/>
        <w:ind w:right="-1260"/>
        <w:jc w:val="both"/>
        <w:rPr>
          <w:sz w:val="24"/>
          <w:szCs w:val="24"/>
        </w:rPr>
      </w:pPr>
      <w:r>
        <w:rPr>
          <w:rFonts w:hint="cs"/>
          <w:sz w:val="24"/>
          <w:szCs w:val="24"/>
          <w:rtl/>
        </w:rPr>
        <w:t>فضل الدعاء في الليالي التي ترجى فيها ليلة القدر.</w:t>
      </w:r>
    </w:p>
    <w:p w:rsidR="00597794" w:rsidRDefault="00597794" w:rsidP="003A33B3">
      <w:pPr>
        <w:pStyle w:val="a3"/>
        <w:numPr>
          <w:ilvl w:val="0"/>
          <w:numId w:val="63"/>
        </w:numPr>
        <w:bidi/>
        <w:ind w:right="-1260"/>
        <w:jc w:val="both"/>
        <w:rPr>
          <w:sz w:val="24"/>
          <w:szCs w:val="24"/>
        </w:rPr>
      </w:pPr>
      <w:r>
        <w:rPr>
          <w:rFonts w:hint="cs"/>
          <w:sz w:val="24"/>
          <w:szCs w:val="24"/>
          <w:rtl/>
        </w:rPr>
        <w:t>فضل الانكسار والافتقار لله في الدعاء، بأن يتذكر العبد ذنوبه، وتقصيره في طاعة ربه.</w:t>
      </w:r>
    </w:p>
    <w:p w:rsidR="00597794" w:rsidRDefault="00597794" w:rsidP="003A33B3">
      <w:pPr>
        <w:pStyle w:val="a3"/>
        <w:numPr>
          <w:ilvl w:val="0"/>
          <w:numId w:val="63"/>
        </w:numPr>
        <w:bidi/>
        <w:ind w:right="-1260"/>
        <w:jc w:val="both"/>
        <w:rPr>
          <w:sz w:val="24"/>
          <w:szCs w:val="24"/>
        </w:rPr>
      </w:pPr>
      <w:r>
        <w:rPr>
          <w:rFonts w:hint="cs"/>
          <w:sz w:val="24"/>
          <w:szCs w:val="24"/>
          <w:rtl/>
        </w:rPr>
        <w:t>فضل نسيان العمل بعد الاجتهاد فيه، فيرى المجتهد نفسه كالمذنب؛ لا يسأل الله إلا العفو .</w:t>
      </w:r>
    </w:p>
    <w:p w:rsidR="00597794" w:rsidRDefault="00597794" w:rsidP="003A33B3">
      <w:pPr>
        <w:pStyle w:val="a3"/>
        <w:numPr>
          <w:ilvl w:val="0"/>
          <w:numId w:val="63"/>
        </w:numPr>
        <w:bidi/>
        <w:ind w:right="-1260"/>
        <w:jc w:val="both"/>
        <w:rPr>
          <w:sz w:val="24"/>
          <w:szCs w:val="24"/>
        </w:rPr>
      </w:pPr>
      <w:r>
        <w:rPr>
          <w:rFonts w:hint="cs"/>
          <w:sz w:val="24"/>
          <w:szCs w:val="24"/>
          <w:rtl/>
        </w:rPr>
        <w:lastRenderedPageBreak/>
        <w:t>استحباب التوسل إلى الله بأسمائه وصفاته عند الدعاء، وخصوصًا ما يناسب مقتضى السؤال.</w:t>
      </w:r>
    </w:p>
    <w:p w:rsidR="00597794" w:rsidRDefault="00597794" w:rsidP="003A33B3">
      <w:pPr>
        <w:pStyle w:val="a3"/>
        <w:numPr>
          <w:ilvl w:val="0"/>
          <w:numId w:val="63"/>
        </w:numPr>
        <w:bidi/>
        <w:ind w:right="-1260"/>
        <w:jc w:val="both"/>
        <w:rPr>
          <w:sz w:val="24"/>
          <w:szCs w:val="24"/>
        </w:rPr>
      </w:pPr>
      <w:r>
        <w:rPr>
          <w:rFonts w:hint="cs"/>
          <w:sz w:val="24"/>
          <w:szCs w:val="24"/>
          <w:rtl/>
        </w:rPr>
        <w:t>إثبات صفتي العفو والمحبة لله تعالى.</w:t>
      </w:r>
    </w:p>
    <w:p w:rsidR="00597794" w:rsidRDefault="00597794" w:rsidP="003A33B3">
      <w:pPr>
        <w:pStyle w:val="a3"/>
        <w:numPr>
          <w:ilvl w:val="0"/>
          <w:numId w:val="63"/>
        </w:numPr>
        <w:bidi/>
        <w:ind w:right="-1260"/>
        <w:jc w:val="both"/>
        <w:rPr>
          <w:sz w:val="24"/>
          <w:szCs w:val="24"/>
        </w:rPr>
      </w:pPr>
      <w:r>
        <w:rPr>
          <w:rFonts w:hint="cs"/>
          <w:sz w:val="24"/>
          <w:szCs w:val="24"/>
          <w:rtl/>
        </w:rPr>
        <w:t>فقه عائشة رضي الله عنها، وعظيم حرصها على الخير.</w:t>
      </w:r>
    </w:p>
    <w:p w:rsidR="00597794" w:rsidRPr="00597794" w:rsidRDefault="00597794" w:rsidP="00477151">
      <w:pPr>
        <w:pStyle w:val="a3"/>
        <w:bidi/>
        <w:ind w:left="720" w:right="-1260"/>
        <w:jc w:val="both"/>
        <w:rPr>
          <w:sz w:val="24"/>
          <w:szCs w:val="24"/>
          <w:rtl/>
        </w:rPr>
      </w:pPr>
    </w:p>
    <w:p w:rsidR="00015E40" w:rsidRDefault="00015E40" w:rsidP="00015E40">
      <w:pPr>
        <w:pStyle w:val="a3"/>
        <w:bidi/>
        <w:ind w:left="-1054" w:right="-1260"/>
        <w:jc w:val="center"/>
        <w:rPr>
          <w:rFonts w:cs="Andalus"/>
          <w:b/>
          <w:bCs/>
          <w:sz w:val="32"/>
          <w:szCs w:val="32"/>
          <w:rtl/>
        </w:rPr>
      </w:pPr>
      <w:r>
        <w:rPr>
          <w:rFonts w:cs="Andalus" w:hint="cs"/>
          <w:b/>
          <w:bCs/>
          <w:sz w:val="32"/>
          <w:szCs w:val="32"/>
          <w:rtl/>
        </w:rPr>
        <w:t>الحديث الثامن والخمسون</w:t>
      </w:r>
    </w:p>
    <w:p w:rsidR="00015E40" w:rsidRDefault="00015E40" w:rsidP="00015E40">
      <w:pPr>
        <w:pStyle w:val="a3"/>
        <w:bidi/>
        <w:ind w:left="-1054" w:right="-1260"/>
        <w:jc w:val="both"/>
        <w:rPr>
          <w:b/>
          <w:bCs/>
          <w:sz w:val="28"/>
          <w:szCs w:val="28"/>
          <w:rtl/>
        </w:rPr>
      </w:pPr>
      <w:r>
        <w:rPr>
          <w:rFonts w:hint="cs"/>
          <w:b/>
          <w:bCs/>
          <w:sz w:val="28"/>
          <w:szCs w:val="28"/>
          <w:rtl/>
        </w:rPr>
        <w:t xml:space="preserve"> </w:t>
      </w:r>
      <w:r>
        <w:rPr>
          <w:b/>
          <w:bCs/>
          <w:sz w:val="28"/>
          <w:szCs w:val="28"/>
          <w:rtl/>
        </w:rPr>
        <w:t xml:space="preserve">وعن أبي سعيد الخدري </w:t>
      </w:r>
      <w:r w:rsidRPr="00015E40">
        <w:rPr>
          <w:sz w:val="28"/>
          <w:szCs w:val="28"/>
        </w:rPr>
        <w:sym w:font="AGA Arabesque" w:char="F074"/>
      </w:r>
      <w:r>
        <w:rPr>
          <w:rFonts w:hint="cs"/>
          <w:b/>
          <w:bCs/>
          <w:sz w:val="28"/>
          <w:szCs w:val="28"/>
          <w:rtl/>
        </w:rPr>
        <w:t xml:space="preserve"> </w:t>
      </w:r>
      <w:r w:rsidRPr="00015E40">
        <w:rPr>
          <w:b/>
          <w:bCs/>
          <w:sz w:val="28"/>
          <w:szCs w:val="28"/>
          <w:rtl/>
        </w:rPr>
        <w:t xml:space="preserve">قال: قال رسول الله </w:t>
      </w:r>
      <w:r w:rsidRPr="00015E40">
        <w:rPr>
          <w:sz w:val="28"/>
          <w:szCs w:val="28"/>
        </w:rPr>
        <w:sym w:font="AGA Arabesque" w:char="F072"/>
      </w:r>
      <w:r w:rsidRPr="00015E40">
        <w:rPr>
          <w:b/>
          <w:bCs/>
          <w:sz w:val="28"/>
          <w:szCs w:val="28"/>
          <w:rtl/>
        </w:rPr>
        <w:t xml:space="preserve">: </w:t>
      </w:r>
      <w:r>
        <w:rPr>
          <w:rFonts w:hint="cs"/>
          <w:b/>
          <w:bCs/>
          <w:sz w:val="28"/>
          <w:szCs w:val="28"/>
          <w:rtl/>
        </w:rPr>
        <w:t>"</w:t>
      </w:r>
      <w:r w:rsidRPr="00015E40">
        <w:rPr>
          <w:b/>
          <w:bCs/>
          <w:sz w:val="28"/>
          <w:szCs w:val="28"/>
          <w:rtl/>
        </w:rPr>
        <w:t>لا تشد الرحال إلا إلى ثلاثة مساجد: المسجد الحر</w:t>
      </w:r>
      <w:r>
        <w:rPr>
          <w:b/>
          <w:bCs/>
          <w:sz w:val="28"/>
          <w:szCs w:val="28"/>
          <w:rtl/>
        </w:rPr>
        <w:t>ام, ومسجدي هذا, والمسجد الأقصى</w:t>
      </w:r>
      <w:r>
        <w:rPr>
          <w:rFonts w:hint="cs"/>
          <w:b/>
          <w:bCs/>
          <w:sz w:val="28"/>
          <w:szCs w:val="28"/>
          <w:rtl/>
        </w:rPr>
        <w:t>"،</w:t>
      </w:r>
      <w:r w:rsidRPr="00015E40">
        <w:rPr>
          <w:b/>
          <w:bCs/>
          <w:sz w:val="28"/>
          <w:szCs w:val="28"/>
          <w:rtl/>
        </w:rPr>
        <w:t xml:space="preserve"> متفق عليه.</w:t>
      </w:r>
    </w:p>
    <w:p w:rsidR="00015E40" w:rsidRDefault="00015E40" w:rsidP="00015E40">
      <w:pPr>
        <w:pStyle w:val="a3"/>
        <w:bidi/>
        <w:ind w:left="-1054" w:right="-1260"/>
        <w:jc w:val="both"/>
        <w:rPr>
          <w:b/>
          <w:bCs/>
          <w:sz w:val="28"/>
          <w:szCs w:val="28"/>
          <w:rtl/>
        </w:rPr>
      </w:pPr>
    </w:p>
    <w:p w:rsidR="00015E40" w:rsidRDefault="00015E40" w:rsidP="00015E40">
      <w:pPr>
        <w:pStyle w:val="a3"/>
        <w:bidi/>
        <w:ind w:left="-1054" w:right="-1260"/>
        <w:jc w:val="both"/>
        <w:rPr>
          <w:b/>
          <w:bCs/>
          <w:sz w:val="28"/>
          <w:szCs w:val="28"/>
          <w:rtl/>
        </w:rPr>
      </w:pPr>
      <w:r>
        <w:rPr>
          <w:rFonts w:cs="PT Bold Heading" w:hint="cs"/>
          <w:b/>
          <w:bCs/>
          <w:sz w:val="28"/>
          <w:szCs w:val="28"/>
          <w:rtl/>
        </w:rPr>
        <w:t>تخريج الحديث :</w:t>
      </w:r>
    </w:p>
    <w:p w:rsidR="00776AFE" w:rsidRDefault="00015E40" w:rsidP="00776AFE">
      <w:pPr>
        <w:bidi/>
        <w:ind w:left="-1054" w:right="-1260"/>
        <w:jc w:val="both"/>
      </w:pPr>
      <w:r>
        <w:rPr>
          <w:rFonts w:hint="cs"/>
          <w:rtl/>
        </w:rPr>
        <w:t xml:space="preserve">  أخرجه </w:t>
      </w:r>
      <w:r w:rsidR="00776AFE">
        <w:rPr>
          <w:rFonts w:hint="cs"/>
          <w:rtl/>
        </w:rPr>
        <w:t>أبو</w:t>
      </w:r>
      <w:r>
        <w:rPr>
          <w:rtl/>
        </w:rPr>
        <w:t xml:space="preserve"> يوسف ص</w:t>
      </w:r>
      <w:r w:rsidR="00776AFE">
        <w:rPr>
          <w:rFonts w:hint="cs"/>
          <w:rtl/>
        </w:rPr>
        <w:t>(</w:t>
      </w:r>
      <w:r>
        <w:rPr>
          <w:rtl/>
        </w:rPr>
        <w:t>19)</w:t>
      </w:r>
      <w:r w:rsidR="00776AFE">
        <w:rPr>
          <w:rFonts w:hint="cs"/>
          <w:rtl/>
        </w:rPr>
        <w:t>، و</w:t>
      </w:r>
      <w:r>
        <w:rPr>
          <w:rtl/>
        </w:rPr>
        <w:t>الحميدي (2/330)</w:t>
      </w:r>
      <w:r w:rsidR="00776AFE">
        <w:rPr>
          <w:rFonts w:hint="cs"/>
          <w:rtl/>
        </w:rPr>
        <w:t>، و</w:t>
      </w:r>
      <w:r>
        <w:rPr>
          <w:rtl/>
        </w:rPr>
        <w:t>ابن أبي شيبة (4/519)</w:t>
      </w:r>
      <w:r w:rsidR="00776AFE">
        <w:rPr>
          <w:rFonts w:hint="cs"/>
          <w:rtl/>
        </w:rPr>
        <w:t>، و</w:t>
      </w:r>
      <w:r>
        <w:rPr>
          <w:rtl/>
        </w:rPr>
        <w:t>أحمد (3/7)</w:t>
      </w:r>
      <w:r w:rsidR="00776AFE">
        <w:rPr>
          <w:rFonts w:hint="cs"/>
          <w:rtl/>
        </w:rPr>
        <w:t>، و</w:t>
      </w:r>
      <w:r w:rsidR="00776AFE">
        <w:rPr>
          <w:rtl/>
        </w:rPr>
        <w:t>البخاري (2/77)</w:t>
      </w:r>
      <w:r w:rsidR="00776AFE">
        <w:rPr>
          <w:rFonts w:hint="cs"/>
          <w:rtl/>
        </w:rPr>
        <w:t>، و</w:t>
      </w:r>
      <w:r w:rsidR="00776AFE">
        <w:rPr>
          <w:rtl/>
        </w:rPr>
        <w:t>مسلم (2/975)</w:t>
      </w:r>
      <w:r w:rsidR="00776AFE">
        <w:rPr>
          <w:rFonts w:hint="cs"/>
          <w:rtl/>
        </w:rPr>
        <w:t>، و</w:t>
      </w:r>
      <w:r>
        <w:rPr>
          <w:rtl/>
        </w:rPr>
        <w:t>الترمذي (1/430)</w:t>
      </w:r>
      <w:r w:rsidR="00776AFE">
        <w:rPr>
          <w:rFonts w:hint="cs"/>
          <w:rtl/>
        </w:rPr>
        <w:t>، و</w:t>
      </w:r>
      <w:r>
        <w:rPr>
          <w:rtl/>
        </w:rPr>
        <w:t>ابن حبان (4/495)</w:t>
      </w:r>
      <w:r w:rsidR="00776AFE">
        <w:rPr>
          <w:rFonts w:hint="cs"/>
          <w:rtl/>
        </w:rPr>
        <w:t xml:space="preserve">، والطحاوي </w:t>
      </w:r>
      <w:r>
        <w:rPr>
          <w:rtl/>
        </w:rPr>
        <w:t>(2/52)</w:t>
      </w:r>
      <w:r w:rsidR="00776AFE">
        <w:rPr>
          <w:rFonts w:hint="cs"/>
          <w:rtl/>
        </w:rPr>
        <w:t>، وأبو</w:t>
      </w:r>
      <w:r w:rsidR="00776AFE">
        <w:rPr>
          <w:rtl/>
        </w:rPr>
        <w:t xml:space="preserve"> يعلى (2/388)</w:t>
      </w:r>
      <w:r w:rsidR="00776AFE">
        <w:rPr>
          <w:rFonts w:hint="cs"/>
          <w:rtl/>
        </w:rPr>
        <w:t>، والبيهقي في الكبرى</w:t>
      </w:r>
      <w:r w:rsidR="00776AFE">
        <w:rPr>
          <w:rtl/>
        </w:rPr>
        <w:t xml:space="preserve"> (10/82)</w:t>
      </w:r>
      <w:r w:rsidR="00776AFE">
        <w:rPr>
          <w:rFonts w:hint="cs"/>
          <w:rtl/>
        </w:rPr>
        <w:t>، وا</w:t>
      </w:r>
      <w:r w:rsidR="00776AFE">
        <w:rPr>
          <w:rtl/>
        </w:rPr>
        <w:t>لبغوي (2/ 336)</w:t>
      </w:r>
      <w:r w:rsidR="00776AFE">
        <w:rPr>
          <w:rFonts w:hint="cs"/>
          <w:rtl/>
        </w:rPr>
        <w:t xml:space="preserve"> كلهم من طريق </w:t>
      </w:r>
      <w:r w:rsidR="00776AFE">
        <w:rPr>
          <w:rtl/>
        </w:rPr>
        <w:t>عبد الملك بن عمير، عن قزعة، عن أبي سعيد</w:t>
      </w:r>
      <w:r w:rsidR="00776AFE">
        <w:rPr>
          <w:rFonts w:hint="cs"/>
          <w:rtl/>
        </w:rPr>
        <w:t xml:space="preserve"> الخدري </w:t>
      </w:r>
      <w:r w:rsidR="00F939B2">
        <w:rPr>
          <w:rFonts w:hint="cs"/>
        </w:rPr>
        <w:sym w:font="AGA Arabesque" w:char="F074"/>
      </w:r>
      <w:r w:rsidR="00F939B2">
        <w:rPr>
          <w:rFonts w:hint="cs"/>
          <w:rtl/>
        </w:rPr>
        <w:t xml:space="preserve"> </w:t>
      </w:r>
      <w:r w:rsidR="00776AFE">
        <w:rPr>
          <w:rFonts w:hint="cs"/>
          <w:rtl/>
        </w:rPr>
        <w:t>به.</w:t>
      </w:r>
    </w:p>
    <w:p w:rsidR="00015E40" w:rsidRDefault="00015E40" w:rsidP="00015E40">
      <w:pPr>
        <w:bidi/>
        <w:ind w:left="-1054" w:right="-1260"/>
        <w:jc w:val="both"/>
        <w:rPr>
          <w:rtl/>
        </w:rPr>
      </w:pPr>
    </w:p>
    <w:p w:rsidR="00015E40" w:rsidRDefault="00015E40" w:rsidP="00015E40">
      <w:pPr>
        <w:bidi/>
        <w:ind w:left="-1054" w:right="-1260"/>
        <w:jc w:val="both"/>
        <w:rPr>
          <w:rFonts w:cs="PT Bold Heading"/>
          <w:b/>
          <w:bCs/>
          <w:sz w:val="28"/>
          <w:szCs w:val="28"/>
          <w:rtl/>
        </w:rPr>
      </w:pPr>
      <w:r>
        <w:rPr>
          <w:rFonts w:cs="PT Bold Heading" w:hint="cs"/>
          <w:b/>
          <w:bCs/>
          <w:sz w:val="28"/>
          <w:szCs w:val="28"/>
          <w:rtl/>
        </w:rPr>
        <w:t xml:space="preserve">غريب الحــديث :     </w:t>
      </w:r>
    </w:p>
    <w:p w:rsidR="00FB114E" w:rsidRPr="00FB114E" w:rsidRDefault="00776AFE" w:rsidP="00776AFE">
      <w:pPr>
        <w:pStyle w:val="a3"/>
        <w:bidi/>
        <w:ind w:left="-1054" w:right="-1260"/>
        <w:jc w:val="both"/>
        <w:rPr>
          <w:sz w:val="24"/>
          <w:szCs w:val="24"/>
          <w:rtl/>
        </w:rPr>
      </w:pPr>
      <w:r>
        <w:rPr>
          <w:rFonts w:hint="cs"/>
          <w:b/>
          <w:bCs/>
          <w:sz w:val="24"/>
          <w:szCs w:val="24"/>
          <w:rtl/>
        </w:rPr>
        <w:t>لا تشد</w:t>
      </w:r>
      <w:r w:rsidR="00FB114E">
        <w:rPr>
          <w:rFonts w:hint="cs"/>
          <w:b/>
          <w:bCs/>
          <w:sz w:val="24"/>
          <w:szCs w:val="24"/>
          <w:rtl/>
        </w:rPr>
        <w:t xml:space="preserve">: </w:t>
      </w:r>
      <w:r w:rsidR="00FB114E" w:rsidRPr="00FB114E">
        <w:rPr>
          <w:rFonts w:hint="cs"/>
          <w:sz w:val="24"/>
          <w:szCs w:val="24"/>
          <w:rtl/>
        </w:rPr>
        <w:t xml:space="preserve">بضم الدال على أن </w:t>
      </w:r>
      <w:r w:rsidR="00FB114E">
        <w:rPr>
          <w:rFonts w:hint="cs"/>
          <w:sz w:val="24"/>
          <w:szCs w:val="24"/>
          <w:rtl/>
        </w:rPr>
        <w:t>(</w:t>
      </w:r>
      <w:r w:rsidR="00FB114E" w:rsidRPr="00FB114E">
        <w:rPr>
          <w:rFonts w:hint="cs"/>
          <w:sz w:val="24"/>
          <w:szCs w:val="24"/>
          <w:rtl/>
        </w:rPr>
        <w:t>لا</w:t>
      </w:r>
      <w:r w:rsidR="00FB114E">
        <w:rPr>
          <w:rFonts w:hint="cs"/>
          <w:sz w:val="24"/>
          <w:szCs w:val="24"/>
          <w:rtl/>
        </w:rPr>
        <w:t>)</w:t>
      </w:r>
      <w:r w:rsidR="00FB114E" w:rsidRPr="00FB114E">
        <w:rPr>
          <w:rFonts w:hint="cs"/>
          <w:sz w:val="24"/>
          <w:szCs w:val="24"/>
          <w:rtl/>
        </w:rPr>
        <w:t xml:space="preserve"> للنفي، ويروى بسكونها؛ للنهي.</w:t>
      </w:r>
    </w:p>
    <w:p w:rsidR="00F939B2" w:rsidRDefault="00776AFE" w:rsidP="00F939B2">
      <w:pPr>
        <w:bidi/>
        <w:ind w:left="-1044" w:right="-1276"/>
        <w:jc w:val="both"/>
        <w:rPr>
          <w:rtl/>
        </w:rPr>
      </w:pPr>
      <w:r>
        <w:rPr>
          <w:rFonts w:hint="cs"/>
          <w:b/>
          <w:bCs/>
          <w:rtl/>
        </w:rPr>
        <w:t>الرحال</w:t>
      </w:r>
      <w:r w:rsidR="00015E40" w:rsidRPr="00F67540">
        <w:rPr>
          <w:rFonts w:hint="cs"/>
          <w:b/>
          <w:bCs/>
          <w:rtl/>
        </w:rPr>
        <w:t>:</w:t>
      </w:r>
      <w:r w:rsidR="00015E40">
        <w:rPr>
          <w:rFonts w:hint="cs"/>
          <w:rtl/>
        </w:rPr>
        <w:t xml:space="preserve"> </w:t>
      </w:r>
      <w:r>
        <w:rPr>
          <w:rFonts w:hint="cs"/>
          <w:rtl/>
        </w:rPr>
        <w:t>جمع رحل، وهو سرج البعير الذي يركب عليه؛ لأن من يريد سفرًا يشد رحله، ثم يركبه، ويسير</w:t>
      </w:r>
      <w:r w:rsidR="00F939B2">
        <w:rPr>
          <w:rFonts w:hint="cs"/>
          <w:rtl/>
        </w:rPr>
        <w:t>، فعبر عن السفر ب</w:t>
      </w:r>
      <w:r>
        <w:rPr>
          <w:rFonts w:hint="cs"/>
          <w:rtl/>
        </w:rPr>
        <w:t>لازمه، وهو شد الرحال</w:t>
      </w:r>
      <w:r w:rsidR="00F939B2">
        <w:rPr>
          <w:rFonts w:hint="cs"/>
          <w:rtl/>
        </w:rPr>
        <w:t>، وهو محمول على المنع من السفر لبقعة تقصد لذاتها، بقصد التعبد فيها؛ اعتقادًا لفضيلتها.</w:t>
      </w:r>
    </w:p>
    <w:p w:rsidR="00FB114E" w:rsidRDefault="00FB114E" w:rsidP="00FB114E">
      <w:pPr>
        <w:pStyle w:val="a3"/>
        <w:bidi/>
        <w:ind w:left="-1054" w:right="-1260"/>
        <w:jc w:val="both"/>
        <w:rPr>
          <w:sz w:val="24"/>
          <w:szCs w:val="24"/>
          <w:rtl/>
        </w:rPr>
      </w:pPr>
      <w:r>
        <w:rPr>
          <w:rFonts w:hint="cs"/>
          <w:b/>
          <w:bCs/>
          <w:sz w:val="24"/>
          <w:szCs w:val="24"/>
          <w:rtl/>
        </w:rPr>
        <w:t>المسجد ا</w:t>
      </w:r>
      <w:r w:rsidR="00F939B2">
        <w:rPr>
          <w:rFonts w:hint="cs"/>
          <w:b/>
          <w:bCs/>
          <w:sz w:val="24"/>
          <w:szCs w:val="24"/>
          <w:rtl/>
        </w:rPr>
        <w:t>لحر</w:t>
      </w:r>
      <w:r>
        <w:rPr>
          <w:rFonts w:hint="cs"/>
          <w:b/>
          <w:bCs/>
          <w:sz w:val="24"/>
          <w:szCs w:val="24"/>
          <w:rtl/>
        </w:rPr>
        <w:t>ام:</w:t>
      </w:r>
      <w:r>
        <w:rPr>
          <w:rFonts w:hint="cs"/>
          <w:sz w:val="24"/>
          <w:szCs w:val="24"/>
          <w:rtl/>
        </w:rPr>
        <w:t xml:space="preserve"> أي المحرم.</w:t>
      </w:r>
    </w:p>
    <w:p w:rsidR="00FB114E" w:rsidRPr="00FB114E" w:rsidRDefault="00FB114E" w:rsidP="00FB114E">
      <w:pPr>
        <w:pStyle w:val="a3"/>
        <w:bidi/>
        <w:ind w:left="-1054" w:right="-1260"/>
        <w:jc w:val="both"/>
        <w:rPr>
          <w:sz w:val="24"/>
          <w:szCs w:val="24"/>
          <w:rtl/>
        </w:rPr>
      </w:pPr>
      <w:r>
        <w:rPr>
          <w:rFonts w:hint="cs"/>
          <w:b/>
          <w:bCs/>
          <w:sz w:val="24"/>
          <w:szCs w:val="24"/>
          <w:rtl/>
        </w:rPr>
        <w:t>ومسجدي هذا:</w:t>
      </w:r>
      <w:r>
        <w:rPr>
          <w:rFonts w:hint="cs"/>
          <w:sz w:val="24"/>
          <w:szCs w:val="24"/>
          <w:rtl/>
        </w:rPr>
        <w:t xml:space="preserve"> اسم الإشارة للتعظيم، وخصّ النووي الحكم بالمسجد الذي كان مبنيًا في عهده </w:t>
      </w:r>
      <w:r>
        <w:rPr>
          <w:rFonts w:hint="cs"/>
          <w:sz w:val="24"/>
          <w:szCs w:val="24"/>
        </w:rPr>
        <w:sym w:font="AGA Arabesque" w:char="F072"/>
      </w:r>
      <w:r>
        <w:rPr>
          <w:rFonts w:hint="cs"/>
          <w:sz w:val="24"/>
          <w:szCs w:val="24"/>
          <w:rtl/>
        </w:rPr>
        <w:t xml:space="preserve">؛ لأجل الإشارة، وعمم جمع من أهل العلم الحكم به وبالزيادات التي ألحقت به. </w:t>
      </w:r>
    </w:p>
    <w:p w:rsidR="00776AFE" w:rsidRDefault="00776AFE" w:rsidP="00776AFE">
      <w:pPr>
        <w:pStyle w:val="a3"/>
        <w:bidi/>
        <w:ind w:left="-1054" w:right="-1260"/>
        <w:jc w:val="both"/>
        <w:rPr>
          <w:sz w:val="24"/>
          <w:szCs w:val="24"/>
          <w:rtl/>
        </w:rPr>
      </w:pPr>
      <w:r>
        <w:rPr>
          <w:rFonts w:hint="cs"/>
          <w:b/>
          <w:bCs/>
          <w:sz w:val="24"/>
          <w:szCs w:val="24"/>
          <w:rtl/>
        </w:rPr>
        <w:t>والمسجد الأقصى:</w:t>
      </w:r>
      <w:r>
        <w:rPr>
          <w:rFonts w:hint="cs"/>
          <w:sz w:val="24"/>
          <w:szCs w:val="24"/>
          <w:rtl/>
        </w:rPr>
        <w:t xml:space="preserve"> أي بيت المقدس، وفي حديث مسلم من حديث أبي هريرة </w:t>
      </w:r>
      <w:r>
        <w:rPr>
          <w:rFonts w:hint="cs"/>
          <w:sz w:val="24"/>
          <w:szCs w:val="24"/>
        </w:rPr>
        <w:sym w:font="AGA Arabesque" w:char="F074"/>
      </w:r>
      <w:r>
        <w:rPr>
          <w:rFonts w:hint="cs"/>
          <w:sz w:val="24"/>
          <w:szCs w:val="24"/>
          <w:rtl/>
        </w:rPr>
        <w:t xml:space="preserve"> قال: "مسجد إيليا"، والأقصى الأبعد، وسمي بذلك لبعده من المسجد الحرام</w:t>
      </w:r>
      <w:r w:rsidR="00AA2A27">
        <w:rPr>
          <w:rFonts w:hint="cs"/>
          <w:sz w:val="24"/>
          <w:szCs w:val="24"/>
          <w:rtl/>
        </w:rPr>
        <w:t xml:space="preserve"> بالنسبة لمسجد المدينة</w:t>
      </w:r>
      <w:r>
        <w:rPr>
          <w:rFonts w:hint="cs"/>
          <w:sz w:val="24"/>
          <w:szCs w:val="24"/>
          <w:rtl/>
        </w:rPr>
        <w:t>، وقيل: لأنه ليس وراءه مسجد، ذكره الزمخشري.</w:t>
      </w:r>
    </w:p>
    <w:p w:rsidR="00776AFE" w:rsidRDefault="00776AFE" w:rsidP="00776AFE">
      <w:pPr>
        <w:pStyle w:val="a3"/>
        <w:bidi/>
        <w:ind w:left="-1054" w:right="-1260"/>
        <w:jc w:val="both"/>
        <w:rPr>
          <w:sz w:val="24"/>
          <w:szCs w:val="24"/>
        </w:rPr>
      </w:pPr>
    </w:p>
    <w:p w:rsidR="00015E40" w:rsidRDefault="00015E40" w:rsidP="00776AFE">
      <w:pPr>
        <w:pStyle w:val="a3"/>
        <w:bidi/>
        <w:ind w:left="-1054" w:right="-1260"/>
        <w:jc w:val="both"/>
        <w:rPr>
          <w:rFonts w:cs="PT Bold Heading"/>
          <w:b/>
          <w:bCs/>
          <w:sz w:val="28"/>
          <w:szCs w:val="28"/>
          <w:rtl/>
        </w:rPr>
      </w:pPr>
      <w:r>
        <w:rPr>
          <w:rFonts w:cs="PT Bold Heading" w:hint="cs"/>
          <w:b/>
          <w:bCs/>
          <w:sz w:val="28"/>
          <w:szCs w:val="28"/>
          <w:rtl/>
        </w:rPr>
        <w:t xml:space="preserve">فقــه الحــديث :     </w:t>
      </w:r>
    </w:p>
    <w:p w:rsidR="00015E40" w:rsidRPr="00EB300F" w:rsidRDefault="00776AFE" w:rsidP="00D24E2A">
      <w:pPr>
        <w:bidi/>
        <w:ind w:left="-908" w:right="-1276"/>
        <w:jc w:val="both"/>
        <w:rPr>
          <w:rtl/>
        </w:rPr>
      </w:pPr>
      <w:r>
        <w:rPr>
          <w:rFonts w:hint="cs"/>
          <w:rtl/>
        </w:rPr>
        <w:t xml:space="preserve">فضل هذه المساجد الثلاثة، </w:t>
      </w:r>
      <w:r w:rsidR="00EB300F">
        <w:rPr>
          <w:rFonts w:hint="cs"/>
          <w:rtl/>
        </w:rPr>
        <w:t>ومن ذلك مضاعفة الصلاة فيها،</w:t>
      </w:r>
      <w:r w:rsidR="00FB114E">
        <w:rPr>
          <w:rFonts w:hint="cs"/>
          <w:rtl/>
        </w:rPr>
        <w:t xml:space="preserve"> ففي حديث أبي هريرة </w:t>
      </w:r>
      <w:r w:rsidR="00FB114E">
        <w:rPr>
          <w:rFonts w:hint="cs"/>
        </w:rPr>
        <w:sym w:font="AGA Arabesque" w:char="F074"/>
      </w:r>
      <w:r w:rsidR="00FB114E">
        <w:rPr>
          <w:rFonts w:hint="cs"/>
          <w:rtl/>
        </w:rPr>
        <w:t xml:space="preserve"> عند مسلم </w:t>
      </w:r>
      <w:r w:rsidR="00FB114E">
        <w:rPr>
          <w:rtl/>
        </w:rPr>
        <w:t>(2/1012)</w:t>
      </w:r>
      <w:r w:rsidR="00FB114E">
        <w:rPr>
          <w:rFonts w:hint="cs"/>
          <w:rtl/>
        </w:rPr>
        <w:t xml:space="preserve"> أن النبي </w:t>
      </w:r>
      <w:r w:rsidR="00FB114E">
        <w:rPr>
          <w:rFonts w:hint="cs"/>
        </w:rPr>
        <w:sym w:font="AGA Arabesque" w:char="F072"/>
      </w:r>
      <w:r w:rsidR="00FB114E">
        <w:rPr>
          <w:rFonts w:hint="cs"/>
          <w:rtl/>
        </w:rPr>
        <w:t xml:space="preserve"> قال: "</w:t>
      </w:r>
      <w:r w:rsidR="00FB114E">
        <w:rPr>
          <w:rtl/>
        </w:rPr>
        <w:t>صلاة في مسجدي هذا أفضل من ألف صلاة فيما سواه، إلا المسجد الحرام</w:t>
      </w:r>
      <w:r w:rsidR="00FB114E">
        <w:rPr>
          <w:rFonts w:hint="cs"/>
          <w:rtl/>
        </w:rPr>
        <w:t xml:space="preserve">"، </w:t>
      </w:r>
      <w:r w:rsidR="00D24E2A">
        <w:rPr>
          <w:rFonts w:hint="cs"/>
          <w:rtl/>
        </w:rPr>
        <w:t xml:space="preserve">وعند البيهقي عن أبي الدرداء </w:t>
      </w:r>
      <w:r w:rsidR="00D24E2A">
        <w:rPr>
          <w:rFonts w:hint="cs"/>
        </w:rPr>
        <w:sym w:font="AGA Arabesque" w:char="F074"/>
      </w:r>
      <w:r w:rsidR="00D24E2A">
        <w:rPr>
          <w:rFonts w:hint="cs"/>
          <w:rtl/>
        </w:rPr>
        <w:t xml:space="preserve"> أن النبي قال: "</w:t>
      </w:r>
      <w:r w:rsidR="00D24E2A">
        <w:rPr>
          <w:rtl/>
        </w:rPr>
        <w:t>وفي مسجد بيت المقدس خمسمائة صلاة</w:t>
      </w:r>
      <w:r w:rsidR="00D24E2A">
        <w:rPr>
          <w:rFonts w:hint="cs"/>
          <w:rtl/>
        </w:rPr>
        <w:t>"، وفيه ضعف،</w:t>
      </w:r>
      <w:r w:rsidR="00EB300F">
        <w:rPr>
          <w:rFonts w:hint="cs"/>
          <w:rtl/>
        </w:rPr>
        <w:t xml:space="preserve"> ولكونها قد بناها الأنبياء عليهم الصلاة والسلام، فالمسجد الحرام بناه إبراهيم عليه السلام، والأقصى يعقوب عليه السلام، وبينهما أربعون سنة، والمسجد النبوي بناه النبي </w:t>
      </w:r>
      <w:r w:rsidR="00EB300F">
        <w:rPr>
          <w:rFonts w:hint="cs"/>
        </w:rPr>
        <w:sym w:font="AGA Arabesque" w:char="F072"/>
      </w:r>
      <w:r w:rsidR="00EB300F">
        <w:rPr>
          <w:rFonts w:hint="cs"/>
          <w:rtl/>
        </w:rPr>
        <w:t>.</w:t>
      </w:r>
    </w:p>
    <w:p w:rsidR="00EB300F" w:rsidRDefault="00F939B2" w:rsidP="00F939B2">
      <w:pPr>
        <w:bidi/>
        <w:ind w:left="-908" w:right="-1276"/>
        <w:jc w:val="both"/>
        <w:rPr>
          <w:rtl/>
        </w:rPr>
      </w:pPr>
      <w:r>
        <w:rPr>
          <w:rFonts w:ascii="Andalus" w:hAnsi="Andalus" w:cs="Andalus"/>
          <w:b/>
          <w:bCs/>
          <w:rtl/>
        </w:rPr>
        <w:t>مسألة</w:t>
      </w:r>
      <w:r>
        <w:rPr>
          <w:rFonts w:ascii="Andalus" w:hAnsi="Andalus" w:cs="Andalus" w:hint="cs"/>
          <w:b/>
          <w:bCs/>
          <w:rtl/>
        </w:rPr>
        <w:t>:</w:t>
      </w:r>
      <w:r>
        <w:rPr>
          <w:rFonts w:ascii="Andalus" w:hAnsi="Andalus" w:cs="Andalus"/>
          <w:b/>
          <w:bCs/>
          <w:rtl/>
        </w:rPr>
        <w:t xml:space="preserve"> </w:t>
      </w:r>
      <w:r w:rsidR="00EB300F">
        <w:rPr>
          <w:rFonts w:hint="cs"/>
          <w:rtl/>
        </w:rPr>
        <w:t>ما حكم السفر لبقعة غير المساجد الثلاثة للتعبد عندها</w:t>
      </w:r>
      <w:r>
        <w:rPr>
          <w:rFonts w:hint="cs"/>
          <w:rtl/>
        </w:rPr>
        <w:t xml:space="preserve"> ؟</w:t>
      </w:r>
    </w:p>
    <w:p w:rsidR="00015E40" w:rsidRDefault="00EB300F" w:rsidP="004F6296">
      <w:pPr>
        <w:pStyle w:val="ac"/>
        <w:numPr>
          <w:ilvl w:val="0"/>
          <w:numId w:val="106"/>
        </w:numPr>
        <w:bidi/>
        <w:ind w:right="-1276"/>
        <w:jc w:val="both"/>
      </w:pPr>
      <w:r>
        <w:rPr>
          <w:rFonts w:hint="cs"/>
          <w:rtl/>
        </w:rPr>
        <w:t>قال</w:t>
      </w:r>
      <w:r w:rsidR="00AA2A27">
        <w:rPr>
          <w:rFonts w:hint="cs"/>
          <w:rtl/>
        </w:rPr>
        <w:t xml:space="preserve"> أبو محمد</w:t>
      </w:r>
      <w:r>
        <w:rPr>
          <w:rFonts w:hint="cs"/>
          <w:rtl/>
        </w:rPr>
        <w:t xml:space="preserve"> الجويني</w:t>
      </w:r>
      <w:r w:rsidR="00AA2A27">
        <w:rPr>
          <w:rFonts w:hint="cs"/>
          <w:rtl/>
        </w:rPr>
        <w:t xml:space="preserve"> والقاضي عياض</w:t>
      </w:r>
      <w:r>
        <w:rPr>
          <w:rFonts w:hint="cs"/>
          <w:rtl/>
        </w:rPr>
        <w:t xml:space="preserve"> وابن تيمية: محرم؛ لحديث الباب، وأجيب: أنه محمول على نفي الأكمل، لا على المنع، ورد عليه: أن الحديث جاء بلفظ النفي، والنهي،</w:t>
      </w:r>
      <w:r w:rsidR="00F939B2">
        <w:rPr>
          <w:rFonts w:hint="cs"/>
          <w:rtl/>
        </w:rPr>
        <w:t xml:space="preserve"> عند مسلم: "لا تشدوا"،</w:t>
      </w:r>
      <w:r>
        <w:rPr>
          <w:rFonts w:hint="cs"/>
          <w:rtl/>
        </w:rPr>
        <w:t xml:space="preserve"> والحصر،</w:t>
      </w:r>
      <w:r w:rsidR="00AA2A27">
        <w:rPr>
          <w:rFonts w:hint="cs"/>
          <w:rtl/>
        </w:rPr>
        <w:t xml:space="preserve"> فعند مسلم: "إنما يسافر"،</w:t>
      </w:r>
      <w:r>
        <w:rPr>
          <w:rFonts w:hint="cs"/>
          <w:rtl/>
        </w:rPr>
        <w:t xml:space="preserve"> والأصل في النفي نفي الصحة، ويدل عليه: ما أخرجه أحمد</w:t>
      </w:r>
      <w:r>
        <w:rPr>
          <w:rtl/>
        </w:rPr>
        <w:t xml:space="preserve"> (39/267)</w:t>
      </w:r>
      <w:r>
        <w:rPr>
          <w:rFonts w:hint="cs"/>
          <w:rtl/>
        </w:rPr>
        <w:t xml:space="preserve"> </w:t>
      </w:r>
      <w:r>
        <w:rPr>
          <w:rtl/>
        </w:rPr>
        <w:t xml:space="preserve">عن أبي هريرة </w:t>
      </w:r>
      <w:r w:rsidR="00D24E2A">
        <w:rPr>
          <w:rFonts w:hint="cs"/>
        </w:rPr>
        <w:sym w:font="AGA Arabesque" w:char="F074"/>
      </w:r>
      <w:r w:rsidR="00D24E2A">
        <w:rPr>
          <w:rFonts w:hint="cs"/>
          <w:rtl/>
        </w:rPr>
        <w:t xml:space="preserve"> </w:t>
      </w:r>
      <w:r>
        <w:rPr>
          <w:rFonts w:hint="cs"/>
          <w:rtl/>
        </w:rPr>
        <w:t>قال</w:t>
      </w:r>
      <w:r>
        <w:rPr>
          <w:rtl/>
        </w:rPr>
        <w:t xml:space="preserve">: لقيت بصرة بن أبي بصرة الغفاري، قال: من أين أقبلت؟ فقلت: من الطور، فقال: أما لو أدركتك قبل أن تخرج إليه ما خرجت إليه، سمعت رسول الله </w:t>
      </w:r>
      <w:r>
        <w:sym w:font="AGA Arabesque" w:char="F072"/>
      </w:r>
      <w:r>
        <w:rPr>
          <w:rFonts w:hint="cs"/>
          <w:rtl/>
        </w:rPr>
        <w:t xml:space="preserve"> </w:t>
      </w:r>
      <w:r>
        <w:rPr>
          <w:rtl/>
        </w:rPr>
        <w:t>يقول: "لا تعمل المطي إلا إلى ثلاثة مساجد إلى المسجد الحرام، وإلى مسجدي، وإلى مسجد إيلياء أو بيت المقدس" يشك</w:t>
      </w:r>
      <w:r>
        <w:rPr>
          <w:rFonts w:hint="cs"/>
          <w:rtl/>
        </w:rPr>
        <w:t>.</w:t>
      </w:r>
    </w:p>
    <w:p w:rsidR="00EB300F" w:rsidRDefault="00EB300F" w:rsidP="00D24E2A">
      <w:pPr>
        <w:pStyle w:val="ac"/>
        <w:numPr>
          <w:ilvl w:val="0"/>
          <w:numId w:val="106"/>
        </w:numPr>
        <w:bidi/>
        <w:ind w:right="-1276"/>
        <w:jc w:val="both"/>
      </w:pPr>
      <w:r>
        <w:rPr>
          <w:rFonts w:hint="cs"/>
          <w:rtl/>
        </w:rPr>
        <w:t>وقال</w:t>
      </w:r>
      <w:r w:rsidR="00AA2A27">
        <w:rPr>
          <w:rFonts w:hint="cs"/>
          <w:rtl/>
        </w:rPr>
        <w:t xml:space="preserve"> بعضهم</w:t>
      </w:r>
      <w:r w:rsidR="00D24E2A">
        <w:rPr>
          <w:rFonts w:hint="cs"/>
          <w:rtl/>
        </w:rPr>
        <w:t>، ونسب للجمهور</w:t>
      </w:r>
      <w:r>
        <w:rPr>
          <w:rFonts w:hint="cs"/>
          <w:rtl/>
        </w:rPr>
        <w:t xml:space="preserve">: يجوز، </w:t>
      </w:r>
      <w:r w:rsidR="00AA2A27">
        <w:rPr>
          <w:rFonts w:hint="cs"/>
          <w:rtl/>
        </w:rPr>
        <w:t xml:space="preserve">واستدلوا بلفظ الحديث عند أحمد: </w:t>
      </w:r>
      <w:r w:rsidR="00D24E2A">
        <w:rPr>
          <w:rFonts w:hint="cs"/>
          <w:rtl/>
        </w:rPr>
        <w:t>"</w:t>
      </w:r>
      <w:r w:rsidR="00AA2A27">
        <w:rPr>
          <w:rFonts w:hint="cs"/>
          <w:rtl/>
        </w:rPr>
        <w:t>لا ينبغي للمطي أن تعمل</w:t>
      </w:r>
      <w:r w:rsidR="00D24E2A">
        <w:rPr>
          <w:rFonts w:hint="cs"/>
          <w:rtl/>
        </w:rPr>
        <w:t>"</w:t>
      </w:r>
      <w:r w:rsidR="00AA2A27">
        <w:rPr>
          <w:rFonts w:hint="cs"/>
          <w:rtl/>
        </w:rPr>
        <w:t xml:space="preserve">، قالوا: وهذا </w:t>
      </w:r>
      <w:r w:rsidR="002116B1">
        <w:rPr>
          <w:rFonts w:hint="cs"/>
          <w:rtl/>
        </w:rPr>
        <w:t>لفظ ظاهر في غير التحريم، أو أن الحديث محمول على شد الرحال للصلاة دون غيرها، أو ل</w:t>
      </w:r>
      <w:r w:rsidR="00D24E2A">
        <w:rPr>
          <w:rFonts w:hint="cs"/>
          <w:rtl/>
        </w:rPr>
        <w:t>بقعة دون من شد للساكن في البقعة، أو أنه خاص بالمساجد دون غيرها كالقبور، لما رواه أحمد: "</w:t>
      </w:r>
      <w:r w:rsidR="00D24E2A">
        <w:rPr>
          <w:rtl/>
        </w:rPr>
        <w:t>لا ينبغي للمط</w:t>
      </w:r>
      <w:r w:rsidR="00D24E2A">
        <w:rPr>
          <w:rFonts w:hint="cs"/>
          <w:rtl/>
        </w:rPr>
        <w:t>ي</w:t>
      </w:r>
      <w:r w:rsidR="00D24E2A">
        <w:rPr>
          <w:rtl/>
        </w:rPr>
        <w:t xml:space="preserve"> أن تشد رحاله إلى مسجد ينبغي فيه الصلاة غير المسجد الحرام والمسجد الأقصى ومسجدي هذا</w:t>
      </w:r>
      <w:r w:rsidR="00D24E2A">
        <w:rPr>
          <w:rFonts w:hint="cs"/>
          <w:rtl/>
        </w:rPr>
        <w:t>"، وأجيب: فيه شهر</w:t>
      </w:r>
      <w:r w:rsidR="004F6296">
        <w:rPr>
          <w:rFonts w:hint="cs"/>
          <w:rtl/>
        </w:rPr>
        <w:t xml:space="preserve"> بن حوشب</w:t>
      </w:r>
      <w:r w:rsidR="00D24E2A">
        <w:rPr>
          <w:rFonts w:hint="cs"/>
          <w:rtl/>
        </w:rPr>
        <w:t>،</w:t>
      </w:r>
      <w:r w:rsidR="004F6296">
        <w:rPr>
          <w:rFonts w:hint="cs"/>
          <w:rtl/>
        </w:rPr>
        <w:t xml:space="preserve"> وهو ضعيف، فالصوب الأول.</w:t>
      </w:r>
    </w:p>
    <w:p w:rsidR="00EB300F" w:rsidRPr="00D24E2A" w:rsidRDefault="00EB300F" w:rsidP="00EB300F">
      <w:pPr>
        <w:pStyle w:val="ac"/>
        <w:bidi/>
        <w:ind w:left="-548" w:right="-1276"/>
        <w:jc w:val="both"/>
        <w:rPr>
          <w:rtl/>
        </w:rPr>
      </w:pPr>
    </w:p>
    <w:p w:rsidR="00015E40" w:rsidRPr="0011788A" w:rsidRDefault="00015E40" w:rsidP="00015E40">
      <w:pPr>
        <w:bidi/>
        <w:ind w:left="-908" w:right="-1276"/>
        <w:jc w:val="both"/>
        <w:rPr>
          <w:rtl/>
        </w:rPr>
      </w:pPr>
      <w:r>
        <w:rPr>
          <w:rFonts w:cs="PT Bold Heading" w:hint="cs"/>
          <w:b/>
          <w:bCs/>
          <w:sz w:val="28"/>
          <w:szCs w:val="28"/>
          <w:rtl/>
        </w:rPr>
        <w:t xml:space="preserve">فوائـد الحـديث :  </w:t>
      </w:r>
    </w:p>
    <w:p w:rsidR="00EB300F" w:rsidRDefault="00D24E2A" w:rsidP="00EB300F">
      <w:pPr>
        <w:pStyle w:val="a3"/>
        <w:numPr>
          <w:ilvl w:val="0"/>
          <w:numId w:val="107"/>
        </w:numPr>
        <w:bidi/>
        <w:ind w:left="-193" w:right="-1260"/>
        <w:jc w:val="both"/>
        <w:rPr>
          <w:sz w:val="24"/>
          <w:szCs w:val="24"/>
        </w:rPr>
      </w:pPr>
      <w:r>
        <w:rPr>
          <w:rFonts w:hint="cs"/>
          <w:sz w:val="24"/>
          <w:szCs w:val="24"/>
          <w:rtl/>
        </w:rPr>
        <w:t>ي</w:t>
      </w:r>
      <w:r w:rsidR="00EB300F">
        <w:rPr>
          <w:rFonts w:hint="cs"/>
          <w:sz w:val="24"/>
          <w:szCs w:val="24"/>
          <w:rtl/>
        </w:rPr>
        <w:t>حسن استعمال المعلم أسلوب التفصيل بعد الإجمال.</w:t>
      </w:r>
    </w:p>
    <w:p w:rsidR="00EB300F" w:rsidRDefault="00D24E2A" w:rsidP="00D24E2A">
      <w:pPr>
        <w:pStyle w:val="a3"/>
        <w:numPr>
          <w:ilvl w:val="0"/>
          <w:numId w:val="107"/>
        </w:numPr>
        <w:bidi/>
        <w:ind w:left="-193" w:right="-1260"/>
        <w:jc w:val="both"/>
        <w:rPr>
          <w:sz w:val="24"/>
          <w:szCs w:val="24"/>
        </w:rPr>
      </w:pPr>
      <w:r>
        <w:rPr>
          <w:rFonts w:hint="cs"/>
          <w:sz w:val="24"/>
          <w:szCs w:val="24"/>
          <w:rtl/>
        </w:rPr>
        <w:t>فضيلة المساجد الثلاثة، وهي في ترتيبها في الفضل كترتيبها في الذكر.</w:t>
      </w:r>
    </w:p>
    <w:p w:rsidR="00C564F8" w:rsidRPr="00015E40" w:rsidRDefault="00C564F8" w:rsidP="00D24E2A">
      <w:pPr>
        <w:pStyle w:val="a3"/>
        <w:bidi/>
        <w:ind w:left="1080" w:right="-1260"/>
        <w:jc w:val="both"/>
        <w:rPr>
          <w:sz w:val="24"/>
          <w:szCs w:val="24"/>
        </w:rPr>
      </w:pPr>
      <w:r>
        <w:br w:type="page"/>
      </w:r>
    </w:p>
    <w:sectPr w:rsidR="00C564F8" w:rsidRPr="00015E40" w:rsidSect="001D6C54">
      <w:headerReference w:type="even" r:id="rId8"/>
      <w:headerReference w:type="default" r:id="rId9"/>
      <w:pgSz w:w="11906" w:h="16838"/>
      <w:pgMar w:top="1134" w:right="1797" w:bottom="1134" w:left="1797" w:header="709" w:footer="709" w:gutter="0"/>
      <w:pgNumType w:start="46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E1C" w:rsidRDefault="00AB1E1C">
      <w:r>
        <w:separator/>
      </w:r>
    </w:p>
  </w:endnote>
  <w:endnote w:type="continuationSeparator" w:id="1">
    <w:p w:rsidR="00AB1E1C" w:rsidRDefault="00AB1E1C">
      <w:r>
        <w:continuationSeparator/>
      </w:r>
    </w:p>
  </w:endnote>
</w:endnotes>
</file>

<file path=word/fontTable.xml><?xml version="1.0" encoding="utf-8"?>
<w:fonts xmlns:r="http://schemas.openxmlformats.org/officeDocument/2006/relationships" xmlns:w="http://schemas.openxmlformats.org/wordprocessingml/2006/main">
  <w:font w:name="Andalus">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MCS Quds S_I normal.">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E1C" w:rsidRDefault="00AB1E1C">
      <w:r>
        <w:separator/>
      </w:r>
    </w:p>
  </w:footnote>
  <w:footnote w:type="continuationSeparator" w:id="1">
    <w:p w:rsidR="00AB1E1C" w:rsidRDefault="00AB1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40" w:rsidRDefault="00615C5E" w:rsidP="00107260">
    <w:pPr>
      <w:pStyle w:val="a5"/>
      <w:framePr w:wrap="around" w:vAnchor="text" w:hAnchor="text" w:y="1"/>
      <w:rPr>
        <w:rStyle w:val="aa"/>
      </w:rPr>
    </w:pPr>
    <w:r>
      <w:rPr>
        <w:rStyle w:val="aa"/>
      </w:rPr>
      <w:fldChar w:fldCharType="begin"/>
    </w:r>
    <w:r w:rsidR="00015E40">
      <w:rPr>
        <w:rStyle w:val="aa"/>
      </w:rPr>
      <w:instrText xml:space="preserve">PAGE  </w:instrText>
    </w:r>
    <w:r>
      <w:rPr>
        <w:rStyle w:val="aa"/>
      </w:rPr>
      <w:fldChar w:fldCharType="end"/>
    </w:r>
  </w:p>
  <w:p w:rsidR="00015E40" w:rsidRDefault="00015E40" w:rsidP="005066E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40" w:rsidRDefault="00615C5E" w:rsidP="001D6C54">
    <w:pPr>
      <w:pStyle w:val="a5"/>
      <w:framePr w:wrap="around" w:vAnchor="text" w:hAnchor="page" w:x="901" w:y="1"/>
      <w:rPr>
        <w:rStyle w:val="aa"/>
      </w:rPr>
    </w:pPr>
    <w:r>
      <w:rPr>
        <w:rStyle w:val="aa"/>
      </w:rPr>
      <w:fldChar w:fldCharType="begin"/>
    </w:r>
    <w:r w:rsidR="00015E40">
      <w:rPr>
        <w:rStyle w:val="aa"/>
      </w:rPr>
      <w:instrText xml:space="preserve">PAGE  </w:instrText>
    </w:r>
    <w:r>
      <w:rPr>
        <w:rStyle w:val="aa"/>
      </w:rPr>
      <w:fldChar w:fldCharType="separate"/>
    </w:r>
    <w:r w:rsidR="00A533F5">
      <w:rPr>
        <w:rStyle w:val="aa"/>
        <w:noProof/>
      </w:rPr>
      <w:t>496</w:t>
    </w:r>
    <w:r>
      <w:rPr>
        <w:rStyle w:val="aa"/>
      </w:rPr>
      <w:fldChar w:fldCharType="end"/>
    </w:r>
  </w:p>
  <w:p w:rsidR="00015E40" w:rsidRDefault="00615C5E" w:rsidP="001D0862">
    <w:pPr>
      <w:pStyle w:val="a5"/>
      <w:bidi/>
      <w:ind w:left="-1134"/>
    </w:pPr>
    <w:r w:rsidRPr="00615C5E">
      <w:rPr>
        <w:rFonts w:cs="MCS Quds S_I normal."/>
        <w:noProof/>
      </w:rPr>
      <w:pict>
        <v:line id="_x0000_s2053" style="position:absolute;left:0;text-align:left;z-index:251660288" from="-13.35pt,9.55pt" to="319.65pt,9.55pt" strokeweight="4.5pt">
          <v:stroke linestyle="thickThin"/>
          <w10:wrap anchorx="page"/>
        </v:line>
      </w:pict>
    </w:r>
    <w:r w:rsidR="00015E40">
      <w:rPr>
        <w:rFonts w:cs="MCS Quds S_I normal." w:hint="cs"/>
        <w:rtl/>
      </w:rPr>
      <w:t xml:space="preserve">كشف اللثام بشرح بلوغ المرام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1"/>
    <w:multiLevelType w:val="hybridMultilevel"/>
    <w:tmpl w:val="8680475E"/>
    <w:lvl w:ilvl="0" w:tplc="02221400">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012220D7"/>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2">
    <w:nsid w:val="03DB2A36"/>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D774B"/>
    <w:multiLevelType w:val="hybridMultilevel"/>
    <w:tmpl w:val="88D01FF2"/>
    <w:lvl w:ilvl="0" w:tplc="E1F40B1E">
      <w:start w:val="1"/>
      <w:numFmt w:val="arabicAlpha"/>
      <w:lvlText w:val="%1-"/>
      <w:lvlJc w:val="left"/>
      <w:pPr>
        <w:ind w:left="-694" w:hanging="360"/>
      </w:pPr>
      <w:rPr>
        <w:rFonts w:hint="default"/>
        <w:lang w:val="en-US"/>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
    <w:nsid w:val="04D1745E"/>
    <w:multiLevelType w:val="hybridMultilevel"/>
    <w:tmpl w:val="CCE047A4"/>
    <w:lvl w:ilvl="0" w:tplc="7EF28F8E">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5">
    <w:nsid w:val="05427564"/>
    <w:multiLevelType w:val="hybridMultilevel"/>
    <w:tmpl w:val="AF70DE58"/>
    <w:lvl w:ilvl="0" w:tplc="AA68C96C">
      <w:start w:val="1"/>
      <w:numFmt w:val="decimal"/>
      <w:lvlText w:val="(%1)"/>
      <w:lvlJc w:val="left"/>
      <w:pPr>
        <w:ind w:left="-335" w:hanging="360"/>
      </w:pPr>
      <w:rPr>
        <w:rFonts w:hint="default"/>
      </w:rPr>
    </w:lvl>
    <w:lvl w:ilvl="1" w:tplc="04090019" w:tentative="1">
      <w:start w:val="1"/>
      <w:numFmt w:val="lowerLetter"/>
      <w:lvlText w:val="%2."/>
      <w:lvlJc w:val="left"/>
      <w:pPr>
        <w:ind w:left="385" w:hanging="360"/>
      </w:pPr>
    </w:lvl>
    <w:lvl w:ilvl="2" w:tplc="0409001B" w:tentative="1">
      <w:start w:val="1"/>
      <w:numFmt w:val="lowerRoman"/>
      <w:lvlText w:val="%3."/>
      <w:lvlJc w:val="right"/>
      <w:pPr>
        <w:ind w:left="1105" w:hanging="180"/>
      </w:pPr>
    </w:lvl>
    <w:lvl w:ilvl="3" w:tplc="0409000F" w:tentative="1">
      <w:start w:val="1"/>
      <w:numFmt w:val="decimal"/>
      <w:lvlText w:val="%4."/>
      <w:lvlJc w:val="left"/>
      <w:pPr>
        <w:ind w:left="1825" w:hanging="360"/>
      </w:pPr>
    </w:lvl>
    <w:lvl w:ilvl="4" w:tplc="04090019" w:tentative="1">
      <w:start w:val="1"/>
      <w:numFmt w:val="lowerLetter"/>
      <w:lvlText w:val="%5."/>
      <w:lvlJc w:val="left"/>
      <w:pPr>
        <w:ind w:left="2545" w:hanging="360"/>
      </w:pPr>
    </w:lvl>
    <w:lvl w:ilvl="5" w:tplc="0409001B" w:tentative="1">
      <w:start w:val="1"/>
      <w:numFmt w:val="lowerRoman"/>
      <w:lvlText w:val="%6."/>
      <w:lvlJc w:val="right"/>
      <w:pPr>
        <w:ind w:left="3265" w:hanging="180"/>
      </w:pPr>
    </w:lvl>
    <w:lvl w:ilvl="6" w:tplc="0409000F" w:tentative="1">
      <w:start w:val="1"/>
      <w:numFmt w:val="decimal"/>
      <w:lvlText w:val="%7."/>
      <w:lvlJc w:val="left"/>
      <w:pPr>
        <w:ind w:left="3985" w:hanging="360"/>
      </w:pPr>
    </w:lvl>
    <w:lvl w:ilvl="7" w:tplc="04090019" w:tentative="1">
      <w:start w:val="1"/>
      <w:numFmt w:val="lowerLetter"/>
      <w:lvlText w:val="%8."/>
      <w:lvlJc w:val="left"/>
      <w:pPr>
        <w:ind w:left="4705" w:hanging="360"/>
      </w:pPr>
    </w:lvl>
    <w:lvl w:ilvl="8" w:tplc="0409001B" w:tentative="1">
      <w:start w:val="1"/>
      <w:numFmt w:val="lowerRoman"/>
      <w:lvlText w:val="%9."/>
      <w:lvlJc w:val="right"/>
      <w:pPr>
        <w:ind w:left="5425" w:hanging="180"/>
      </w:pPr>
    </w:lvl>
  </w:abstractNum>
  <w:abstractNum w:abstractNumId="6">
    <w:nsid w:val="05640624"/>
    <w:multiLevelType w:val="hybridMultilevel"/>
    <w:tmpl w:val="9FA29544"/>
    <w:lvl w:ilvl="0" w:tplc="A4921AEE">
      <w:start w:val="1"/>
      <w:numFmt w:val="decimal"/>
      <w:lvlText w:val="%1-"/>
      <w:lvlJc w:val="left"/>
      <w:pPr>
        <w:ind w:left="206" w:hanging="360"/>
      </w:pPr>
      <w:rPr>
        <w:rFonts w:hint="default"/>
      </w:r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7">
    <w:nsid w:val="07586A62"/>
    <w:multiLevelType w:val="hybridMultilevel"/>
    <w:tmpl w:val="2758DFCE"/>
    <w:lvl w:ilvl="0" w:tplc="71E02312">
      <w:numFmt w:val="bullet"/>
      <w:lvlText w:val="-"/>
      <w:lvlJc w:val="left"/>
      <w:pPr>
        <w:ind w:left="-694" w:hanging="360"/>
      </w:pPr>
      <w:rPr>
        <w:rFonts w:ascii="Times New Roman" w:eastAsia="Times New Roman" w:hAnsi="Times New Roman" w:cs="Times New Roman" w:hint="default"/>
        <w:lang w:bidi="ar-SA"/>
      </w:rPr>
    </w:lvl>
    <w:lvl w:ilvl="1" w:tplc="04090003" w:tentative="1">
      <w:start w:val="1"/>
      <w:numFmt w:val="bullet"/>
      <w:lvlText w:val="o"/>
      <w:lvlJc w:val="left"/>
      <w:pPr>
        <w:ind w:left="26" w:hanging="360"/>
      </w:pPr>
      <w:rPr>
        <w:rFonts w:ascii="Courier New" w:hAnsi="Courier New" w:cs="Courier New" w:hint="default"/>
      </w:rPr>
    </w:lvl>
    <w:lvl w:ilvl="2" w:tplc="04090005" w:tentative="1">
      <w:start w:val="1"/>
      <w:numFmt w:val="bullet"/>
      <w:lvlText w:val=""/>
      <w:lvlJc w:val="left"/>
      <w:pPr>
        <w:ind w:left="746" w:hanging="360"/>
      </w:pPr>
      <w:rPr>
        <w:rFonts w:ascii="Wingdings" w:hAnsi="Wingdings" w:hint="default"/>
      </w:rPr>
    </w:lvl>
    <w:lvl w:ilvl="3" w:tplc="04090001" w:tentative="1">
      <w:start w:val="1"/>
      <w:numFmt w:val="bullet"/>
      <w:lvlText w:val=""/>
      <w:lvlJc w:val="left"/>
      <w:pPr>
        <w:ind w:left="1466" w:hanging="360"/>
      </w:pPr>
      <w:rPr>
        <w:rFonts w:ascii="Symbol" w:hAnsi="Symbol" w:hint="default"/>
      </w:rPr>
    </w:lvl>
    <w:lvl w:ilvl="4" w:tplc="04090003" w:tentative="1">
      <w:start w:val="1"/>
      <w:numFmt w:val="bullet"/>
      <w:lvlText w:val="o"/>
      <w:lvlJc w:val="left"/>
      <w:pPr>
        <w:ind w:left="2186" w:hanging="360"/>
      </w:pPr>
      <w:rPr>
        <w:rFonts w:ascii="Courier New" w:hAnsi="Courier New" w:cs="Courier New" w:hint="default"/>
      </w:rPr>
    </w:lvl>
    <w:lvl w:ilvl="5" w:tplc="04090005" w:tentative="1">
      <w:start w:val="1"/>
      <w:numFmt w:val="bullet"/>
      <w:lvlText w:val=""/>
      <w:lvlJc w:val="left"/>
      <w:pPr>
        <w:ind w:left="2906" w:hanging="360"/>
      </w:pPr>
      <w:rPr>
        <w:rFonts w:ascii="Wingdings" w:hAnsi="Wingdings" w:hint="default"/>
      </w:rPr>
    </w:lvl>
    <w:lvl w:ilvl="6" w:tplc="04090001" w:tentative="1">
      <w:start w:val="1"/>
      <w:numFmt w:val="bullet"/>
      <w:lvlText w:val=""/>
      <w:lvlJc w:val="left"/>
      <w:pPr>
        <w:ind w:left="3626" w:hanging="360"/>
      </w:pPr>
      <w:rPr>
        <w:rFonts w:ascii="Symbol" w:hAnsi="Symbol" w:hint="default"/>
      </w:rPr>
    </w:lvl>
    <w:lvl w:ilvl="7" w:tplc="04090003" w:tentative="1">
      <w:start w:val="1"/>
      <w:numFmt w:val="bullet"/>
      <w:lvlText w:val="o"/>
      <w:lvlJc w:val="left"/>
      <w:pPr>
        <w:ind w:left="4346" w:hanging="360"/>
      </w:pPr>
      <w:rPr>
        <w:rFonts w:ascii="Courier New" w:hAnsi="Courier New" w:cs="Courier New" w:hint="default"/>
      </w:rPr>
    </w:lvl>
    <w:lvl w:ilvl="8" w:tplc="04090005" w:tentative="1">
      <w:start w:val="1"/>
      <w:numFmt w:val="bullet"/>
      <w:lvlText w:val=""/>
      <w:lvlJc w:val="left"/>
      <w:pPr>
        <w:ind w:left="5066" w:hanging="360"/>
      </w:pPr>
      <w:rPr>
        <w:rFonts w:ascii="Wingdings" w:hAnsi="Wingdings" w:hint="default"/>
      </w:rPr>
    </w:lvl>
  </w:abstractNum>
  <w:abstractNum w:abstractNumId="8">
    <w:nsid w:val="08D338E5"/>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725AC2"/>
    <w:multiLevelType w:val="hybridMultilevel"/>
    <w:tmpl w:val="20C22D64"/>
    <w:lvl w:ilvl="0" w:tplc="77742064">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0">
    <w:nsid w:val="0B3532DF"/>
    <w:multiLevelType w:val="hybridMultilevel"/>
    <w:tmpl w:val="58369848"/>
    <w:lvl w:ilvl="0" w:tplc="ACFCE4A6">
      <w:start w:val="1"/>
      <w:numFmt w:val="decimal"/>
      <w:lvlText w:val="(%1)"/>
      <w:lvlJc w:val="left"/>
      <w:pPr>
        <w:ind w:left="-634" w:hanging="360"/>
      </w:pPr>
      <w:rPr>
        <w:rFonts w:hint="default"/>
      </w:rPr>
    </w:lvl>
    <w:lvl w:ilvl="1" w:tplc="04090019" w:tentative="1">
      <w:start w:val="1"/>
      <w:numFmt w:val="lowerLetter"/>
      <w:lvlText w:val="%2."/>
      <w:lvlJc w:val="left"/>
      <w:pPr>
        <w:ind w:left="86" w:hanging="360"/>
      </w:pPr>
    </w:lvl>
    <w:lvl w:ilvl="2" w:tplc="0409001B" w:tentative="1">
      <w:start w:val="1"/>
      <w:numFmt w:val="lowerRoman"/>
      <w:lvlText w:val="%3."/>
      <w:lvlJc w:val="right"/>
      <w:pPr>
        <w:ind w:left="806" w:hanging="180"/>
      </w:pPr>
    </w:lvl>
    <w:lvl w:ilvl="3" w:tplc="0409000F" w:tentative="1">
      <w:start w:val="1"/>
      <w:numFmt w:val="decimal"/>
      <w:lvlText w:val="%4."/>
      <w:lvlJc w:val="left"/>
      <w:pPr>
        <w:ind w:left="1526" w:hanging="360"/>
      </w:pPr>
    </w:lvl>
    <w:lvl w:ilvl="4" w:tplc="04090019" w:tentative="1">
      <w:start w:val="1"/>
      <w:numFmt w:val="lowerLetter"/>
      <w:lvlText w:val="%5."/>
      <w:lvlJc w:val="left"/>
      <w:pPr>
        <w:ind w:left="2246" w:hanging="360"/>
      </w:pPr>
    </w:lvl>
    <w:lvl w:ilvl="5" w:tplc="0409001B" w:tentative="1">
      <w:start w:val="1"/>
      <w:numFmt w:val="lowerRoman"/>
      <w:lvlText w:val="%6."/>
      <w:lvlJc w:val="right"/>
      <w:pPr>
        <w:ind w:left="2966" w:hanging="180"/>
      </w:pPr>
    </w:lvl>
    <w:lvl w:ilvl="6" w:tplc="0409000F" w:tentative="1">
      <w:start w:val="1"/>
      <w:numFmt w:val="decimal"/>
      <w:lvlText w:val="%7."/>
      <w:lvlJc w:val="left"/>
      <w:pPr>
        <w:ind w:left="3686" w:hanging="360"/>
      </w:pPr>
    </w:lvl>
    <w:lvl w:ilvl="7" w:tplc="04090019" w:tentative="1">
      <w:start w:val="1"/>
      <w:numFmt w:val="lowerLetter"/>
      <w:lvlText w:val="%8."/>
      <w:lvlJc w:val="left"/>
      <w:pPr>
        <w:ind w:left="4406" w:hanging="360"/>
      </w:pPr>
    </w:lvl>
    <w:lvl w:ilvl="8" w:tplc="0409001B" w:tentative="1">
      <w:start w:val="1"/>
      <w:numFmt w:val="lowerRoman"/>
      <w:lvlText w:val="%9."/>
      <w:lvlJc w:val="right"/>
      <w:pPr>
        <w:ind w:left="5126" w:hanging="180"/>
      </w:pPr>
    </w:lvl>
  </w:abstractNum>
  <w:abstractNum w:abstractNumId="11">
    <w:nsid w:val="0C595C37"/>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70053B"/>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13">
    <w:nsid w:val="114654F5"/>
    <w:multiLevelType w:val="hybridMultilevel"/>
    <w:tmpl w:val="997A6752"/>
    <w:lvl w:ilvl="0" w:tplc="AC1C253A">
      <w:start w:val="1"/>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14">
    <w:nsid w:val="134F764C"/>
    <w:multiLevelType w:val="hybridMultilevel"/>
    <w:tmpl w:val="749A93BC"/>
    <w:lvl w:ilvl="0" w:tplc="4D7C1448">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5">
    <w:nsid w:val="13FF5D11"/>
    <w:multiLevelType w:val="hybridMultilevel"/>
    <w:tmpl w:val="AC445EBA"/>
    <w:lvl w:ilvl="0" w:tplc="21C86E72">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6">
    <w:nsid w:val="17AA0F0F"/>
    <w:multiLevelType w:val="hybridMultilevel"/>
    <w:tmpl w:val="8ADCB92E"/>
    <w:lvl w:ilvl="0" w:tplc="22A0D79E">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7">
    <w:nsid w:val="186E6F70"/>
    <w:multiLevelType w:val="hybridMultilevel"/>
    <w:tmpl w:val="60A04D26"/>
    <w:lvl w:ilvl="0" w:tplc="EFBA3FA0">
      <w:start w:val="1"/>
      <w:numFmt w:val="decimal"/>
      <w:lvlText w:val="(%1)"/>
      <w:lvlJc w:val="left"/>
      <w:pPr>
        <w:ind w:left="-335" w:hanging="360"/>
      </w:pPr>
      <w:rPr>
        <w:rFonts w:hint="default"/>
      </w:rPr>
    </w:lvl>
    <w:lvl w:ilvl="1" w:tplc="04090019" w:tentative="1">
      <w:start w:val="1"/>
      <w:numFmt w:val="lowerLetter"/>
      <w:lvlText w:val="%2."/>
      <w:lvlJc w:val="left"/>
      <w:pPr>
        <w:ind w:left="385" w:hanging="360"/>
      </w:pPr>
    </w:lvl>
    <w:lvl w:ilvl="2" w:tplc="0409001B" w:tentative="1">
      <w:start w:val="1"/>
      <w:numFmt w:val="lowerRoman"/>
      <w:lvlText w:val="%3."/>
      <w:lvlJc w:val="right"/>
      <w:pPr>
        <w:ind w:left="1105" w:hanging="180"/>
      </w:pPr>
    </w:lvl>
    <w:lvl w:ilvl="3" w:tplc="0409000F" w:tentative="1">
      <w:start w:val="1"/>
      <w:numFmt w:val="decimal"/>
      <w:lvlText w:val="%4."/>
      <w:lvlJc w:val="left"/>
      <w:pPr>
        <w:ind w:left="1825" w:hanging="360"/>
      </w:pPr>
    </w:lvl>
    <w:lvl w:ilvl="4" w:tplc="04090019" w:tentative="1">
      <w:start w:val="1"/>
      <w:numFmt w:val="lowerLetter"/>
      <w:lvlText w:val="%5."/>
      <w:lvlJc w:val="left"/>
      <w:pPr>
        <w:ind w:left="2545" w:hanging="360"/>
      </w:pPr>
    </w:lvl>
    <w:lvl w:ilvl="5" w:tplc="0409001B" w:tentative="1">
      <w:start w:val="1"/>
      <w:numFmt w:val="lowerRoman"/>
      <w:lvlText w:val="%6."/>
      <w:lvlJc w:val="right"/>
      <w:pPr>
        <w:ind w:left="3265" w:hanging="180"/>
      </w:pPr>
    </w:lvl>
    <w:lvl w:ilvl="6" w:tplc="0409000F" w:tentative="1">
      <w:start w:val="1"/>
      <w:numFmt w:val="decimal"/>
      <w:lvlText w:val="%7."/>
      <w:lvlJc w:val="left"/>
      <w:pPr>
        <w:ind w:left="3985" w:hanging="360"/>
      </w:pPr>
    </w:lvl>
    <w:lvl w:ilvl="7" w:tplc="04090019" w:tentative="1">
      <w:start w:val="1"/>
      <w:numFmt w:val="lowerLetter"/>
      <w:lvlText w:val="%8."/>
      <w:lvlJc w:val="left"/>
      <w:pPr>
        <w:ind w:left="4705" w:hanging="360"/>
      </w:pPr>
    </w:lvl>
    <w:lvl w:ilvl="8" w:tplc="0409001B" w:tentative="1">
      <w:start w:val="1"/>
      <w:numFmt w:val="lowerRoman"/>
      <w:lvlText w:val="%9."/>
      <w:lvlJc w:val="right"/>
      <w:pPr>
        <w:ind w:left="5425" w:hanging="180"/>
      </w:pPr>
    </w:lvl>
  </w:abstractNum>
  <w:abstractNum w:abstractNumId="18">
    <w:nsid w:val="18D25639"/>
    <w:multiLevelType w:val="hybridMultilevel"/>
    <w:tmpl w:val="36502370"/>
    <w:lvl w:ilvl="0" w:tplc="37AE635C">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9">
    <w:nsid w:val="19E04A31"/>
    <w:multiLevelType w:val="hybridMultilevel"/>
    <w:tmpl w:val="14EA9D70"/>
    <w:lvl w:ilvl="0" w:tplc="46882C84">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20">
    <w:nsid w:val="1B622BF7"/>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21">
    <w:nsid w:val="1C383F12"/>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E2481D"/>
    <w:multiLevelType w:val="hybridMultilevel"/>
    <w:tmpl w:val="A03EE92A"/>
    <w:lvl w:ilvl="0" w:tplc="19C859FC">
      <w:start w:val="1"/>
      <w:numFmt w:val="decimal"/>
      <w:lvlText w:val="%1-"/>
      <w:lvlJc w:val="left"/>
      <w:pPr>
        <w:ind w:left="-684" w:hanging="360"/>
      </w:pPr>
      <w:rPr>
        <w:rFonts w:ascii="Andalus" w:hAnsi="Andalus" w:cs="Andalus" w:hint="default"/>
        <w:b/>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23">
    <w:nsid w:val="1EDE58E6"/>
    <w:multiLevelType w:val="hybridMultilevel"/>
    <w:tmpl w:val="6B1A3620"/>
    <w:lvl w:ilvl="0" w:tplc="708AFA20">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24">
    <w:nsid w:val="209B1C09"/>
    <w:multiLevelType w:val="hybridMultilevel"/>
    <w:tmpl w:val="2E7A5E66"/>
    <w:lvl w:ilvl="0" w:tplc="C050360E">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25">
    <w:nsid w:val="20D0062E"/>
    <w:multiLevelType w:val="hybridMultilevel"/>
    <w:tmpl w:val="5EDEF8E6"/>
    <w:lvl w:ilvl="0" w:tplc="AA94626C">
      <w:start w:val="1"/>
      <w:numFmt w:val="decimal"/>
      <w:lvlText w:val="%1-"/>
      <w:lvlJc w:val="left"/>
      <w:pPr>
        <w:ind w:left="-335" w:hanging="360"/>
      </w:pPr>
      <w:rPr>
        <w:rFonts w:hint="default"/>
      </w:rPr>
    </w:lvl>
    <w:lvl w:ilvl="1" w:tplc="04090019" w:tentative="1">
      <w:start w:val="1"/>
      <w:numFmt w:val="lowerLetter"/>
      <w:lvlText w:val="%2."/>
      <w:lvlJc w:val="left"/>
      <w:pPr>
        <w:ind w:left="385" w:hanging="360"/>
      </w:pPr>
    </w:lvl>
    <w:lvl w:ilvl="2" w:tplc="0409001B" w:tentative="1">
      <w:start w:val="1"/>
      <w:numFmt w:val="lowerRoman"/>
      <w:lvlText w:val="%3."/>
      <w:lvlJc w:val="right"/>
      <w:pPr>
        <w:ind w:left="1105" w:hanging="180"/>
      </w:pPr>
    </w:lvl>
    <w:lvl w:ilvl="3" w:tplc="0409000F" w:tentative="1">
      <w:start w:val="1"/>
      <w:numFmt w:val="decimal"/>
      <w:lvlText w:val="%4."/>
      <w:lvlJc w:val="left"/>
      <w:pPr>
        <w:ind w:left="1825" w:hanging="360"/>
      </w:pPr>
    </w:lvl>
    <w:lvl w:ilvl="4" w:tplc="04090019" w:tentative="1">
      <w:start w:val="1"/>
      <w:numFmt w:val="lowerLetter"/>
      <w:lvlText w:val="%5."/>
      <w:lvlJc w:val="left"/>
      <w:pPr>
        <w:ind w:left="2545" w:hanging="360"/>
      </w:pPr>
    </w:lvl>
    <w:lvl w:ilvl="5" w:tplc="0409001B" w:tentative="1">
      <w:start w:val="1"/>
      <w:numFmt w:val="lowerRoman"/>
      <w:lvlText w:val="%6."/>
      <w:lvlJc w:val="right"/>
      <w:pPr>
        <w:ind w:left="3265" w:hanging="180"/>
      </w:pPr>
    </w:lvl>
    <w:lvl w:ilvl="6" w:tplc="0409000F" w:tentative="1">
      <w:start w:val="1"/>
      <w:numFmt w:val="decimal"/>
      <w:lvlText w:val="%7."/>
      <w:lvlJc w:val="left"/>
      <w:pPr>
        <w:ind w:left="3985" w:hanging="360"/>
      </w:pPr>
    </w:lvl>
    <w:lvl w:ilvl="7" w:tplc="04090019" w:tentative="1">
      <w:start w:val="1"/>
      <w:numFmt w:val="lowerLetter"/>
      <w:lvlText w:val="%8."/>
      <w:lvlJc w:val="left"/>
      <w:pPr>
        <w:ind w:left="4705" w:hanging="360"/>
      </w:pPr>
    </w:lvl>
    <w:lvl w:ilvl="8" w:tplc="0409001B" w:tentative="1">
      <w:start w:val="1"/>
      <w:numFmt w:val="lowerRoman"/>
      <w:lvlText w:val="%9."/>
      <w:lvlJc w:val="right"/>
      <w:pPr>
        <w:ind w:left="5425" w:hanging="180"/>
      </w:pPr>
    </w:lvl>
  </w:abstractNum>
  <w:abstractNum w:abstractNumId="26">
    <w:nsid w:val="20EB0E57"/>
    <w:multiLevelType w:val="hybridMultilevel"/>
    <w:tmpl w:val="9F6EB9CC"/>
    <w:lvl w:ilvl="0" w:tplc="CDFE46A6">
      <w:start w:val="1"/>
      <w:numFmt w:val="decimal"/>
      <w:lvlText w:val="(%1)"/>
      <w:lvlJc w:val="left"/>
      <w:pPr>
        <w:ind w:left="-634" w:hanging="360"/>
      </w:pPr>
      <w:rPr>
        <w:rFonts w:hint="default"/>
      </w:rPr>
    </w:lvl>
    <w:lvl w:ilvl="1" w:tplc="04090019" w:tentative="1">
      <w:start w:val="1"/>
      <w:numFmt w:val="lowerLetter"/>
      <w:lvlText w:val="%2."/>
      <w:lvlJc w:val="left"/>
      <w:pPr>
        <w:ind w:left="86" w:hanging="360"/>
      </w:pPr>
    </w:lvl>
    <w:lvl w:ilvl="2" w:tplc="0409001B" w:tentative="1">
      <w:start w:val="1"/>
      <w:numFmt w:val="lowerRoman"/>
      <w:lvlText w:val="%3."/>
      <w:lvlJc w:val="right"/>
      <w:pPr>
        <w:ind w:left="806" w:hanging="180"/>
      </w:pPr>
    </w:lvl>
    <w:lvl w:ilvl="3" w:tplc="0409000F" w:tentative="1">
      <w:start w:val="1"/>
      <w:numFmt w:val="decimal"/>
      <w:lvlText w:val="%4."/>
      <w:lvlJc w:val="left"/>
      <w:pPr>
        <w:ind w:left="1526" w:hanging="360"/>
      </w:pPr>
    </w:lvl>
    <w:lvl w:ilvl="4" w:tplc="04090019" w:tentative="1">
      <w:start w:val="1"/>
      <w:numFmt w:val="lowerLetter"/>
      <w:lvlText w:val="%5."/>
      <w:lvlJc w:val="left"/>
      <w:pPr>
        <w:ind w:left="2246" w:hanging="360"/>
      </w:pPr>
    </w:lvl>
    <w:lvl w:ilvl="5" w:tplc="0409001B" w:tentative="1">
      <w:start w:val="1"/>
      <w:numFmt w:val="lowerRoman"/>
      <w:lvlText w:val="%6."/>
      <w:lvlJc w:val="right"/>
      <w:pPr>
        <w:ind w:left="2966" w:hanging="180"/>
      </w:pPr>
    </w:lvl>
    <w:lvl w:ilvl="6" w:tplc="0409000F" w:tentative="1">
      <w:start w:val="1"/>
      <w:numFmt w:val="decimal"/>
      <w:lvlText w:val="%7."/>
      <w:lvlJc w:val="left"/>
      <w:pPr>
        <w:ind w:left="3686" w:hanging="360"/>
      </w:pPr>
    </w:lvl>
    <w:lvl w:ilvl="7" w:tplc="04090019" w:tentative="1">
      <w:start w:val="1"/>
      <w:numFmt w:val="lowerLetter"/>
      <w:lvlText w:val="%8."/>
      <w:lvlJc w:val="left"/>
      <w:pPr>
        <w:ind w:left="4406" w:hanging="360"/>
      </w:pPr>
    </w:lvl>
    <w:lvl w:ilvl="8" w:tplc="0409001B" w:tentative="1">
      <w:start w:val="1"/>
      <w:numFmt w:val="lowerRoman"/>
      <w:lvlText w:val="%9."/>
      <w:lvlJc w:val="right"/>
      <w:pPr>
        <w:ind w:left="5126" w:hanging="180"/>
      </w:pPr>
    </w:lvl>
  </w:abstractNum>
  <w:abstractNum w:abstractNumId="27">
    <w:nsid w:val="2171257C"/>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28">
    <w:nsid w:val="21C005FD"/>
    <w:multiLevelType w:val="hybridMultilevel"/>
    <w:tmpl w:val="FDBA6892"/>
    <w:lvl w:ilvl="0" w:tplc="4F500472">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29">
    <w:nsid w:val="24806A36"/>
    <w:multiLevelType w:val="hybridMultilevel"/>
    <w:tmpl w:val="FC18A9AE"/>
    <w:lvl w:ilvl="0" w:tplc="4FEC7B2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0">
    <w:nsid w:val="24D36D0A"/>
    <w:multiLevelType w:val="hybridMultilevel"/>
    <w:tmpl w:val="6A7EBFB2"/>
    <w:lvl w:ilvl="0" w:tplc="0680975E">
      <w:start w:val="1"/>
      <w:numFmt w:val="decimal"/>
      <w:lvlText w:val="%1-"/>
      <w:lvlJc w:val="left"/>
      <w:pPr>
        <w:ind w:left="-684" w:hanging="360"/>
      </w:pPr>
      <w:rPr>
        <w:rFonts w:hint="default"/>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31">
    <w:nsid w:val="257535DC"/>
    <w:multiLevelType w:val="hybridMultilevel"/>
    <w:tmpl w:val="DF0677D8"/>
    <w:lvl w:ilvl="0" w:tplc="058C4574">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32">
    <w:nsid w:val="27DD04C6"/>
    <w:multiLevelType w:val="hybridMultilevel"/>
    <w:tmpl w:val="0EC0577A"/>
    <w:lvl w:ilvl="0" w:tplc="76B439FE">
      <w:start w:val="1"/>
      <w:numFmt w:val="decimal"/>
      <w:lvlText w:val="%1-"/>
      <w:lvlJc w:val="left"/>
      <w:pPr>
        <w:ind w:left="-324" w:hanging="360"/>
      </w:pPr>
      <w:rPr>
        <w:rFonts w:ascii="Andalus" w:hAnsi="Andalus" w:cs="Andalus" w:hint="default"/>
        <w:b/>
      </w:rPr>
    </w:lvl>
    <w:lvl w:ilvl="1" w:tplc="04090019" w:tentative="1">
      <w:start w:val="1"/>
      <w:numFmt w:val="lowerLetter"/>
      <w:lvlText w:val="%2."/>
      <w:lvlJc w:val="left"/>
      <w:pPr>
        <w:ind w:left="396" w:hanging="360"/>
      </w:pPr>
    </w:lvl>
    <w:lvl w:ilvl="2" w:tplc="0409001B" w:tentative="1">
      <w:start w:val="1"/>
      <w:numFmt w:val="lowerRoman"/>
      <w:lvlText w:val="%3."/>
      <w:lvlJc w:val="right"/>
      <w:pPr>
        <w:ind w:left="1116" w:hanging="180"/>
      </w:pPr>
    </w:lvl>
    <w:lvl w:ilvl="3" w:tplc="0409000F" w:tentative="1">
      <w:start w:val="1"/>
      <w:numFmt w:val="decimal"/>
      <w:lvlText w:val="%4."/>
      <w:lvlJc w:val="left"/>
      <w:pPr>
        <w:ind w:left="1836" w:hanging="360"/>
      </w:pPr>
    </w:lvl>
    <w:lvl w:ilvl="4" w:tplc="04090019" w:tentative="1">
      <w:start w:val="1"/>
      <w:numFmt w:val="lowerLetter"/>
      <w:lvlText w:val="%5."/>
      <w:lvlJc w:val="left"/>
      <w:pPr>
        <w:ind w:left="2556" w:hanging="360"/>
      </w:pPr>
    </w:lvl>
    <w:lvl w:ilvl="5" w:tplc="0409001B" w:tentative="1">
      <w:start w:val="1"/>
      <w:numFmt w:val="lowerRoman"/>
      <w:lvlText w:val="%6."/>
      <w:lvlJc w:val="right"/>
      <w:pPr>
        <w:ind w:left="3276" w:hanging="180"/>
      </w:pPr>
    </w:lvl>
    <w:lvl w:ilvl="6" w:tplc="0409000F" w:tentative="1">
      <w:start w:val="1"/>
      <w:numFmt w:val="decimal"/>
      <w:lvlText w:val="%7."/>
      <w:lvlJc w:val="left"/>
      <w:pPr>
        <w:ind w:left="3996" w:hanging="360"/>
      </w:pPr>
    </w:lvl>
    <w:lvl w:ilvl="7" w:tplc="04090019" w:tentative="1">
      <w:start w:val="1"/>
      <w:numFmt w:val="lowerLetter"/>
      <w:lvlText w:val="%8."/>
      <w:lvlJc w:val="left"/>
      <w:pPr>
        <w:ind w:left="4716" w:hanging="360"/>
      </w:pPr>
    </w:lvl>
    <w:lvl w:ilvl="8" w:tplc="0409001B" w:tentative="1">
      <w:start w:val="1"/>
      <w:numFmt w:val="lowerRoman"/>
      <w:lvlText w:val="%9."/>
      <w:lvlJc w:val="right"/>
      <w:pPr>
        <w:ind w:left="5436" w:hanging="180"/>
      </w:pPr>
    </w:lvl>
  </w:abstractNum>
  <w:abstractNum w:abstractNumId="33">
    <w:nsid w:val="2AD85336"/>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4D2F12"/>
    <w:multiLevelType w:val="hybridMultilevel"/>
    <w:tmpl w:val="658E75D6"/>
    <w:lvl w:ilvl="0" w:tplc="57F27880">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35">
    <w:nsid w:val="2CA15F2C"/>
    <w:multiLevelType w:val="hybridMultilevel"/>
    <w:tmpl w:val="B0703100"/>
    <w:lvl w:ilvl="0" w:tplc="344A8CBC">
      <w:start w:val="1"/>
      <w:numFmt w:val="arabicAlpha"/>
      <w:lvlText w:val="%1-"/>
      <w:lvlJc w:val="left"/>
      <w:pPr>
        <w:ind w:left="-548" w:hanging="360"/>
      </w:pPr>
      <w:rPr>
        <w:rFonts w:hint="default"/>
        <w:lang w:val="en-US"/>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6">
    <w:nsid w:val="2D2B11F0"/>
    <w:multiLevelType w:val="hybridMultilevel"/>
    <w:tmpl w:val="4F306354"/>
    <w:lvl w:ilvl="0" w:tplc="4154C918">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37">
    <w:nsid w:val="2E5662D6"/>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841F56"/>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DD2A91"/>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40">
    <w:nsid w:val="33377013"/>
    <w:multiLevelType w:val="hybridMultilevel"/>
    <w:tmpl w:val="9D623132"/>
    <w:lvl w:ilvl="0" w:tplc="5802BD1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41">
    <w:nsid w:val="394C5F56"/>
    <w:multiLevelType w:val="hybridMultilevel"/>
    <w:tmpl w:val="E93401EC"/>
    <w:lvl w:ilvl="0" w:tplc="A85679AA">
      <w:start w:val="1"/>
      <w:numFmt w:val="arabicAlpha"/>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2">
    <w:nsid w:val="39786A35"/>
    <w:multiLevelType w:val="hybridMultilevel"/>
    <w:tmpl w:val="E844F718"/>
    <w:lvl w:ilvl="0" w:tplc="4C720F94">
      <w:start w:val="1"/>
      <w:numFmt w:val="arabicAlpha"/>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3">
    <w:nsid w:val="3ACC7072"/>
    <w:multiLevelType w:val="hybridMultilevel"/>
    <w:tmpl w:val="924033B8"/>
    <w:lvl w:ilvl="0" w:tplc="FF76FFB0">
      <w:start w:val="1"/>
      <w:numFmt w:val="decimal"/>
      <w:lvlText w:val="%1-"/>
      <w:lvlJc w:val="left"/>
      <w:pPr>
        <w:ind w:left="-279" w:hanging="360"/>
      </w:pPr>
      <w:rPr>
        <w:rFonts w:hint="default"/>
      </w:rPr>
    </w:lvl>
    <w:lvl w:ilvl="1" w:tplc="04090019" w:tentative="1">
      <w:start w:val="1"/>
      <w:numFmt w:val="lowerLetter"/>
      <w:lvlText w:val="%2."/>
      <w:lvlJc w:val="left"/>
      <w:pPr>
        <w:ind w:left="441" w:hanging="360"/>
      </w:pPr>
    </w:lvl>
    <w:lvl w:ilvl="2" w:tplc="0409001B" w:tentative="1">
      <w:start w:val="1"/>
      <w:numFmt w:val="lowerRoman"/>
      <w:lvlText w:val="%3."/>
      <w:lvlJc w:val="right"/>
      <w:pPr>
        <w:ind w:left="1161" w:hanging="180"/>
      </w:pPr>
    </w:lvl>
    <w:lvl w:ilvl="3" w:tplc="0409000F" w:tentative="1">
      <w:start w:val="1"/>
      <w:numFmt w:val="decimal"/>
      <w:lvlText w:val="%4."/>
      <w:lvlJc w:val="left"/>
      <w:pPr>
        <w:ind w:left="1881" w:hanging="360"/>
      </w:pPr>
    </w:lvl>
    <w:lvl w:ilvl="4" w:tplc="04090019" w:tentative="1">
      <w:start w:val="1"/>
      <w:numFmt w:val="lowerLetter"/>
      <w:lvlText w:val="%5."/>
      <w:lvlJc w:val="left"/>
      <w:pPr>
        <w:ind w:left="2601" w:hanging="360"/>
      </w:pPr>
    </w:lvl>
    <w:lvl w:ilvl="5" w:tplc="0409001B" w:tentative="1">
      <w:start w:val="1"/>
      <w:numFmt w:val="lowerRoman"/>
      <w:lvlText w:val="%6."/>
      <w:lvlJc w:val="right"/>
      <w:pPr>
        <w:ind w:left="3321" w:hanging="180"/>
      </w:pPr>
    </w:lvl>
    <w:lvl w:ilvl="6" w:tplc="0409000F" w:tentative="1">
      <w:start w:val="1"/>
      <w:numFmt w:val="decimal"/>
      <w:lvlText w:val="%7."/>
      <w:lvlJc w:val="left"/>
      <w:pPr>
        <w:ind w:left="4041" w:hanging="360"/>
      </w:pPr>
    </w:lvl>
    <w:lvl w:ilvl="7" w:tplc="04090019" w:tentative="1">
      <w:start w:val="1"/>
      <w:numFmt w:val="lowerLetter"/>
      <w:lvlText w:val="%8."/>
      <w:lvlJc w:val="left"/>
      <w:pPr>
        <w:ind w:left="4761" w:hanging="360"/>
      </w:pPr>
    </w:lvl>
    <w:lvl w:ilvl="8" w:tplc="0409001B" w:tentative="1">
      <w:start w:val="1"/>
      <w:numFmt w:val="lowerRoman"/>
      <w:lvlText w:val="%9."/>
      <w:lvlJc w:val="right"/>
      <w:pPr>
        <w:ind w:left="5481" w:hanging="180"/>
      </w:pPr>
    </w:lvl>
  </w:abstractNum>
  <w:abstractNum w:abstractNumId="44">
    <w:nsid w:val="3ADA01E3"/>
    <w:multiLevelType w:val="hybridMultilevel"/>
    <w:tmpl w:val="CF0EE4CE"/>
    <w:lvl w:ilvl="0" w:tplc="B538D646">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5">
    <w:nsid w:val="3B572E29"/>
    <w:multiLevelType w:val="hybridMultilevel"/>
    <w:tmpl w:val="10D03D58"/>
    <w:lvl w:ilvl="0" w:tplc="82161EDA">
      <w:start w:val="1"/>
      <w:numFmt w:val="decimal"/>
      <w:lvlText w:val="%1-"/>
      <w:lvlJc w:val="left"/>
      <w:pPr>
        <w:ind w:left="-324" w:hanging="360"/>
      </w:pPr>
      <w:rPr>
        <w:rFonts w:ascii="Andalus" w:hAnsi="Andalus" w:cs="Andalus" w:hint="default"/>
        <w:b/>
      </w:rPr>
    </w:lvl>
    <w:lvl w:ilvl="1" w:tplc="04090019" w:tentative="1">
      <w:start w:val="1"/>
      <w:numFmt w:val="lowerLetter"/>
      <w:lvlText w:val="%2."/>
      <w:lvlJc w:val="left"/>
      <w:pPr>
        <w:ind w:left="396" w:hanging="360"/>
      </w:pPr>
    </w:lvl>
    <w:lvl w:ilvl="2" w:tplc="0409001B" w:tentative="1">
      <w:start w:val="1"/>
      <w:numFmt w:val="lowerRoman"/>
      <w:lvlText w:val="%3."/>
      <w:lvlJc w:val="right"/>
      <w:pPr>
        <w:ind w:left="1116" w:hanging="180"/>
      </w:pPr>
    </w:lvl>
    <w:lvl w:ilvl="3" w:tplc="0409000F" w:tentative="1">
      <w:start w:val="1"/>
      <w:numFmt w:val="decimal"/>
      <w:lvlText w:val="%4."/>
      <w:lvlJc w:val="left"/>
      <w:pPr>
        <w:ind w:left="1836" w:hanging="360"/>
      </w:pPr>
    </w:lvl>
    <w:lvl w:ilvl="4" w:tplc="04090019" w:tentative="1">
      <w:start w:val="1"/>
      <w:numFmt w:val="lowerLetter"/>
      <w:lvlText w:val="%5."/>
      <w:lvlJc w:val="left"/>
      <w:pPr>
        <w:ind w:left="2556" w:hanging="360"/>
      </w:pPr>
    </w:lvl>
    <w:lvl w:ilvl="5" w:tplc="0409001B" w:tentative="1">
      <w:start w:val="1"/>
      <w:numFmt w:val="lowerRoman"/>
      <w:lvlText w:val="%6."/>
      <w:lvlJc w:val="right"/>
      <w:pPr>
        <w:ind w:left="3276" w:hanging="180"/>
      </w:pPr>
    </w:lvl>
    <w:lvl w:ilvl="6" w:tplc="0409000F" w:tentative="1">
      <w:start w:val="1"/>
      <w:numFmt w:val="decimal"/>
      <w:lvlText w:val="%7."/>
      <w:lvlJc w:val="left"/>
      <w:pPr>
        <w:ind w:left="3996" w:hanging="360"/>
      </w:pPr>
    </w:lvl>
    <w:lvl w:ilvl="7" w:tplc="04090019" w:tentative="1">
      <w:start w:val="1"/>
      <w:numFmt w:val="lowerLetter"/>
      <w:lvlText w:val="%8."/>
      <w:lvlJc w:val="left"/>
      <w:pPr>
        <w:ind w:left="4716" w:hanging="360"/>
      </w:pPr>
    </w:lvl>
    <w:lvl w:ilvl="8" w:tplc="0409001B" w:tentative="1">
      <w:start w:val="1"/>
      <w:numFmt w:val="lowerRoman"/>
      <w:lvlText w:val="%9."/>
      <w:lvlJc w:val="right"/>
      <w:pPr>
        <w:ind w:left="5436" w:hanging="180"/>
      </w:pPr>
    </w:lvl>
  </w:abstractNum>
  <w:abstractNum w:abstractNumId="46">
    <w:nsid w:val="3CD44295"/>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47">
    <w:nsid w:val="3CF23FE0"/>
    <w:multiLevelType w:val="hybridMultilevel"/>
    <w:tmpl w:val="BC185754"/>
    <w:lvl w:ilvl="0" w:tplc="2E18B93C">
      <w:start w:val="1"/>
      <w:numFmt w:val="arabicAlpha"/>
      <w:lvlText w:val="%1-"/>
      <w:lvlJc w:val="left"/>
      <w:pPr>
        <w:ind w:left="-684" w:hanging="360"/>
      </w:pPr>
      <w:rPr>
        <w:rFonts w:hint="default"/>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48">
    <w:nsid w:val="3E5467BA"/>
    <w:multiLevelType w:val="hybridMultilevel"/>
    <w:tmpl w:val="68864780"/>
    <w:lvl w:ilvl="0" w:tplc="C8A64430">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9">
    <w:nsid w:val="40F5393F"/>
    <w:multiLevelType w:val="hybridMultilevel"/>
    <w:tmpl w:val="A9D00BE4"/>
    <w:lvl w:ilvl="0" w:tplc="A7FE597E">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50">
    <w:nsid w:val="41907CDF"/>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993F64"/>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52">
    <w:nsid w:val="43CE022C"/>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8C61EB"/>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5CC6B55"/>
    <w:multiLevelType w:val="hybridMultilevel"/>
    <w:tmpl w:val="05FCDB50"/>
    <w:lvl w:ilvl="0" w:tplc="633C6722">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55">
    <w:nsid w:val="46284108"/>
    <w:multiLevelType w:val="hybridMultilevel"/>
    <w:tmpl w:val="C3CE2C0E"/>
    <w:lvl w:ilvl="0" w:tplc="961C5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D929DD"/>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1541D6"/>
    <w:multiLevelType w:val="hybridMultilevel"/>
    <w:tmpl w:val="57C22246"/>
    <w:lvl w:ilvl="0" w:tplc="80E2BBB4">
      <w:start w:val="1"/>
      <w:numFmt w:val="decimal"/>
      <w:lvlText w:val="%1-"/>
      <w:lvlJc w:val="left"/>
      <w:pPr>
        <w:ind w:left="-459" w:hanging="360"/>
      </w:pPr>
      <w:rPr>
        <w:rFonts w:hint="default"/>
      </w:rPr>
    </w:lvl>
    <w:lvl w:ilvl="1" w:tplc="04090019" w:tentative="1">
      <w:start w:val="1"/>
      <w:numFmt w:val="lowerLetter"/>
      <w:lvlText w:val="%2."/>
      <w:lvlJc w:val="left"/>
      <w:pPr>
        <w:ind w:left="261" w:hanging="360"/>
      </w:pPr>
    </w:lvl>
    <w:lvl w:ilvl="2" w:tplc="0409001B" w:tentative="1">
      <w:start w:val="1"/>
      <w:numFmt w:val="lowerRoman"/>
      <w:lvlText w:val="%3."/>
      <w:lvlJc w:val="right"/>
      <w:pPr>
        <w:ind w:left="981" w:hanging="180"/>
      </w:pPr>
    </w:lvl>
    <w:lvl w:ilvl="3" w:tplc="0409000F" w:tentative="1">
      <w:start w:val="1"/>
      <w:numFmt w:val="decimal"/>
      <w:lvlText w:val="%4."/>
      <w:lvlJc w:val="left"/>
      <w:pPr>
        <w:ind w:left="1701" w:hanging="360"/>
      </w:pPr>
    </w:lvl>
    <w:lvl w:ilvl="4" w:tplc="04090019" w:tentative="1">
      <w:start w:val="1"/>
      <w:numFmt w:val="lowerLetter"/>
      <w:lvlText w:val="%5."/>
      <w:lvlJc w:val="left"/>
      <w:pPr>
        <w:ind w:left="2421" w:hanging="360"/>
      </w:pPr>
    </w:lvl>
    <w:lvl w:ilvl="5" w:tplc="0409001B" w:tentative="1">
      <w:start w:val="1"/>
      <w:numFmt w:val="lowerRoman"/>
      <w:lvlText w:val="%6."/>
      <w:lvlJc w:val="right"/>
      <w:pPr>
        <w:ind w:left="3141" w:hanging="180"/>
      </w:pPr>
    </w:lvl>
    <w:lvl w:ilvl="6" w:tplc="0409000F" w:tentative="1">
      <w:start w:val="1"/>
      <w:numFmt w:val="decimal"/>
      <w:lvlText w:val="%7."/>
      <w:lvlJc w:val="left"/>
      <w:pPr>
        <w:ind w:left="3861" w:hanging="360"/>
      </w:pPr>
    </w:lvl>
    <w:lvl w:ilvl="7" w:tplc="04090019" w:tentative="1">
      <w:start w:val="1"/>
      <w:numFmt w:val="lowerLetter"/>
      <w:lvlText w:val="%8."/>
      <w:lvlJc w:val="left"/>
      <w:pPr>
        <w:ind w:left="4581" w:hanging="360"/>
      </w:pPr>
    </w:lvl>
    <w:lvl w:ilvl="8" w:tplc="0409001B" w:tentative="1">
      <w:start w:val="1"/>
      <w:numFmt w:val="lowerRoman"/>
      <w:lvlText w:val="%9."/>
      <w:lvlJc w:val="right"/>
      <w:pPr>
        <w:ind w:left="5301" w:hanging="180"/>
      </w:pPr>
    </w:lvl>
  </w:abstractNum>
  <w:abstractNum w:abstractNumId="58">
    <w:nsid w:val="49BD10E9"/>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59">
    <w:nsid w:val="4A4A4122"/>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60">
    <w:nsid w:val="4C7C74C7"/>
    <w:multiLevelType w:val="hybridMultilevel"/>
    <w:tmpl w:val="0C66FDA2"/>
    <w:lvl w:ilvl="0" w:tplc="7E5AA8EC">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1">
    <w:nsid w:val="4D881B24"/>
    <w:multiLevelType w:val="hybridMultilevel"/>
    <w:tmpl w:val="D6D0A4D0"/>
    <w:lvl w:ilvl="0" w:tplc="8028229A">
      <w:start w:val="1"/>
      <w:numFmt w:val="decimal"/>
      <w:lvlText w:val="%1-"/>
      <w:lvlJc w:val="left"/>
      <w:pPr>
        <w:ind w:left="-529" w:hanging="360"/>
      </w:pPr>
      <w:rPr>
        <w:rFonts w:hint="default"/>
      </w:rPr>
    </w:lvl>
    <w:lvl w:ilvl="1" w:tplc="04090019" w:tentative="1">
      <w:start w:val="1"/>
      <w:numFmt w:val="lowerLetter"/>
      <w:lvlText w:val="%2."/>
      <w:lvlJc w:val="left"/>
      <w:pPr>
        <w:ind w:left="191" w:hanging="360"/>
      </w:pPr>
    </w:lvl>
    <w:lvl w:ilvl="2" w:tplc="0409001B" w:tentative="1">
      <w:start w:val="1"/>
      <w:numFmt w:val="lowerRoman"/>
      <w:lvlText w:val="%3."/>
      <w:lvlJc w:val="right"/>
      <w:pPr>
        <w:ind w:left="911" w:hanging="180"/>
      </w:pPr>
    </w:lvl>
    <w:lvl w:ilvl="3" w:tplc="0409000F" w:tentative="1">
      <w:start w:val="1"/>
      <w:numFmt w:val="decimal"/>
      <w:lvlText w:val="%4."/>
      <w:lvlJc w:val="left"/>
      <w:pPr>
        <w:ind w:left="1631" w:hanging="360"/>
      </w:pPr>
    </w:lvl>
    <w:lvl w:ilvl="4" w:tplc="04090019" w:tentative="1">
      <w:start w:val="1"/>
      <w:numFmt w:val="lowerLetter"/>
      <w:lvlText w:val="%5."/>
      <w:lvlJc w:val="left"/>
      <w:pPr>
        <w:ind w:left="2351" w:hanging="360"/>
      </w:pPr>
    </w:lvl>
    <w:lvl w:ilvl="5" w:tplc="0409001B" w:tentative="1">
      <w:start w:val="1"/>
      <w:numFmt w:val="lowerRoman"/>
      <w:lvlText w:val="%6."/>
      <w:lvlJc w:val="right"/>
      <w:pPr>
        <w:ind w:left="3071" w:hanging="180"/>
      </w:pPr>
    </w:lvl>
    <w:lvl w:ilvl="6" w:tplc="0409000F" w:tentative="1">
      <w:start w:val="1"/>
      <w:numFmt w:val="decimal"/>
      <w:lvlText w:val="%7."/>
      <w:lvlJc w:val="left"/>
      <w:pPr>
        <w:ind w:left="3791" w:hanging="360"/>
      </w:pPr>
    </w:lvl>
    <w:lvl w:ilvl="7" w:tplc="04090019" w:tentative="1">
      <w:start w:val="1"/>
      <w:numFmt w:val="lowerLetter"/>
      <w:lvlText w:val="%8."/>
      <w:lvlJc w:val="left"/>
      <w:pPr>
        <w:ind w:left="4511" w:hanging="360"/>
      </w:pPr>
    </w:lvl>
    <w:lvl w:ilvl="8" w:tplc="0409001B" w:tentative="1">
      <w:start w:val="1"/>
      <w:numFmt w:val="lowerRoman"/>
      <w:lvlText w:val="%9."/>
      <w:lvlJc w:val="right"/>
      <w:pPr>
        <w:ind w:left="5231" w:hanging="180"/>
      </w:pPr>
    </w:lvl>
  </w:abstractNum>
  <w:abstractNum w:abstractNumId="62">
    <w:nsid w:val="4DB01FEC"/>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BD6562"/>
    <w:multiLevelType w:val="hybridMultilevel"/>
    <w:tmpl w:val="FD6CC4DE"/>
    <w:lvl w:ilvl="0" w:tplc="F9AE1766">
      <w:start w:val="1"/>
      <w:numFmt w:val="arabicAlpha"/>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4">
    <w:nsid w:val="4EC92C31"/>
    <w:multiLevelType w:val="hybridMultilevel"/>
    <w:tmpl w:val="500C683E"/>
    <w:lvl w:ilvl="0" w:tplc="44781A2C">
      <w:start w:val="1"/>
      <w:numFmt w:val="decimal"/>
      <w:lvlText w:val="%1-"/>
      <w:lvlJc w:val="left"/>
      <w:pPr>
        <w:ind w:left="-684" w:hanging="360"/>
      </w:pPr>
      <w:rPr>
        <w:rFonts w:ascii="Andalus" w:hAnsi="Andalus" w:cs="Andalus" w:hint="default"/>
        <w:b/>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65">
    <w:nsid w:val="512831DF"/>
    <w:multiLevelType w:val="hybridMultilevel"/>
    <w:tmpl w:val="82C098AC"/>
    <w:lvl w:ilvl="0" w:tplc="25DE2876">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6">
    <w:nsid w:val="51847C1A"/>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6B1E67"/>
    <w:multiLevelType w:val="hybridMultilevel"/>
    <w:tmpl w:val="3C5E7678"/>
    <w:lvl w:ilvl="0" w:tplc="E08E4486">
      <w:start w:val="1"/>
      <w:numFmt w:val="arabicAbjad"/>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8">
    <w:nsid w:val="53814974"/>
    <w:multiLevelType w:val="hybridMultilevel"/>
    <w:tmpl w:val="DEA60050"/>
    <w:lvl w:ilvl="0" w:tplc="6E58A64A">
      <w:start w:val="1"/>
      <w:numFmt w:val="decimal"/>
      <w:lvlText w:val="%1-"/>
      <w:lvlJc w:val="left"/>
      <w:pPr>
        <w:ind w:left="-684" w:hanging="360"/>
      </w:pPr>
      <w:rPr>
        <w:rFonts w:ascii="Andalus" w:hAnsi="Andalus" w:cs="Andalus" w:hint="default"/>
        <w:b/>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69">
    <w:nsid w:val="5481301F"/>
    <w:multiLevelType w:val="hybridMultilevel"/>
    <w:tmpl w:val="970AFA0E"/>
    <w:lvl w:ilvl="0" w:tplc="A92C8604">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70">
    <w:nsid w:val="56F129B3"/>
    <w:multiLevelType w:val="hybridMultilevel"/>
    <w:tmpl w:val="A8F8AE58"/>
    <w:lvl w:ilvl="0" w:tplc="17F67F36">
      <w:start w:val="1"/>
      <w:numFmt w:val="decimal"/>
      <w:lvlText w:val="%1-"/>
      <w:lvlJc w:val="left"/>
      <w:pPr>
        <w:ind w:left="-548" w:hanging="360"/>
      </w:pPr>
      <w:rPr>
        <w:rFonts w:ascii="Andalus" w:hAnsi="Andalus" w:cs="Andalus" w:hint="default"/>
        <w:b/>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71">
    <w:nsid w:val="5795292E"/>
    <w:multiLevelType w:val="hybridMultilevel"/>
    <w:tmpl w:val="BE9CEBFC"/>
    <w:lvl w:ilvl="0" w:tplc="5C08F94E">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72">
    <w:nsid w:val="58C40F3C"/>
    <w:multiLevelType w:val="hybridMultilevel"/>
    <w:tmpl w:val="C67C286C"/>
    <w:lvl w:ilvl="0" w:tplc="2962EABC">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73">
    <w:nsid w:val="59BB36CB"/>
    <w:multiLevelType w:val="hybridMultilevel"/>
    <w:tmpl w:val="E8B60F90"/>
    <w:lvl w:ilvl="0" w:tplc="91C6F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9E158E7"/>
    <w:multiLevelType w:val="hybridMultilevel"/>
    <w:tmpl w:val="96D04124"/>
    <w:lvl w:ilvl="0" w:tplc="711CD840">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75">
    <w:nsid w:val="5A3D2023"/>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A564CBD"/>
    <w:multiLevelType w:val="hybridMultilevel"/>
    <w:tmpl w:val="CA465F98"/>
    <w:lvl w:ilvl="0" w:tplc="E6E455B8">
      <w:start w:val="1"/>
      <w:numFmt w:val="decimal"/>
      <w:lvlText w:val="(%1)"/>
      <w:lvlJc w:val="left"/>
      <w:pPr>
        <w:ind w:left="-335" w:hanging="360"/>
      </w:pPr>
      <w:rPr>
        <w:rFonts w:hint="default"/>
      </w:rPr>
    </w:lvl>
    <w:lvl w:ilvl="1" w:tplc="04090019" w:tentative="1">
      <w:start w:val="1"/>
      <w:numFmt w:val="lowerLetter"/>
      <w:lvlText w:val="%2."/>
      <w:lvlJc w:val="left"/>
      <w:pPr>
        <w:ind w:left="385" w:hanging="360"/>
      </w:pPr>
    </w:lvl>
    <w:lvl w:ilvl="2" w:tplc="0409001B" w:tentative="1">
      <w:start w:val="1"/>
      <w:numFmt w:val="lowerRoman"/>
      <w:lvlText w:val="%3."/>
      <w:lvlJc w:val="right"/>
      <w:pPr>
        <w:ind w:left="1105" w:hanging="180"/>
      </w:pPr>
    </w:lvl>
    <w:lvl w:ilvl="3" w:tplc="0409000F" w:tentative="1">
      <w:start w:val="1"/>
      <w:numFmt w:val="decimal"/>
      <w:lvlText w:val="%4."/>
      <w:lvlJc w:val="left"/>
      <w:pPr>
        <w:ind w:left="1825" w:hanging="360"/>
      </w:pPr>
    </w:lvl>
    <w:lvl w:ilvl="4" w:tplc="04090019" w:tentative="1">
      <w:start w:val="1"/>
      <w:numFmt w:val="lowerLetter"/>
      <w:lvlText w:val="%5."/>
      <w:lvlJc w:val="left"/>
      <w:pPr>
        <w:ind w:left="2545" w:hanging="360"/>
      </w:pPr>
    </w:lvl>
    <w:lvl w:ilvl="5" w:tplc="0409001B" w:tentative="1">
      <w:start w:val="1"/>
      <w:numFmt w:val="lowerRoman"/>
      <w:lvlText w:val="%6."/>
      <w:lvlJc w:val="right"/>
      <w:pPr>
        <w:ind w:left="3265" w:hanging="180"/>
      </w:pPr>
    </w:lvl>
    <w:lvl w:ilvl="6" w:tplc="0409000F" w:tentative="1">
      <w:start w:val="1"/>
      <w:numFmt w:val="decimal"/>
      <w:lvlText w:val="%7."/>
      <w:lvlJc w:val="left"/>
      <w:pPr>
        <w:ind w:left="3985" w:hanging="360"/>
      </w:pPr>
    </w:lvl>
    <w:lvl w:ilvl="7" w:tplc="04090019" w:tentative="1">
      <w:start w:val="1"/>
      <w:numFmt w:val="lowerLetter"/>
      <w:lvlText w:val="%8."/>
      <w:lvlJc w:val="left"/>
      <w:pPr>
        <w:ind w:left="4705" w:hanging="360"/>
      </w:pPr>
    </w:lvl>
    <w:lvl w:ilvl="8" w:tplc="0409001B" w:tentative="1">
      <w:start w:val="1"/>
      <w:numFmt w:val="lowerRoman"/>
      <w:lvlText w:val="%9."/>
      <w:lvlJc w:val="right"/>
      <w:pPr>
        <w:ind w:left="5425" w:hanging="180"/>
      </w:pPr>
    </w:lvl>
  </w:abstractNum>
  <w:abstractNum w:abstractNumId="77">
    <w:nsid w:val="5B6B4EE4"/>
    <w:multiLevelType w:val="hybridMultilevel"/>
    <w:tmpl w:val="8C4CEA88"/>
    <w:lvl w:ilvl="0" w:tplc="5502AC32">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78">
    <w:nsid w:val="5D960C0F"/>
    <w:multiLevelType w:val="hybridMultilevel"/>
    <w:tmpl w:val="D5A84A1E"/>
    <w:lvl w:ilvl="0" w:tplc="B6D2392C">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79">
    <w:nsid w:val="5DB82BA3"/>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80">
    <w:nsid w:val="5E7B6CFB"/>
    <w:multiLevelType w:val="hybridMultilevel"/>
    <w:tmpl w:val="0CEAF02E"/>
    <w:lvl w:ilvl="0" w:tplc="F8FA4888">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81">
    <w:nsid w:val="60347209"/>
    <w:multiLevelType w:val="hybridMultilevel"/>
    <w:tmpl w:val="E5FC843A"/>
    <w:lvl w:ilvl="0" w:tplc="D03ABBCA">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82">
    <w:nsid w:val="60FE2A35"/>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1D57B54"/>
    <w:multiLevelType w:val="hybridMultilevel"/>
    <w:tmpl w:val="23DE6D28"/>
    <w:lvl w:ilvl="0" w:tplc="5EE86FC4">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84">
    <w:nsid w:val="61F41564"/>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E20ED9"/>
    <w:multiLevelType w:val="hybridMultilevel"/>
    <w:tmpl w:val="3C40B194"/>
    <w:lvl w:ilvl="0" w:tplc="E23EF49A">
      <w:start w:val="1"/>
      <w:numFmt w:val="decimal"/>
      <w:lvlText w:val="%1-"/>
      <w:lvlJc w:val="left"/>
      <w:pPr>
        <w:ind w:left="-684" w:hanging="360"/>
      </w:pPr>
      <w:rPr>
        <w:rFonts w:hint="default"/>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86">
    <w:nsid w:val="6637197E"/>
    <w:multiLevelType w:val="hybridMultilevel"/>
    <w:tmpl w:val="06E2792C"/>
    <w:lvl w:ilvl="0" w:tplc="35EE391A">
      <w:start w:val="1"/>
      <w:numFmt w:val="decimal"/>
      <w:lvlText w:val="%1-"/>
      <w:lvlJc w:val="left"/>
      <w:pPr>
        <w:ind w:left="-542" w:hanging="360"/>
      </w:pPr>
      <w:rPr>
        <w:rFonts w:hint="default"/>
      </w:rPr>
    </w:lvl>
    <w:lvl w:ilvl="1" w:tplc="04090019" w:tentative="1">
      <w:start w:val="1"/>
      <w:numFmt w:val="lowerLetter"/>
      <w:lvlText w:val="%2."/>
      <w:lvlJc w:val="left"/>
      <w:pPr>
        <w:ind w:left="178" w:hanging="360"/>
      </w:pPr>
    </w:lvl>
    <w:lvl w:ilvl="2" w:tplc="0409001B" w:tentative="1">
      <w:start w:val="1"/>
      <w:numFmt w:val="lowerRoman"/>
      <w:lvlText w:val="%3."/>
      <w:lvlJc w:val="right"/>
      <w:pPr>
        <w:ind w:left="898" w:hanging="180"/>
      </w:pPr>
    </w:lvl>
    <w:lvl w:ilvl="3" w:tplc="0409000F" w:tentative="1">
      <w:start w:val="1"/>
      <w:numFmt w:val="decimal"/>
      <w:lvlText w:val="%4."/>
      <w:lvlJc w:val="left"/>
      <w:pPr>
        <w:ind w:left="1618" w:hanging="360"/>
      </w:pPr>
    </w:lvl>
    <w:lvl w:ilvl="4" w:tplc="04090019" w:tentative="1">
      <w:start w:val="1"/>
      <w:numFmt w:val="lowerLetter"/>
      <w:lvlText w:val="%5."/>
      <w:lvlJc w:val="left"/>
      <w:pPr>
        <w:ind w:left="2338" w:hanging="360"/>
      </w:pPr>
    </w:lvl>
    <w:lvl w:ilvl="5" w:tplc="0409001B" w:tentative="1">
      <w:start w:val="1"/>
      <w:numFmt w:val="lowerRoman"/>
      <w:lvlText w:val="%6."/>
      <w:lvlJc w:val="right"/>
      <w:pPr>
        <w:ind w:left="3058" w:hanging="180"/>
      </w:pPr>
    </w:lvl>
    <w:lvl w:ilvl="6" w:tplc="0409000F" w:tentative="1">
      <w:start w:val="1"/>
      <w:numFmt w:val="decimal"/>
      <w:lvlText w:val="%7."/>
      <w:lvlJc w:val="left"/>
      <w:pPr>
        <w:ind w:left="3778" w:hanging="360"/>
      </w:pPr>
    </w:lvl>
    <w:lvl w:ilvl="7" w:tplc="04090019" w:tentative="1">
      <w:start w:val="1"/>
      <w:numFmt w:val="lowerLetter"/>
      <w:lvlText w:val="%8."/>
      <w:lvlJc w:val="left"/>
      <w:pPr>
        <w:ind w:left="4498" w:hanging="360"/>
      </w:pPr>
    </w:lvl>
    <w:lvl w:ilvl="8" w:tplc="0409001B" w:tentative="1">
      <w:start w:val="1"/>
      <w:numFmt w:val="lowerRoman"/>
      <w:lvlText w:val="%9."/>
      <w:lvlJc w:val="right"/>
      <w:pPr>
        <w:ind w:left="5218" w:hanging="180"/>
      </w:pPr>
    </w:lvl>
  </w:abstractNum>
  <w:abstractNum w:abstractNumId="87">
    <w:nsid w:val="66F101E1"/>
    <w:multiLevelType w:val="hybridMultilevel"/>
    <w:tmpl w:val="675CD40C"/>
    <w:lvl w:ilvl="0" w:tplc="1FB242BA">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88">
    <w:nsid w:val="67880B03"/>
    <w:multiLevelType w:val="hybridMultilevel"/>
    <w:tmpl w:val="93D4ACE4"/>
    <w:lvl w:ilvl="0" w:tplc="432451F4">
      <w:start w:val="1"/>
      <w:numFmt w:val="decimal"/>
      <w:lvlText w:val="%1-"/>
      <w:lvlJc w:val="left"/>
      <w:pPr>
        <w:ind w:left="-684" w:hanging="360"/>
      </w:pPr>
      <w:rPr>
        <w:rFonts w:hint="default"/>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89">
    <w:nsid w:val="67B25CF0"/>
    <w:multiLevelType w:val="hybridMultilevel"/>
    <w:tmpl w:val="1644755C"/>
    <w:lvl w:ilvl="0" w:tplc="93FCD22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90">
    <w:nsid w:val="67BF5B50"/>
    <w:multiLevelType w:val="hybridMultilevel"/>
    <w:tmpl w:val="BA6087B8"/>
    <w:lvl w:ilvl="0" w:tplc="C92C34FA">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1">
    <w:nsid w:val="69261F02"/>
    <w:multiLevelType w:val="hybridMultilevel"/>
    <w:tmpl w:val="7C60D58E"/>
    <w:lvl w:ilvl="0" w:tplc="23BC286A">
      <w:numFmt w:val="bullet"/>
      <w:lvlText w:val="-"/>
      <w:lvlJc w:val="left"/>
      <w:pPr>
        <w:ind w:left="-695" w:hanging="360"/>
      </w:pPr>
      <w:rPr>
        <w:rFonts w:ascii="Arial" w:eastAsiaTheme="minorEastAsia" w:hAnsi="Arial" w:cs="Arial" w:hint="default"/>
        <w:lang w:bidi="ar-SA"/>
      </w:rPr>
    </w:lvl>
    <w:lvl w:ilvl="1" w:tplc="04090003" w:tentative="1">
      <w:start w:val="1"/>
      <w:numFmt w:val="bullet"/>
      <w:lvlText w:val="o"/>
      <w:lvlJc w:val="left"/>
      <w:pPr>
        <w:ind w:left="25" w:hanging="360"/>
      </w:pPr>
      <w:rPr>
        <w:rFonts w:ascii="Courier New" w:hAnsi="Courier New" w:cs="Courier New" w:hint="default"/>
      </w:rPr>
    </w:lvl>
    <w:lvl w:ilvl="2" w:tplc="04090005" w:tentative="1">
      <w:start w:val="1"/>
      <w:numFmt w:val="bullet"/>
      <w:lvlText w:val=""/>
      <w:lvlJc w:val="left"/>
      <w:pPr>
        <w:ind w:left="745" w:hanging="360"/>
      </w:pPr>
      <w:rPr>
        <w:rFonts w:ascii="Wingdings" w:hAnsi="Wingdings" w:hint="default"/>
      </w:rPr>
    </w:lvl>
    <w:lvl w:ilvl="3" w:tplc="04090001" w:tentative="1">
      <w:start w:val="1"/>
      <w:numFmt w:val="bullet"/>
      <w:lvlText w:val=""/>
      <w:lvlJc w:val="left"/>
      <w:pPr>
        <w:ind w:left="1465" w:hanging="360"/>
      </w:pPr>
      <w:rPr>
        <w:rFonts w:ascii="Symbol" w:hAnsi="Symbol" w:hint="default"/>
      </w:rPr>
    </w:lvl>
    <w:lvl w:ilvl="4" w:tplc="04090003" w:tentative="1">
      <w:start w:val="1"/>
      <w:numFmt w:val="bullet"/>
      <w:lvlText w:val="o"/>
      <w:lvlJc w:val="left"/>
      <w:pPr>
        <w:ind w:left="2185" w:hanging="360"/>
      </w:pPr>
      <w:rPr>
        <w:rFonts w:ascii="Courier New" w:hAnsi="Courier New" w:cs="Courier New" w:hint="default"/>
      </w:rPr>
    </w:lvl>
    <w:lvl w:ilvl="5" w:tplc="04090005" w:tentative="1">
      <w:start w:val="1"/>
      <w:numFmt w:val="bullet"/>
      <w:lvlText w:val=""/>
      <w:lvlJc w:val="left"/>
      <w:pPr>
        <w:ind w:left="2905" w:hanging="360"/>
      </w:pPr>
      <w:rPr>
        <w:rFonts w:ascii="Wingdings" w:hAnsi="Wingdings" w:hint="default"/>
      </w:rPr>
    </w:lvl>
    <w:lvl w:ilvl="6" w:tplc="04090001" w:tentative="1">
      <w:start w:val="1"/>
      <w:numFmt w:val="bullet"/>
      <w:lvlText w:val=""/>
      <w:lvlJc w:val="left"/>
      <w:pPr>
        <w:ind w:left="3625" w:hanging="360"/>
      </w:pPr>
      <w:rPr>
        <w:rFonts w:ascii="Symbol" w:hAnsi="Symbol" w:hint="default"/>
      </w:rPr>
    </w:lvl>
    <w:lvl w:ilvl="7" w:tplc="04090003" w:tentative="1">
      <w:start w:val="1"/>
      <w:numFmt w:val="bullet"/>
      <w:lvlText w:val="o"/>
      <w:lvlJc w:val="left"/>
      <w:pPr>
        <w:ind w:left="4345" w:hanging="360"/>
      </w:pPr>
      <w:rPr>
        <w:rFonts w:ascii="Courier New" w:hAnsi="Courier New" w:cs="Courier New" w:hint="default"/>
      </w:rPr>
    </w:lvl>
    <w:lvl w:ilvl="8" w:tplc="04090005" w:tentative="1">
      <w:start w:val="1"/>
      <w:numFmt w:val="bullet"/>
      <w:lvlText w:val=""/>
      <w:lvlJc w:val="left"/>
      <w:pPr>
        <w:ind w:left="5065" w:hanging="360"/>
      </w:pPr>
      <w:rPr>
        <w:rFonts w:ascii="Wingdings" w:hAnsi="Wingdings" w:hint="default"/>
      </w:rPr>
    </w:lvl>
  </w:abstractNum>
  <w:abstractNum w:abstractNumId="92">
    <w:nsid w:val="6AB85507"/>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93">
    <w:nsid w:val="6C110E72"/>
    <w:multiLevelType w:val="hybridMultilevel"/>
    <w:tmpl w:val="074AF244"/>
    <w:lvl w:ilvl="0" w:tplc="D6144CD6">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4">
    <w:nsid w:val="6E00493B"/>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BC3187"/>
    <w:multiLevelType w:val="hybridMultilevel"/>
    <w:tmpl w:val="E7C4E8FC"/>
    <w:lvl w:ilvl="0" w:tplc="6ED09BE4">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6">
    <w:nsid w:val="70CF0DBA"/>
    <w:multiLevelType w:val="hybridMultilevel"/>
    <w:tmpl w:val="CF3E1434"/>
    <w:lvl w:ilvl="0" w:tplc="F6CC9BD6">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7">
    <w:nsid w:val="7276580B"/>
    <w:multiLevelType w:val="hybridMultilevel"/>
    <w:tmpl w:val="4FA4C50E"/>
    <w:lvl w:ilvl="0" w:tplc="DCEE4C1C">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8">
    <w:nsid w:val="73834864"/>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8C4E3E"/>
    <w:multiLevelType w:val="hybridMultilevel"/>
    <w:tmpl w:val="8C18FC2C"/>
    <w:lvl w:ilvl="0" w:tplc="0FF6C3EA">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00">
    <w:nsid w:val="76846FA9"/>
    <w:multiLevelType w:val="hybridMultilevel"/>
    <w:tmpl w:val="B6A2DF1C"/>
    <w:lvl w:ilvl="0" w:tplc="A92C8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6"/>
        </w:tabs>
        <w:ind w:left="26" w:hanging="360"/>
      </w:pPr>
    </w:lvl>
    <w:lvl w:ilvl="2" w:tplc="0409001B" w:tentative="1">
      <w:start w:val="1"/>
      <w:numFmt w:val="lowerRoman"/>
      <w:lvlText w:val="%3."/>
      <w:lvlJc w:val="right"/>
      <w:pPr>
        <w:tabs>
          <w:tab w:val="num" w:pos="746"/>
        </w:tabs>
        <w:ind w:left="746" w:hanging="180"/>
      </w:pPr>
    </w:lvl>
    <w:lvl w:ilvl="3" w:tplc="0409000F" w:tentative="1">
      <w:start w:val="1"/>
      <w:numFmt w:val="decimal"/>
      <w:lvlText w:val="%4."/>
      <w:lvlJc w:val="left"/>
      <w:pPr>
        <w:tabs>
          <w:tab w:val="num" w:pos="1466"/>
        </w:tabs>
        <w:ind w:left="1466" w:hanging="360"/>
      </w:pPr>
    </w:lvl>
    <w:lvl w:ilvl="4" w:tplc="04090019" w:tentative="1">
      <w:start w:val="1"/>
      <w:numFmt w:val="lowerLetter"/>
      <w:lvlText w:val="%5."/>
      <w:lvlJc w:val="left"/>
      <w:pPr>
        <w:tabs>
          <w:tab w:val="num" w:pos="2186"/>
        </w:tabs>
        <w:ind w:left="2186" w:hanging="360"/>
      </w:pPr>
    </w:lvl>
    <w:lvl w:ilvl="5" w:tplc="0409001B" w:tentative="1">
      <w:start w:val="1"/>
      <w:numFmt w:val="lowerRoman"/>
      <w:lvlText w:val="%6."/>
      <w:lvlJc w:val="right"/>
      <w:pPr>
        <w:tabs>
          <w:tab w:val="num" w:pos="2906"/>
        </w:tabs>
        <w:ind w:left="2906" w:hanging="180"/>
      </w:pPr>
    </w:lvl>
    <w:lvl w:ilvl="6" w:tplc="0409000F" w:tentative="1">
      <w:start w:val="1"/>
      <w:numFmt w:val="decimal"/>
      <w:lvlText w:val="%7."/>
      <w:lvlJc w:val="left"/>
      <w:pPr>
        <w:tabs>
          <w:tab w:val="num" w:pos="3626"/>
        </w:tabs>
        <w:ind w:left="3626" w:hanging="360"/>
      </w:pPr>
    </w:lvl>
    <w:lvl w:ilvl="7" w:tplc="04090019" w:tentative="1">
      <w:start w:val="1"/>
      <w:numFmt w:val="lowerLetter"/>
      <w:lvlText w:val="%8."/>
      <w:lvlJc w:val="left"/>
      <w:pPr>
        <w:tabs>
          <w:tab w:val="num" w:pos="4346"/>
        </w:tabs>
        <w:ind w:left="4346" w:hanging="360"/>
      </w:pPr>
    </w:lvl>
    <w:lvl w:ilvl="8" w:tplc="0409001B" w:tentative="1">
      <w:start w:val="1"/>
      <w:numFmt w:val="lowerRoman"/>
      <w:lvlText w:val="%9."/>
      <w:lvlJc w:val="right"/>
      <w:pPr>
        <w:tabs>
          <w:tab w:val="num" w:pos="5066"/>
        </w:tabs>
        <w:ind w:left="5066" w:hanging="180"/>
      </w:pPr>
    </w:lvl>
  </w:abstractNum>
  <w:abstractNum w:abstractNumId="101">
    <w:nsid w:val="7A8A447D"/>
    <w:multiLevelType w:val="hybridMultilevel"/>
    <w:tmpl w:val="4C4424D8"/>
    <w:lvl w:ilvl="0" w:tplc="E08E4486">
      <w:start w:val="1"/>
      <w:numFmt w:val="arabicAbjad"/>
      <w:lvlText w:val="%1-"/>
      <w:lvlJc w:val="left"/>
      <w:pPr>
        <w:ind w:left="-154" w:hanging="360"/>
      </w:pPr>
      <w:rPr>
        <w:rFonts w:hint="default"/>
        <w:lang w:val="en-US"/>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02">
    <w:nsid w:val="7C301E6E"/>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CB57D68"/>
    <w:multiLevelType w:val="hybridMultilevel"/>
    <w:tmpl w:val="83D0232E"/>
    <w:lvl w:ilvl="0" w:tplc="8FBCBF04">
      <w:start w:val="1"/>
      <w:numFmt w:val="decimal"/>
      <w:lvlText w:val="%1-"/>
      <w:lvlJc w:val="left"/>
      <w:pPr>
        <w:ind w:left="-335" w:hanging="360"/>
      </w:pPr>
      <w:rPr>
        <w:rFonts w:hint="default"/>
      </w:rPr>
    </w:lvl>
    <w:lvl w:ilvl="1" w:tplc="04090019" w:tentative="1">
      <w:start w:val="1"/>
      <w:numFmt w:val="lowerLetter"/>
      <w:lvlText w:val="%2."/>
      <w:lvlJc w:val="left"/>
      <w:pPr>
        <w:ind w:left="385" w:hanging="360"/>
      </w:pPr>
    </w:lvl>
    <w:lvl w:ilvl="2" w:tplc="0409001B" w:tentative="1">
      <w:start w:val="1"/>
      <w:numFmt w:val="lowerRoman"/>
      <w:lvlText w:val="%3."/>
      <w:lvlJc w:val="right"/>
      <w:pPr>
        <w:ind w:left="1105" w:hanging="180"/>
      </w:pPr>
    </w:lvl>
    <w:lvl w:ilvl="3" w:tplc="0409000F" w:tentative="1">
      <w:start w:val="1"/>
      <w:numFmt w:val="decimal"/>
      <w:lvlText w:val="%4."/>
      <w:lvlJc w:val="left"/>
      <w:pPr>
        <w:ind w:left="1825" w:hanging="360"/>
      </w:pPr>
    </w:lvl>
    <w:lvl w:ilvl="4" w:tplc="04090019" w:tentative="1">
      <w:start w:val="1"/>
      <w:numFmt w:val="lowerLetter"/>
      <w:lvlText w:val="%5."/>
      <w:lvlJc w:val="left"/>
      <w:pPr>
        <w:ind w:left="2545" w:hanging="360"/>
      </w:pPr>
    </w:lvl>
    <w:lvl w:ilvl="5" w:tplc="0409001B" w:tentative="1">
      <w:start w:val="1"/>
      <w:numFmt w:val="lowerRoman"/>
      <w:lvlText w:val="%6."/>
      <w:lvlJc w:val="right"/>
      <w:pPr>
        <w:ind w:left="3265" w:hanging="180"/>
      </w:pPr>
    </w:lvl>
    <w:lvl w:ilvl="6" w:tplc="0409000F" w:tentative="1">
      <w:start w:val="1"/>
      <w:numFmt w:val="decimal"/>
      <w:lvlText w:val="%7."/>
      <w:lvlJc w:val="left"/>
      <w:pPr>
        <w:ind w:left="3985" w:hanging="360"/>
      </w:pPr>
    </w:lvl>
    <w:lvl w:ilvl="7" w:tplc="04090019" w:tentative="1">
      <w:start w:val="1"/>
      <w:numFmt w:val="lowerLetter"/>
      <w:lvlText w:val="%8."/>
      <w:lvlJc w:val="left"/>
      <w:pPr>
        <w:ind w:left="4705" w:hanging="360"/>
      </w:pPr>
    </w:lvl>
    <w:lvl w:ilvl="8" w:tplc="0409001B" w:tentative="1">
      <w:start w:val="1"/>
      <w:numFmt w:val="lowerRoman"/>
      <w:lvlText w:val="%9."/>
      <w:lvlJc w:val="right"/>
      <w:pPr>
        <w:ind w:left="5425" w:hanging="180"/>
      </w:pPr>
    </w:lvl>
  </w:abstractNum>
  <w:abstractNum w:abstractNumId="104">
    <w:nsid w:val="7E29307F"/>
    <w:multiLevelType w:val="hybridMultilevel"/>
    <w:tmpl w:val="35743258"/>
    <w:lvl w:ilvl="0" w:tplc="50FE76BA">
      <w:start w:val="1"/>
      <w:numFmt w:val="decimal"/>
      <w:lvlText w:val="%1-"/>
      <w:lvlJc w:val="left"/>
      <w:pPr>
        <w:ind w:left="-542" w:hanging="360"/>
      </w:pPr>
      <w:rPr>
        <w:rFonts w:hint="default"/>
      </w:rPr>
    </w:lvl>
    <w:lvl w:ilvl="1" w:tplc="04090019" w:tentative="1">
      <w:start w:val="1"/>
      <w:numFmt w:val="lowerLetter"/>
      <w:lvlText w:val="%2."/>
      <w:lvlJc w:val="left"/>
      <w:pPr>
        <w:ind w:left="178" w:hanging="360"/>
      </w:pPr>
    </w:lvl>
    <w:lvl w:ilvl="2" w:tplc="0409001B" w:tentative="1">
      <w:start w:val="1"/>
      <w:numFmt w:val="lowerRoman"/>
      <w:lvlText w:val="%3."/>
      <w:lvlJc w:val="right"/>
      <w:pPr>
        <w:ind w:left="898" w:hanging="180"/>
      </w:pPr>
    </w:lvl>
    <w:lvl w:ilvl="3" w:tplc="0409000F" w:tentative="1">
      <w:start w:val="1"/>
      <w:numFmt w:val="decimal"/>
      <w:lvlText w:val="%4."/>
      <w:lvlJc w:val="left"/>
      <w:pPr>
        <w:ind w:left="1618" w:hanging="360"/>
      </w:pPr>
    </w:lvl>
    <w:lvl w:ilvl="4" w:tplc="04090019" w:tentative="1">
      <w:start w:val="1"/>
      <w:numFmt w:val="lowerLetter"/>
      <w:lvlText w:val="%5."/>
      <w:lvlJc w:val="left"/>
      <w:pPr>
        <w:ind w:left="2338" w:hanging="360"/>
      </w:pPr>
    </w:lvl>
    <w:lvl w:ilvl="5" w:tplc="0409001B" w:tentative="1">
      <w:start w:val="1"/>
      <w:numFmt w:val="lowerRoman"/>
      <w:lvlText w:val="%6."/>
      <w:lvlJc w:val="right"/>
      <w:pPr>
        <w:ind w:left="3058" w:hanging="180"/>
      </w:pPr>
    </w:lvl>
    <w:lvl w:ilvl="6" w:tplc="0409000F" w:tentative="1">
      <w:start w:val="1"/>
      <w:numFmt w:val="decimal"/>
      <w:lvlText w:val="%7."/>
      <w:lvlJc w:val="left"/>
      <w:pPr>
        <w:ind w:left="3778" w:hanging="360"/>
      </w:pPr>
    </w:lvl>
    <w:lvl w:ilvl="7" w:tplc="04090019" w:tentative="1">
      <w:start w:val="1"/>
      <w:numFmt w:val="lowerLetter"/>
      <w:lvlText w:val="%8."/>
      <w:lvlJc w:val="left"/>
      <w:pPr>
        <w:ind w:left="4498" w:hanging="360"/>
      </w:pPr>
    </w:lvl>
    <w:lvl w:ilvl="8" w:tplc="0409001B" w:tentative="1">
      <w:start w:val="1"/>
      <w:numFmt w:val="lowerRoman"/>
      <w:lvlText w:val="%9."/>
      <w:lvlJc w:val="right"/>
      <w:pPr>
        <w:ind w:left="5218" w:hanging="180"/>
      </w:pPr>
    </w:lvl>
  </w:abstractNum>
  <w:abstractNum w:abstractNumId="105">
    <w:nsid w:val="7F11103A"/>
    <w:multiLevelType w:val="hybridMultilevel"/>
    <w:tmpl w:val="ACBE8AF4"/>
    <w:lvl w:ilvl="0" w:tplc="D1A0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EE1270"/>
    <w:multiLevelType w:val="hybridMultilevel"/>
    <w:tmpl w:val="27DEDB7C"/>
    <w:lvl w:ilvl="0" w:tplc="05784660">
      <w:start w:val="1"/>
      <w:numFmt w:val="decimal"/>
      <w:lvlText w:val="%1."/>
      <w:lvlJc w:val="left"/>
      <w:pPr>
        <w:ind w:left="-694" w:hanging="360"/>
      </w:pPr>
      <w:rPr>
        <w:rFonts w:ascii="Andalus" w:hAnsi="Andalus" w:cs="Andalus" w:hint="default"/>
        <w:b/>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num w:numId="1">
    <w:abstractNumId w:val="79"/>
  </w:num>
  <w:num w:numId="2">
    <w:abstractNumId w:val="58"/>
  </w:num>
  <w:num w:numId="3">
    <w:abstractNumId w:val="100"/>
  </w:num>
  <w:num w:numId="4">
    <w:abstractNumId w:val="92"/>
  </w:num>
  <w:num w:numId="5">
    <w:abstractNumId w:val="39"/>
  </w:num>
  <w:num w:numId="6">
    <w:abstractNumId w:val="46"/>
  </w:num>
  <w:num w:numId="7">
    <w:abstractNumId w:val="12"/>
  </w:num>
  <w:num w:numId="8">
    <w:abstractNumId w:val="59"/>
  </w:num>
  <w:num w:numId="9">
    <w:abstractNumId w:val="1"/>
  </w:num>
  <w:num w:numId="10">
    <w:abstractNumId w:val="27"/>
  </w:num>
  <w:num w:numId="11">
    <w:abstractNumId w:val="51"/>
  </w:num>
  <w:num w:numId="12">
    <w:abstractNumId w:val="20"/>
  </w:num>
  <w:num w:numId="13">
    <w:abstractNumId w:val="7"/>
  </w:num>
  <w:num w:numId="14">
    <w:abstractNumId w:val="86"/>
  </w:num>
  <w:num w:numId="15">
    <w:abstractNumId w:val="15"/>
  </w:num>
  <w:num w:numId="16">
    <w:abstractNumId w:val="47"/>
  </w:num>
  <w:num w:numId="17">
    <w:abstractNumId w:val="57"/>
  </w:num>
  <w:num w:numId="18">
    <w:abstractNumId w:val="43"/>
  </w:num>
  <w:num w:numId="19">
    <w:abstractNumId w:val="31"/>
  </w:num>
  <w:num w:numId="20">
    <w:abstractNumId w:val="40"/>
  </w:num>
  <w:num w:numId="21">
    <w:abstractNumId w:val="68"/>
  </w:num>
  <w:num w:numId="22">
    <w:abstractNumId w:val="22"/>
  </w:num>
  <w:num w:numId="23">
    <w:abstractNumId w:val="83"/>
  </w:num>
  <w:num w:numId="24">
    <w:abstractNumId w:val="91"/>
  </w:num>
  <w:num w:numId="25">
    <w:abstractNumId w:val="54"/>
  </w:num>
  <w:num w:numId="26">
    <w:abstractNumId w:val="32"/>
  </w:num>
  <w:num w:numId="27">
    <w:abstractNumId w:val="45"/>
  </w:num>
  <w:num w:numId="28">
    <w:abstractNumId w:val="96"/>
  </w:num>
  <w:num w:numId="29">
    <w:abstractNumId w:val="55"/>
  </w:num>
  <w:num w:numId="30">
    <w:abstractNumId w:val="19"/>
  </w:num>
  <w:num w:numId="31">
    <w:abstractNumId w:val="106"/>
  </w:num>
  <w:num w:numId="32">
    <w:abstractNumId w:val="9"/>
  </w:num>
  <w:num w:numId="33">
    <w:abstractNumId w:val="34"/>
  </w:num>
  <w:num w:numId="34">
    <w:abstractNumId w:val="87"/>
  </w:num>
  <w:num w:numId="35">
    <w:abstractNumId w:val="99"/>
  </w:num>
  <w:num w:numId="36">
    <w:abstractNumId w:val="30"/>
  </w:num>
  <w:num w:numId="37">
    <w:abstractNumId w:val="81"/>
  </w:num>
  <w:num w:numId="38">
    <w:abstractNumId w:val="60"/>
  </w:num>
  <w:num w:numId="39">
    <w:abstractNumId w:val="16"/>
  </w:num>
  <w:num w:numId="40">
    <w:abstractNumId w:val="61"/>
  </w:num>
  <w:num w:numId="41">
    <w:abstractNumId w:val="0"/>
  </w:num>
  <w:num w:numId="42">
    <w:abstractNumId w:val="65"/>
  </w:num>
  <w:num w:numId="43">
    <w:abstractNumId w:val="18"/>
  </w:num>
  <w:num w:numId="44">
    <w:abstractNumId w:val="66"/>
  </w:num>
  <w:num w:numId="45">
    <w:abstractNumId w:val="102"/>
  </w:num>
  <w:num w:numId="46">
    <w:abstractNumId w:val="21"/>
  </w:num>
  <w:num w:numId="47">
    <w:abstractNumId w:val="52"/>
  </w:num>
  <w:num w:numId="48">
    <w:abstractNumId w:val="8"/>
  </w:num>
  <w:num w:numId="49">
    <w:abstractNumId w:val="94"/>
  </w:num>
  <w:num w:numId="50">
    <w:abstractNumId w:val="38"/>
  </w:num>
  <w:num w:numId="51">
    <w:abstractNumId w:val="82"/>
  </w:num>
  <w:num w:numId="52">
    <w:abstractNumId w:val="105"/>
  </w:num>
  <w:num w:numId="53">
    <w:abstractNumId w:val="56"/>
  </w:num>
  <w:num w:numId="54">
    <w:abstractNumId w:val="37"/>
  </w:num>
  <w:num w:numId="55">
    <w:abstractNumId w:val="2"/>
  </w:num>
  <w:num w:numId="56">
    <w:abstractNumId w:val="11"/>
  </w:num>
  <w:num w:numId="57">
    <w:abstractNumId w:val="98"/>
  </w:num>
  <w:num w:numId="58">
    <w:abstractNumId w:val="84"/>
  </w:num>
  <w:num w:numId="59">
    <w:abstractNumId w:val="53"/>
  </w:num>
  <w:num w:numId="60">
    <w:abstractNumId w:val="50"/>
  </w:num>
  <w:num w:numId="61">
    <w:abstractNumId w:val="62"/>
  </w:num>
  <w:num w:numId="62">
    <w:abstractNumId w:val="75"/>
  </w:num>
  <w:num w:numId="63">
    <w:abstractNumId w:val="33"/>
  </w:num>
  <w:num w:numId="64">
    <w:abstractNumId w:val="35"/>
  </w:num>
  <w:num w:numId="65">
    <w:abstractNumId w:val="104"/>
  </w:num>
  <w:num w:numId="66">
    <w:abstractNumId w:val="28"/>
  </w:num>
  <w:num w:numId="67">
    <w:abstractNumId w:val="29"/>
  </w:num>
  <w:num w:numId="68">
    <w:abstractNumId w:val="13"/>
  </w:num>
  <w:num w:numId="69">
    <w:abstractNumId w:val="25"/>
  </w:num>
  <w:num w:numId="70">
    <w:abstractNumId w:val="74"/>
  </w:num>
  <w:num w:numId="71">
    <w:abstractNumId w:val="93"/>
  </w:num>
  <w:num w:numId="72">
    <w:abstractNumId w:val="36"/>
  </w:num>
  <w:num w:numId="73">
    <w:abstractNumId w:val="78"/>
  </w:num>
  <w:num w:numId="74">
    <w:abstractNumId w:val="103"/>
  </w:num>
  <w:num w:numId="75">
    <w:abstractNumId w:val="77"/>
  </w:num>
  <w:num w:numId="76">
    <w:abstractNumId w:val="88"/>
  </w:num>
  <w:num w:numId="77">
    <w:abstractNumId w:val="71"/>
  </w:num>
  <w:num w:numId="78">
    <w:abstractNumId w:val="63"/>
  </w:num>
  <w:num w:numId="79">
    <w:abstractNumId w:val="64"/>
  </w:num>
  <w:num w:numId="80">
    <w:abstractNumId w:val="70"/>
  </w:num>
  <w:num w:numId="81">
    <w:abstractNumId w:val="42"/>
  </w:num>
  <w:num w:numId="82">
    <w:abstractNumId w:val="10"/>
  </w:num>
  <w:num w:numId="83">
    <w:abstractNumId w:val="48"/>
  </w:num>
  <w:num w:numId="84">
    <w:abstractNumId w:val="49"/>
  </w:num>
  <w:num w:numId="85">
    <w:abstractNumId w:val="26"/>
  </w:num>
  <w:num w:numId="86">
    <w:abstractNumId w:val="44"/>
  </w:num>
  <w:num w:numId="87">
    <w:abstractNumId w:val="3"/>
  </w:num>
  <w:num w:numId="88">
    <w:abstractNumId w:val="6"/>
  </w:num>
  <w:num w:numId="89">
    <w:abstractNumId w:val="101"/>
  </w:num>
  <w:num w:numId="90">
    <w:abstractNumId w:val="67"/>
  </w:num>
  <w:num w:numId="91">
    <w:abstractNumId w:val="24"/>
  </w:num>
  <w:num w:numId="92">
    <w:abstractNumId w:val="90"/>
  </w:num>
  <w:num w:numId="93">
    <w:abstractNumId w:val="80"/>
  </w:num>
  <w:num w:numId="94">
    <w:abstractNumId w:val="97"/>
  </w:num>
  <w:num w:numId="95">
    <w:abstractNumId w:val="5"/>
  </w:num>
  <w:num w:numId="96">
    <w:abstractNumId w:val="76"/>
  </w:num>
  <w:num w:numId="97">
    <w:abstractNumId w:val="14"/>
  </w:num>
  <w:num w:numId="98">
    <w:abstractNumId w:val="23"/>
  </w:num>
  <w:num w:numId="99">
    <w:abstractNumId w:val="72"/>
  </w:num>
  <w:num w:numId="100">
    <w:abstractNumId w:val="95"/>
  </w:num>
  <w:num w:numId="101">
    <w:abstractNumId w:val="4"/>
  </w:num>
  <w:num w:numId="102">
    <w:abstractNumId w:val="17"/>
  </w:num>
  <w:num w:numId="103">
    <w:abstractNumId w:val="69"/>
  </w:num>
  <w:num w:numId="104">
    <w:abstractNumId w:val="41"/>
  </w:num>
  <w:num w:numId="105">
    <w:abstractNumId w:val="85"/>
  </w:num>
  <w:num w:numId="106">
    <w:abstractNumId w:val="89"/>
  </w:num>
  <w:num w:numId="107">
    <w:abstractNumId w:val="73"/>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210946"/>
    <o:shapelayout v:ext="edit">
      <o:idmap v:ext="edit" data="2"/>
    </o:shapelayout>
  </w:hdrShapeDefaults>
  <w:footnotePr>
    <w:footnote w:id="0"/>
    <w:footnote w:id="1"/>
  </w:footnotePr>
  <w:endnotePr>
    <w:endnote w:id="0"/>
    <w:endnote w:id="1"/>
  </w:endnotePr>
  <w:compat/>
  <w:rsids>
    <w:rsidRoot w:val="001C0D02"/>
    <w:rsid w:val="00000354"/>
    <w:rsid w:val="000013DE"/>
    <w:rsid w:val="0000187D"/>
    <w:rsid w:val="0000259D"/>
    <w:rsid w:val="0000408A"/>
    <w:rsid w:val="00004F68"/>
    <w:rsid w:val="000069B2"/>
    <w:rsid w:val="00007F77"/>
    <w:rsid w:val="00010780"/>
    <w:rsid w:val="00010ADF"/>
    <w:rsid w:val="00011215"/>
    <w:rsid w:val="000118EF"/>
    <w:rsid w:val="0001318E"/>
    <w:rsid w:val="0001393F"/>
    <w:rsid w:val="000148C3"/>
    <w:rsid w:val="00014C41"/>
    <w:rsid w:val="00015898"/>
    <w:rsid w:val="00015E40"/>
    <w:rsid w:val="00021701"/>
    <w:rsid w:val="000217F7"/>
    <w:rsid w:val="00022C27"/>
    <w:rsid w:val="00025CEC"/>
    <w:rsid w:val="00031157"/>
    <w:rsid w:val="00031228"/>
    <w:rsid w:val="000314E4"/>
    <w:rsid w:val="0003201A"/>
    <w:rsid w:val="00033060"/>
    <w:rsid w:val="00033C3B"/>
    <w:rsid w:val="00033F07"/>
    <w:rsid w:val="00035D91"/>
    <w:rsid w:val="00036C7E"/>
    <w:rsid w:val="000374A4"/>
    <w:rsid w:val="00040D11"/>
    <w:rsid w:val="00041DA8"/>
    <w:rsid w:val="00043570"/>
    <w:rsid w:val="00045D80"/>
    <w:rsid w:val="000469AD"/>
    <w:rsid w:val="00047D16"/>
    <w:rsid w:val="00047D9E"/>
    <w:rsid w:val="00047FF6"/>
    <w:rsid w:val="00051317"/>
    <w:rsid w:val="00051359"/>
    <w:rsid w:val="00051E29"/>
    <w:rsid w:val="00052A8A"/>
    <w:rsid w:val="000539C4"/>
    <w:rsid w:val="00055918"/>
    <w:rsid w:val="00061CDB"/>
    <w:rsid w:val="000630BA"/>
    <w:rsid w:val="0006349A"/>
    <w:rsid w:val="00063D44"/>
    <w:rsid w:val="000651A8"/>
    <w:rsid w:val="00066D20"/>
    <w:rsid w:val="00066D50"/>
    <w:rsid w:val="000700F7"/>
    <w:rsid w:val="00072464"/>
    <w:rsid w:val="00072A5D"/>
    <w:rsid w:val="00072BD9"/>
    <w:rsid w:val="00073F7E"/>
    <w:rsid w:val="00076971"/>
    <w:rsid w:val="00076A7A"/>
    <w:rsid w:val="0008120C"/>
    <w:rsid w:val="000817B0"/>
    <w:rsid w:val="00082174"/>
    <w:rsid w:val="000825FC"/>
    <w:rsid w:val="000826E0"/>
    <w:rsid w:val="00084233"/>
    <w:rsid w:val="000842C6"/>
    <w:rsid w:val="00085191"/>
    <w:rsid w:val="00086F52"/>
    <w:rsid w:val="00087293"/>
    <w:rsid w:val="0009017B"/>
    <w:rsid w:val="00090396"/>
    <w:rsid w:val="0009163B"/>
    <w:rsid w:val="00092E0A"/>
    <w:rsid w:val="00092F2E"/>
    <w:rsid w:val="0009309C"/>
    <w:rsid w:val="00094179"/>
    <w:rsid w:val="00094398"/>
    <w:rsid w:val="00094A6E"/>
    <w:rsid w:val="00094AB3"/>
    <w:rsid w:val="000956B0"/>
    <w:rsid w:val="0009618F"/>
    <w:rsid w:val="00096ED6"/>
    <w:rsid w:val="00097105"/>
    <w:rsid w:val="000971AF"/>
    <w:rsid w:val="000A11C7"/>
    <w:rsid w:val="000A13A3"/>
    <w:rsid w:val="000A1420"/>
    <w:rsid w:val="000A1F4D"/>
    <w:rsid w:val="000A2C6D"/>
    <w:rsid w:val="000A42B0"/>
    <w:rsid w:val="000A6346"/>
    <w:rsid w:val="000A6347"/>
    <w:rsid w:val="000B0389"/>
    <w:rsid w:val="000B07C5"/>
    <w:rsid w:val="000B20F4"/>
    <w:rsid w:val="000B26B2"/>
    <w:rsid w:val="000B2923"/>
    <w:rsid w:val="000B34A2"/>
    <w:rsid w:val="000B4E87"/>
    <w:rsid w:val="000B6C33"/>
    <w:rsid w:val="000B7A08"/>
    <w:rsid w:val="000B7C95"/>
    <w:rsid w:val="000C30E8"/>
    <w:rsid w:val="000C4F20"/>
    <w:rsid w:val="000C5B25"/>
    <w:rsid w:val="000C678F"/>
    <w:rsid w:val="000C6B8B"/>
    <w:rsid w:val="000C6C36"/>
    <w:rsid w:val="000C757D"/>
    <w:rsid w:val="000D1654"/>
    <w:rsid w:val="000D2ABB"/>
    <w:rsid w:val="000D4542"/>
    <w:rsid w:val="000D4846"/>
    <w:rsid w:val="000D4DEF"/>
    <w:rsid w:val="000D7D3D"/>
    <w:rsid w:val="000E07CE"/>
    <w:rsid w:val="000E1264"/>
    <w:rsid w:val="000E2AE0"/>
    <w:rsid w:val="000E4A1A"/>
    <w:rsid w:val="000E63A3"/>
    <w:rsid w:val="000E64C3"/>
    <w:rsid w:val="000E77DD"/>
    <w:rsid w:val="000F0218"/>
    <w:rsid w:val="000F0C3E"/>
    <w:rsid w:val="000F1FDA"/>
    <w:rsid w:val="000F298A"/>
    <w:rsid w:val="000F37AC"/>
    <w:rsid w:val="000F426A"/>
    <w:rsid w:val="000F5A4E"/>
    <w:rsid w:val="000F5EC7"/>
    <w:rsid w:val="000F65ED"/>
    <w:rsid w:val="000F7CBD"/>
    <w:rsid w:val="00100493"/>
    <w:rsid w:val="001020F9"/>
    <w:rsid w:val="00103309"/>
    <w:rsid w:val="00104060"/>
    <w:rsid w:val="00104713"/>
    <w:rsid w:val="001050AE"/>
    <w:rsid w:val="001052B9"/>
    <w:rsid w:val="00106168"/>
    <w:rsid w:val="00106807"/>
    <w:rsid w:val="00106B59"/>
    <w:rsid w:val="00106E7E"/>
    <w:rsid w:val="00107260"/>
    <w:rsid w:val="00111653"/>
    <w:rsid w:val="001128C5"/>
    <w:rsid w:val="00113B38"/>
    <w:rsid w:val="001144E5"/>
    <w:rsid w:val="00116F40"/>
    <w:rsid w:val="001171B9"/>
    <w:rsid w:val="0012350A"/>
    <w:rsid w:val="00125BAF"/>
    <w:rsid w:val="00126F6B"/>
    <w:rsid w:val="0013094E"/>
    <w:rsid w:val="0013098A"/>
    <w:rsid w:val="00133C69"/>
    <w:rsid w:val="00135912"/>
    <w:rsid w:val="00135B38"/>
    <w:rsid w:val="00136955"/>
    <w:rsid w:val="00136FF6"/>
    <w:rsid w:val="001401C4"/>
    <w:rsid w:val="00140987"/>
    <w:rsid w:val="00140E66"/>
    <w:rsid w:val="00143A45"/>
    <w:rsid w:val="00146CDB"/>
    <w:rsid w:val="0014739E"/>
    <w:rsid w:val="001476D8"/>
    <w:rsid w:val="00147E0A"/>
    <w:rsid w:val="001505C6"/>
    <w:rsid w:val="00150947"/>
    <w:rsid w:val="001515E6"/>
    <w:rsid w:val="00151F59"/>
    <w:rsid w:val="00152248"/>
    <w:rsid w:val="0015238E"/>
    <w:rsid w:val="00154AB2"/>
    <w:rsid w:val="0015572D"/>
    <w:rsid w:val="00155EAE"/>
    <w:rsid w:val="00157B75"/>
    <w:rsid w:val="0016249E"/>
    <w:rsid w:val="001628A7"/>
    <w:rsid w:val="0016348D"/>
    <w:rsid w:val="00164C65"/>
    <w:rsid w:val="00164E04"/>
    <w:rsid w:val="00170052"/>
    <w:rsid w:val="001705BB"/>
    <w:rsid w:val="001711F6"/>
    <w:rsid w:val="00172959"/>
    <w:rsid w:val="00173011"/>
    <w:rsid w:val="00173445"/>
    <w:rsid w:val="00173742"/>
    <w:rsid w:val="001739A1"/>
    <w:rsid w:val="00174246"/>
    <w:rsid w:val="00174F3A"/>
    <w:rsid w:val="001752E0"/>
    <w:rsid w:val="00176513"/>
    <w:rsid w:val="001765DA"/>
    <w:rsid w:val="00176C3C"/>
    <w:rsid w:val="001815CC"/>
    <w:rsid w:val="00181756"/>
    <w:rsid w:val="00182094"/>
    <w:rsid w:val="00182915"/>
    <w:rsid w:val="00183180"/>
    <w:rsid w:val="001831DD"/>
    <w:rsid w:val="00183632"/>
    <w:rsid w:val="00183978"/>
    <w:rsid w:val="0018584D"/>
    <w:rsid w:val="0018677B"/>
    <w:rsid w:val="001871B9"/>
    <w:rsid w:val="001872E0"/>
    <w:rsid w:val="00190706"/>
    <w:rsid w:val="00191619"/>
    <w:rsid w:val="00193483"/>
    <w:rsid w:val="00195308"/>
    <w:rsid w:val="0019577D"/>
    <w:rsid w:val="00196282"/>
    <w:rsid w:val="001A15C7"/>
    <w:rsid w:val="001A1BA3"/>
    <w:rsid w:val="001A3EDC"/>
    <w:rsid w:val="001A4577"/>
    <w:rsid w:val="001A48C1"/>
    <w:rsid w:val="001A5B55"/>
    <w:rsid w:val="001A68EB"/>
    <w:rsid w:val="001A708F"/>
    <w:rsid w:val="001A7CA0"/>
    <w:rsid w:val="001B1457"/>
    <w:rsid w:val="001B6122"/>
    <w:rsid w:val="001B6ED1"/>
    <w:rsid w:val="001C0D02"/>
    <w:rsid w:val="001C1BC2"/>
    <w:rsid w:val="001C20CD"/>
    <w:rsid w:val="001C4F5A"/>
    <w:rsid w:val="001C6345"/>
    <w:rsid w:val="001C7760"/>
    <w:rsid w:val="001C7FBB"/>
    <w:rsid w:val="001D0862"/>
    <w:rsid w:val="001D14D4"/>
    <w:rsid w:val="001D249E"/>
    <w:rsid w:val="001D3270"/>
    <w:rsid w:val="001D35C1"/>
    <w:rsid w:val="001D4872"/>
    <w:rsid w:val="001D6871"/>
    <w:rsid w:val="001D6C54"/>
    <w:rsid w:val="001D7CA1"/>
    <w:rsid w:val="001E1F58"/>
    <w:rsid w:val="001E2AD3"/>
    <w:rsid w:val="001E3266"/>
    <w:rsid w:val="001E4D6B"/>
    <w:rsid w:val="001E5178"/>
    <w:rsid w:val="001E5C20"/>
    <w:rsid w:val="001E5F76"/>
    <w:rsid w:val="001E613E"/>
    <w:rsid w:val="001E633A"/>
    <w:rsid w:val="001E696D"/>
    <w:rsid w:val="001F02E4"/>
    <w:rsid w:val="001F1828"/>
    <w:rsid w:val="001F6E0B"/>
    <w:rsid w:val="0020110E"/>
    <w:rsid w:val="00203239"/>
    <w:rsid w:val="00204623"/>
    <w:rsid w:val="00204BDF"/>
    <w:rsid w:val="00204E7B"/>
    <w:rsid w:val="00204F98"/>
    <w:rsid w:val="0020552E"/>
    <w:rsid w:val="002059EE"/>
    <w:rsid w:val="0020610B"/>
    <w:rsid w:val="00206633"/>
    <w:rsid w:val="00206F55"/>
    <w:rsid w:val="00207ED3"/>
    <w:rsid w:val="00210E9C"/>
    <w:rsid w:val="002116B1"/>
    <w:rsid w:val="00211E5C"/>
    <w:rsid w:val="002138F1"/>
    <w:rsid w:val="002153BC"/>
    <w:rsid w:val="00216BA7"/>
    <w:rsid w:val="00221C09"/>
    <w:rsid w:val="00221E60"/>
    <w:rsid w:val="0022406E"/>
    <w:rsid w:val="00226084"/>
    <w:rsid w:val="00226F6B"/>
    <w:rsid w:val="00227A9C"/>
    <w:rsid w:val="00227CC6"/>
    <w:rsid w:val="002305E4"/>
    <w:rsid w:val="002318AC"/>
    <w:rsid w:val="00233854"/>
    <w:rsid w:val="00233B46"/>
    <w:rsid w:val="00236681"/>
    <w:rsid w:val="0023700F"/>
    <w:rsid w:val="0023714F"/>
    <w:rsid w:val="00240F2C"/>
    <w:rsid w:val="00241CB3"/>
    <w:rsid w:val="00242CEE"/>
    <w:rsid w:val="002439D0"/>
    <w:rsid w:val="00243C79"/>
    <w:rsid w:val="0024405B"/>
    <w:rsid w:val="00244CFF"/>
    <w:rsid w:val="00246594"/>
    <w:rsid w:val="00246730"/>
    <w:rsid w:val="0024689D"/>
    <w:rsid w:val="00250A64"/>
    <w:rsid w:val="00251E61"/>
    <w:rsid w:val="00252A64"/>
    <w:rsid w:val="002530DD"/>
    <w:rsid w:val="002536AF"/>
    <w:rsid w:val="00255D86"/>
    <w:rsid w:val="002563C0"/>
    <w:rsid w:val="00257157"/>
    <w:rsid w:val="00257DB5"/>
    <w:rsid w:val="00264654"/>
    <w:rsid w:val="00271D56"/>
    <w:rsid w:val="00273ACD"/>
    <w:rsid w:val="002744B8"/>
    <w:rsid w:val="002759B1"/>
    <w:rsid w:val="002759F5"/>
    <w:rsid w:val="002779DF"/>
    <w:rsid w:val="00280C91"/>
    <w:rsid w:val="002828E7"/>
    <w:rsid w:val="002834A3"/>
    <w:rsid w:val="00283744"/>
    <w:rsid w:val="0028446B"/>
    <w:rsid w:val="002858AF"/>
    <w:rsid w:val="00285921"/>
    <w:rsid w:val="00285CB3"/>
    <w:rsid w:val="00287C0C"/>
    <w:rsid w:val="00290C2F"/>
    <w:rsid w:val="002910DD"/>
    <w:rsid w:val="00292CBE"/>
    <w:rsid w:val="00293807"/>
    <w:rsid w:val="00297CDF"/>
    <w:rsid w:val="002A16FD"/>
    <w:rsid w:val="002A3136"/>
    <w:rsid w:val="002A50BB"/>
    <w:rsid w:val="002A5C76"/>
    <w:rsid w:val="002A5FC5"/>
    <w:rsid w:val="002A6118"/>
    <w:rsid w:val="002B18FD"/>
    <w:rsid w:val="002B4EFC"/>
    <w:rsid w:val="002B57BF"/>
    <w:rsid w:val="002B59FC"/>
    <w:rsid w:val="002B5A93"/>
    <w:rsid w:val="002B5B69"/>
    <w:rsid w:val="002B6BFC"/>
    <w:rsid w:val="002B6E4A"/>
    <w:rsid w:val="002C0DE3"/>
    <w:rsid w:val="002C1049"/>
    <w:rsid w:val="002C18F8"/>
    <w:rsid w:val="002C2E57"/>
    <w:rsid w:val="002C3016"/>
    <w:rsid w:val="002C322E"/>
    <w:rsid w:val="002C33D4"/>
    <w:rsid w:val="002C346B"/>
    <w:rsid w:val="002C3B8A"/>
    <w:rsid w:val="002C68E7"/>
    <w:rsid w:val="002C6C7E"/>
    <w:rsid w:val="002C7486"/>
    <w:rsid w:val="002D077C"/>
    <w:rsid w:val="002D0A86"/>
    <w:rsid w:val="002D1EC5"/>
    <w:rsid w:val="002D39DB"/>
    <w:rsid w:val="002D3FF1"/>
    <w:rsid w:val="002D404B"/>
    <w:rsid w:val="002D49F1"/>
    <w:rsid w:val="002D7272"/>
    <w:rsid w:val="002D7405"/>
    <w:rsid w:val="002E11E8"/>
    <w:rsid w:val="002E31A7"/>
    <w:rsid w:val="002E68F8"/>
    <w:rsid w:val="002E7283"/>
    <w:rsid w:val="002E7970"/>
    <w:rsid w:val="002F0949"/>
    <w:rsid w:val="002F0E5C"/>
    <w:rsid w:val="002F30C7"/>
    <w:rsid w:val="002F374A"/>
    <w:rsid w:val="002F4E2A"/>
    <w:rsid w:val="002F6063"/>
    <w:rsid w:val="002F763F"/>
    <w:rsid w:val="002F7A79"/>
    <w:rsid w:val="00300786"/>
    <w:rsid w:val="00300B0E"/>
    <w:rsid w:val="00300B85"/>
    <w:rsid w:val="00300C0A"/>
    <w:rsid w:val="00301522"/>
    <w:rsid w:val="003027D8"/>
    <w:rsid w:val="00305833"/>
    <w:rsid w:val="00306D07"/>
    <w:rsid w:val="00307DED"/>
    <w:rsid w:val="00311B07"/>
    <w:rsid w:val="00312A4B"/>
    <w:rsid w:val="00314007"/>
    <w:rsid w:val="003142BD"/>
    <w:rsid w:val="0031525D"/>
    <w:rsid w:val="0031674D"/>
    <w:rsid w:val="00316F65"/>
    <w:rsid w:val="003206AB"/>
    <w:rsid w:val="00321566"/>
    <w:rsid w:val="00321FCB"/>
    <w:rsid w:val="00323B16"/>
    <w:rsid w:val="00325DA0"/>
    <w:rsid w:val="00326439"/>
    <w:rsid w:val="00326443"/>
    <w:rsid w:val="003301C8"/>
    <w:rsid w:val="00331229"/>
    <w:rsid w:val="003314A8"/>
    <w:rsid w:val="00331BBF"/>
    <w:rsid w:val="00340E89"/>
    <w:rsid w:val="00340FD9"/>
    <w:rsid w:val="0034131E"/>
    <w:rsid w:val="003419F8"/>
    <w:rsid w:val="003425C2"/>
    <w:rsid w:val="003434B0"/>
    <w:rsid w:val="0034435D"/>
    <w:rsid w:val="00344935"/>
    <w:rsid w:val="003452D6"/>
    <w:rsid w:val="00346251"/>
    <w:rsid w:val="00346350"/>
    <w:rsid w:val="0034701E"/>
    <w:rsid w:val="00347B3A"/>
    <w:rsid w:val="00347DD8"/>
    <w:rsid w:val="00347E04"/>
    <w:rsid w:val="00350E3B"/>
    <w:rsid w:val="00352984"/>
    <w:rsid w:val="00352A2E"/>
    <w:rsid w:val="00353078"/>
    <w:rsid w:val="003530C6"/>
    <w:rsid w:val="0035575A"/>
    <w:rsid w:val="00356103"/>
    <w:rsid w:val="00357D65"/>
    <w:rsid w:val="00357ED9"/>
    <w:rsid w:val="00360705"/>
    <w:rsid w:val="00360C8B"/>
    <w:rsid w:val="003627E2"/>
    <w:rsid w:val="00364ABA"/>
    <w:rsid w:val="003666C4"/>
    <w:rsid w:val="003669C9"/>
    <w:rsid w:val="00372283"/>
    <w:rsid w:val="003732A0"/>
    <w:rsid w:val="00374506"/>
    <w:rsid w:val="0037522C"/>
    <w:rsid w:val="00375698"/>
    <w:rsid w:val="00375882"/>
    <w:rsid w:val="003761BF"/>
    <w:rsid w:val="00376346"/>
    <w:rsid w:val="0037645C"/>
    <w:rsid w:val="003807FF"/>
    <w:rsid w:val="00380A9D"/>
    <w:rsid w:val="00380CA5"/>
    <w:rsid w:val="00380D98"/>
    <w:rsid w:val="0038112F"/>
    <w:rsid w:val="003812A0"/>
    <w:rsid w:val="00383FF9"/>
    <w:rsid w:val="00384D35"/>
    <w:rsid w:val="00385FBE"/>
    <w:rsid w:val="0038771C"/>
    <w:rsid w:val="00390378"/>
    <w:rsid w:val="003917A0"/>
    <w:rsid w:val="00394A08"/>
    <w:rsid w:val="00396F68"/>
    <w:rsid w:val="00397274"/>
    <w:rsid w:val="00397C29"/>
    <w:rsid w:val="003A0D53"/>
    <w:rsid w:val="003A228D"/>
    <w:rsid w:val="003A33B3"/>
    <w:rsid w:val="003A576F"/>
    <w:rsid w:val="003A60E5"/>
    <w:rsid w:val="003A625D"/>
    <w:rsid w:val="003A6415"/>
    <w:rsid w:val="003A67F1"/>
    <w:rsid w:val="003A683F"/>
    <w:rsid w:val="003B0717"/>
    <w:rsid w:val="003B0AC1"/>
    <w:rsid w:val="003B19C8"/>
    <w:rsid w:val="003B1B96"/>
    <w:rsid w:val="003B1F19"/>
    <w:rsid w:val="003B2A0C"/>
    <w:rsid w:val="003B2E5E"/>
    <w:rsid w:val="003B505C"/>
    <w:rsid w:val="003B587A"/>
    <w:rsid w:val="003C1441"/>
    <w:rsid w:val="003C2D90"/>
    <w:rsid w:val="003C308E"/>
    <w:rsid w:val="003C36DC"/>
    <w:rsid w:val="003C4DB2"/>
    <w:rsid w:val="003C5451"/>
    <w:rsid w:val="003C5632"/>
    <w:rsid w:val="003C66BD"/>
    <w:rsid w:val="003D0E08"/>
    <w:rsid w:val="003D10A4"/>
    <w:rsid w:val="003D2B5C"/>
    <w:rsid w:val="003D4716"/>
    <w:rsid w:val="003E1E94"/>
    <w:rsid w:val="003E2849"/>
    <w:rsid w:val="003E38EC"/>
    <w:rsid w:val="003E6ADE"/>
    <w:rsid w:val="003E7591"/>
    <w:rsid w:val="003E77CC"/>
    <w:rsid w:val="003F0C93"/>
    <w:rsid w:val="003F36C0"/>
    <w:rsid w:val="003F42C0"/>
    <w:rsid w:val="003F54A9"/>
    <w:rsid w:val="00400DFC"/>
    <w:rsid w:val="00401F52"/>
    <w:rsid w:val="00402A05"/>
    <w:rsid w:val="00403D4B"/>
    <w:rsid w:val="0040410A"/>
    <w:rsid w:val="0040564D"/>
    <w:rsid w:val="00406947"/>
    <w:rsid w:val="00406A75"/>
    <w:rsid w:val="0041081D"/>
    <w:rsid w:val="00410E4F"/>
    <w:rsid w:val="00412526"/>
    <w:rsid w:val="00413FB2"/>
    <w:rsid w:val="00416216"/>
    <w:rsid w:val="0041671B"/>
    <w:rsid w:val="004175EF"/>
    <w:rsid w:val="00420738"/>
    <w:rsid w:val="004217AD"/>
    <w:rsid w:val="004219AD"/>
    <w:rsid w:val="00422113"/>
    <w:rsid w:val="00422960"/>
    <w:rsid w:val="00423124"/>
    <w:rsid w:val="004239F2"/>
    <w:rsid w:val="0042632A"/>
    <w:rsid w:val="00427E25"/>
    <w:rsid w:val="00433831"/>
    <w:rsid w:val="004338BF"/>
    <w:rsid w:val="004344C4"/>
    <w:rsid w:val="00434FF8"/>
    <w:rsid w:val="00435FB6"/>
    <w:rsid w:val="004364E5"/>
    <w:rsid w:val="004401FB"/>
    <w:rsid w:val="00440B69"/>
    <w:rsid w:val="00441B92"/>
    <w:rsid w:val="00442521"/>
    <w:rsid w:val="00444326"/>
    <w:rsid w:val="004449E0"/>
    <w:rsid w:val="00444B16"/>
    <w:rsid w:val="00444C11"/>
    <w:rsid w:val="004467CC"/>
    <w:rsid w:val="00451296"/>
    <w:rsid w:val="00451862"/>
    <w:rsid w:val="00452AFF"/>
    <w:rsid w:val="00452B77"/>
    <w:rsid w:val="004533DF"/>
    <w:rsid w:val="00453E70"/>
    <w:rsid w:val="004545CB"/>
    <w:rsid w:val="00454663"/>
    <w:rsid w:val="00456F5F"/>
    <w:rsid w:val="00460614"/>
    <w:rsid w:val="00461EB2"/>
    <w:rsid w:val="00461F16"/>
    <w:rsid w:val="00463B7B"/>
    <w:rsid w:val="00464EEA"/>
    <w:rsid w:val="00466D0D"/>
    <w:rsid w:val="00466EE5"/>
    <w:rsid w:val="004676F7"/>
    <w:rsid w:val="004716AB"/>
    <w:rsid w:val="00472CF1"/>
    <w:rsid w:val="00473055"/>
    <w:rsid w:val="00477151"/>
    <w:rsid w:val="00480759"/>
    <w:rsid w:val="00481C0C"/>
    <w:rsid w:val="00485129"/>
    <w:rsid w:val="004858AE"/>
    <w:rsid w:val="00487CE7"/>
    <w:rsid w:val="00487D92"/>
    <w:rsid w:val="00490095"/>
    <w:rsid w:val="004902ED"/>
    <w:rsid w:val="0049050B"/>
    <w:rsid w:val="00490A6D"/>
    <w:rsid w:val="00492A78"/>
    <w:rsid w:val="00492D53"/>
    <w:rsid w:val="00494B0A"/>
    <w:rsid w:val="004968FA"/>
    <w:rsid w:val="0049699D"/>
    <w:rsid w:val="00496B34"/>
    <w:rsid w:val="00497159"/>
    <w:rsid w:val="0049766C"/>
    <w:rsid w:val="00497E88"/>
    <w:rsid w:val="004A0452"/>
    <w:rsid w:val="004A09E5"/>
    <w:rsid w:val="004A18B0"/>
    <w:rsid w:val="004A1D6F"/>
    <w:rsid w:val="004A210E"/>
    <w:rsid w:val="004A23A1"/>
    <w:rsid w:val="004A349D"/>
    <w:rsid w:val="004A44B4"/>
    <w:rsid w:val="004A49AD"/>
    <w:rsid w:val="004A597F"/>
    <w:rsid w:val="004A6996"/>
    <w:rsid w:val="004B4215"/>
    <w:rsid w:val="004B6AA6"/>
    <w:rsid w:val="004B72CD"/>
    <w:rsid w:val="004B75F6"/>
    <w:rsid w:val="004B7E8B"/>
    <w:rsid w:val="004C1545"/>
    <w:rsid w:val="004C1884"/>
    <w:rsid w:val="004C4A56"/>
    <w:rsid w:val="004C5A7C"/>
    <w:rsid w:val="004C5EC7"/>
    <w:rsid w:val="004C679E"/>
    <w:rsid w:val="004C6961"/>
    <w:rsid w:val="004D0583"/>
    <w:rsid w:val="004D082B"/>
    <w:rsid w:val="004D150C"/>
    <w:rsid w:val="004D2BAA"/>
    <w:rsid w:val="004D5993"/>
    <w:rsid w:val="004D66E7"/>
    <w:rsid w:val="004D7639"/>
    <w:rsid w:val="004D77F5"/>
    <w:rsid w:val="004D7E0A"/>
    <w:rsid w:val="004E0391"/>
    <w:rsid w:val="004E103C"/>
    <w:rsid w:val="004E1E46"/>
    <w:rsid w:val="004E375A"/>
    <w:rsid w:val="004E4299"/>
    <w:rsid w:val="004E7045"/>
    <w:rsid w:val="004E73C6"/>
    <w:rsid w:val="004F1109"/>
    <w:rsid w:val="004F13B9"/>
    <w:rsid w:val="004F14C1"/>
    <w:rsid w:val="004F37B0"/>
    <w:rsid w:val="004F4622"/>
    <w:rsid w:val="004F4727"/>
    <w:rsid w:val="004F4D6D"/>
    <w:rsid w:val="004F4E3E"/>
    <w:rsid w:val="004F55E0"/>
    <w:rsid w:val="004F5A43"/>
    <w:rsid w:val="004F5C1E"/>
    <w:rsid w:val="004F6296"/>
    <w:rsid w:val="004F6F4B"/>
    <w:rsid w:val="004F77D8"/>
    <w:rsid w:val="00500304"/>
    <w:rsid w:val="00500E11"/>
    <w:rsid w:val="0050335F"/>
    <w:rsid w:val="00503CF8"/>
    <w:rsid w:val="00503D55"/>
    <w:rsid w:val="00503D81"/>
    <w:rsid w:val="005066EB"/>
    <w:rsid w:val="00506BB2"/>
    <w:rsid w:val="00507506"/>
    <w:rsid w:val="00507E60"/>
    <w:rsid w:val="00512069"/>
    <w:rsid w:val="0051308E"/>
    <w:rsid w:val="0051399F"/>
    <w:rsid w:val="005149DD"/>
    <w:rsid w:val="00514BD8"/>
    <w:rsid w:val="0051577E"/>
    <w:rsid w:val="00515F1D"/>
    <w:rsid w:val="005166AB"/>
    <w:rsid w:val="00517C27"/>
    <w:rsid w:val="00517F16"/>
    <w:rsid w:val="0052082C"/>
    <w:rsid w:val="00520BDD"/>
    <w:rsid w:val="0052176A"/>
    <w:rsid w:val="00521AAA"/>
    <w:rsid w:val="005253F8"/>
    <w:rsid w:val="00527B0E"/>
    <w:rsid w:val="0053035B"/>
    <w:rsid w:val="005321D8"/>
    <w:rsid w:val="00532A9D"/>
    <w:rsid w:val="005339A5"/>
    <w:rsid w:val="00540A15"/>
    <w:rsid w:val="005414DF"/>
    <w:rsid w:val="00543487"/>
    <w:rsid w:val="00543575"/>
    <w:rsid w:val="00543E7D"/>
    <w:rsid w:val="0054617B"/>
    <w:rsid w:val="00546240"/>
    <w:rsid w:val="005463CF"/>
    <w:rsid w:val="0054730F"/>
    <w:rsid w:val="00547B5F"/>
    <w:rsid w:val="005503C3"/>
    <w:rsid w:val="0055271C"/>
    <w:rsid w:val="00553957"/>
    <w:rsid w:val="00554557"/>
    <w:rsid w:val="00556390"/>
    <w:rsid w:val="00556F5C"/>
    <w:rsid w:val="00560AE4"/>
    <w:rsid w:val="00561769"/>
    <w:rsid w:val="0056287A"/>
    <w:rsid w:val="00563A0B"/>
    <w:rsid w:val="00564BC6"/>
    <w:rsid w:val="00564E6D"/>
    <w:rsid w:val="00565D34"/>
    <w:rsid w:val="00567C8C"/>
    <w:rsid w:val="00571AAA"/>
    <w:rsid w:val="00572CEA"/>
    <w:rsid w:val="00572F37"/>
    <w:rsid w:val="00572FD2"/>
    <w:rsid w:val="00573B8A"/>
    <w:rsid w:val="005749C1"/>
    <w:rsid w:val="005774AA"/>
    <w:rsid w:val="0058047C"/>
    <w:rsid w:val="00582564"/>
    <w:rsid w:val="00582C35"/>
    <w:rsid w:val="005830F8"/>
    <w:rsid w:val="00583C8E"/>
    <w:rsid w:val="0058443F"/>
    <w:rsid w:val="005849CB"/>
    <w:rsid w:val="00585622"/>
    <w:rsid w:val="0058592D"/>
    <w:rsid w:val="005876FF"/>
    <w:rsid w:val="00590397"/>
    <w:rsid w:val="005906EF"/>
    <w:rsid w:val="005909F0"/>
    <w:rsid w:val="00592453"/>
    <w:rsid w:val="005940FF"/>
    <w:rsid w:val="00594908"/>
    <w:rsid w:val="00595A89"/>
    <w:rsid w:val="00596EC8"/>
    <w:rsid w:val="00597794"/>
    <w:rsid w:val="005A037B"/>
    <w:rsid w:val="005A06D7"/>
    <w:rsid w:val="005A20A2"/>
    <w:rsid w:val="005A328A"/>
    <w:rsid w:val="005A44A5"/>
    <w:rsid w:val="005A552F"/>
    <w:rsid w:val="005A6EA5"/>
    <w:rsid w:val="005B0815"/>
    <w:rsid w:val="005B122B"/>
    <w:rsid w:val="005B44F4"/>
    <w:rsid w:val="005B5224"/>
    <w:rsid w:val="005B559F"/>
    <w:rsid w:val="005B694F"/>
    <w:rsid w:val="005B6EDE"/>
    <w:rsid w:val="005B7386"/>
    <w:rsid w:val="005B7C5C"/>
    <w:rsid w:val="005C08B4"/>
    <w:rsid w:val="005C2374"/>
    <w:rsid w:val="005C4D94"/>
    <w:rsid w:val="005C6513"/>
    <w:rsid w:val="005C6DCF"/>
    <w:rsid w:val="005D2648"/>
    <w:rsid w:val="005D36DF"/>
    <w:rsid w:val="005D3B20"/>
    <w:rsid w:val="005D4C5A"/>
    <w:rsid w:val="005D54FC"/>
    <w:rsid w:val="005D5B10"/>
    <w:rsid w:val="005E01B5"/>
    <w:rsid w:val="005E1FA7"/>
    <w:rsid w:val="005E21B3"/>
    <w:rsid w:val="005E401F"/>
    <w:rsid w:val="005E6183"/>
    <w:rsid w:val="005F0315"/>
    <w:rsid w:val="005F0BB8"/>
    <w:rsid w:val="005F5DDB"/>
    <w:rsid w:val="005F66BE"/>
    <w:rsid w:val="005F6AB1"/>
    <w:rsid w:val="005F7D96"/>
    <w:rsid w:val="006003F9"/>
    <w:rsid w:val="00600C12"/>
    <w:rsid w:val="00601A78"/>
    <w:rsid w:val="00605856"/>
    <w:rsid w:val="0061116B"/>
    <w:rsid w:val="00612169"/>
    <w:rsid w:val="006125FF"/>
    <w:rsid w:val="006137AF"/>
    <w:rsid w:val="00615C5E"/>
    <w:rsid w:val="00615E7D"/>
    <w:rsid w:val="006160E8"/>
    <w:rsid w:val="006208FC"/>
    <w:rsid w:val="00621782"/>
    <w:rsid w:val="00621D15"/>
    <w:rsid w:val="00622DD1"/>
    <w:rsid w:val="00623CE7"/>
    <w:rsid w:val="00626129"/>
    <w:rsid w:val="0062674C"/>
    <w:rsid w:val="006313C1"/>
    <w:rsid w:val="006321D4"/>
    <w:rsid w:val="006347E1"/>
    <w:rsid w:val="0063585D"/>
    <w:rsid w:val="00635B6C"/>
    <w:rsid w:val="00635D4D"/>
    <w:rsid w:val="00640D0F"/>
    <w:rsid w:val="0064193A"/>
    <w:rsid w:val="00642564"/>
    <w:rsid w:val="006435D2"/>
    <w:rsid w:val="006521EF"/>
    <w:rsid w:val="00652521"/>
    <w:rsid w:val="006543BD"/>
    <w:rsid w:val="00654D8B"/>
    <w:rsid w:val="00655653"/>
    <w:rsid w:val="006559BD"/>
    <w:rsid w:val="006560A9"/>
    <w:rsid w:val="00656245"/>
    <w:rsid w:val="00657DA2"/>
    <w:rsid w:val="00661BCA"/>
    <w:rsid w:val="006640B5"/>
    <w:rsid w:val="006652D5"/>
    <w:rsid w:val="00667E5B"/>
    <w:rsid w:val="00670579"/>
    <w:rsid w:val="00671AB1"/>
    <w:rsid w:val="00674D8F"/>
    <w:rsid w:val="00674DE2"/>
    <w:rsid w:val="0067559A"/>
    <w:rsid w:val="00676825"/>
    <w:rsid w:val="00677948"/>
    <w:rsid w:val="0068011F"/>
    <w:rsid w:val="006802BD"/>
    <w:rsid w:val="00681349"/>
    <w:rsid w:val="0068151A"/>
    <w:rsid w:val="006823ED"/>
    <w:rsid w:val="00684E8A"/>
    <w:rsid w:val="006861B7"/>
    <w:rsid w:val="00687036"/>
    <w:rsid w:val="00691174"/>
    <w:rsid w:val="006931B0"/>
    <w:rsid w:val="0069396D"/>
    <w:rsid w:val="00693BB0"/>
    <w:rsid w:val="006949C2"/>
    <w:rsid w:val="006A0136"/>
    <w:rsid w:val="006A0B81"/>
    <w:rsid w:val="006A2526"/>
    <w:rsid w:val="006A310A"/>
    <w:rsid w:val="006A31B8"/>
    <w:rsid w:val="006A3F88"/>
    <w:rsid w:val="006A4620"/>
    <w:rsid w:val="006A569B"/>
    <w:rsid w:val="006A6710"/>
    <w:rsid w:val="006B1975"/>
    <w:rsid w:val="006B21BE"/>
    <w:rsid w:val="006B30A6"/>
    <w:rsid w:val="006B35D7"/>
    <w:rsid w:val="006B3904"/>
    <w:rsid w:val="006B3B10"/>
    <w:rsid w:val="006B3C7F"/>
    <w:rsid w:val="006B47DA"/>
    <w:rsid w:val="006B4CBA"/>
    <w:rsid w:val="006B5507"/>
    <w:rsid w:val="006B6E81"/>
    <w:rsid w:val="006B7631"/>
    <w:rsid w:val="006B7A8D"/>
    <w:rsid w:val="006B7BFF"/>
    <w:rsid w:val="006C4151"/>
    <w:rsid w:val="006C47C3"/>
    <w:rsid w:val="006C5197"/>
    <w:rsid w:val="006C52CC"/>
    <w:rsid w:val="006D293B"/>
    <w:rsid w:val="006D2FD0"/>
    <w:rsid w:val="006D4CAA"/>
    <w:rsid w:val="006D5C90"/>
    <w:rsid w:val="006D63D8"/>
    <w:rsid w:val="006D6672"/>
    <w:rsid w:val="006D6837"/>
    <w:rsid w:val="006D68EE"/>
    <w:rsid w:val="006D6F8D"/>
    <w:rsid w:val="006E00CE"/>
    <w:rsid w:val="006E1600"/>
    <w:rsid w:val="006E1F75"/>
    <w:rsid w:val="006E32E1"/>
    <w:rsid w:val="006E33EE"/>
    <w:rsid w:val="006E41A1"/>
    <w:rsid w:val="006E4BC2"/>
    <w:rsid w:val="006E6104"/>
    <w:rsid w:val="006E613C"/>
    <w:rsid w:val="006E660E"/>
    <w:rsid w:val="006F0171"/>
    <w:rsid w:val="006F02AD"/>
    <w:rsid w:val="006F0B69"/>
    <w:rsid w:val="006F1144"/>
    <w:rsid w:val="006F13EE"/>
    <w:rsid w:val="006F1E5D"/>
    <w:rsid w:val="006F2FAE"/>
    <w:rsid w:val="006F30D5"/>
    <w:rsid w:val="006F3644"/>
    <w:rsid w:val="006F3FE2"/>
    <w:rsid w:val="006F55E2"/>
    <w:rsid w:val="006F5A72"/>
    <w:rsid w:val="006F64C4"/>
    <w:rsid w:val="006F6521"/>
    <w:rsid w:val="006F72B8"/>
    <w:rsid w:val="00701074"/>
    <w:rsid w:val="00702E83"/>
    <w:rsid w:val="007035C3"/>
    <w:rsid w:val="0070489A"/>
    <w:rsid w:val="007048DF"/>
    <w:rsid w:val="00706351"/>
    <w:rsid w:val="00706D5F"/>
    <w:rsid w:val="007107C7"/>
    <w:rsid w:val="00710E56"/>
    <w:rsid w:val="00712C6E"/>
    <w:rsid w:val="00714769"/>
    <w:rsid w:val="00714FEB"/>
    <w:rsid w:val="007154AC"/>
    <w:rsid w:val="0071673C"/>
    <w:rsid w:val="007170B2"/>
    <w:rsid w:val="007177C7"/>
    <w:rsid w:val="00720E4E"/>
    <w:rsid w:val="00721C88"/>
    <w:rsid w:val="00722F5D"/>
    <w:rsid w:val="00722FBF"/>
    <w:rsid w:val="00724C2F"/>
    <w:rsid w:val="007263FC"/>
    <w:rsid w:val="00727778"/>
    <w:rsid w:val="00727AF7"/>
    <w:rsid w:val="00731F89"/>
    <w:rsid w:val="007337DE"/>
    <w:rsid w:val="007347BE"/>
    <w:rsid w:val="00734D97"/>
    <w:rsid w:val="00735C08"/>
    <w:rsid w:val="007361C9"/>
    <w:rsid w:val="00742E71"/>
    <w:rsid w:val="00743DDB"/>
    <w:rsid w:val="0074445A"/>
    <w:rsid w:val="007448FE"/>
    <w:rsid w:val="00744FF9"/>
    <w:rsid w:val="00747D9B"/>
    <w:rsid w:val="00750596"/>
    <w:rsid w:val="00751590"/>
    <w:rsid w:val="00753C73"/>
    <w:rsid w:val="0075488C"/>
    <w:rsid w:val="00754B10"/>
    <w:rsid w:val="0075571A"/>
    <w:rsid w:val="00756286"/>
    <w:rsid w:val="007568C9"/>
    <w:rsid w:val="00756BE8"/>
    <w:rsid w:val="007576EB"/>
    <w:rsid w:val="00760EF3"/>
    <w:rsid w:val="00765618"/>
    <w:rsid w:val="0076567C"/>
    <w:rsid w:val="00765FE8"/>
    <w:rsid w:val="0076696F"/>
    <w:rsid w:val="00766B25"/>
    <w:rsid w:val="00766D12"/>
    <w:rsid w:val="00766D1F"/>
    <w:rsid w:val="00766D5E"/>
    <w:rsid w:val="00770422"/>
    <w:rsid w:val="00771030"/>
    <w:rsid w:val="00772346"/>
    <w:rsid w:val="00772B84"/>
    <w:rsid w:val="0077437B"/>
    <w:rsid w:val="00774A3E"/>
    <w:rsid w:val="00775DEC"/>
    <w:rsid w:val="00776AFE"/>
    <w:rsid w:val="00777AE8"/>
    <w:rsid w:val="00780642"/>
    <w:rsid w:val="00780AA1"/>
    <w:rsid w:val="007815FB"/>
    <w:rsid w:val="00781924"/>
    <w:rsid w:val="0078239B"/>
    <w:rsid w:val="00783039"/>
    <w:rsid w:val="0078412C"/>
    <w:rsid w:val="007855F5"/>
    <w:rsid w:val="00785BD1"/>
    <w:rsid w:val="007879BF"/>
    <w:rsid w:val="007917E7"/>
    <w:rsid w:val="007929BE"/>
    <w:rsid w:val="00792D68"/>
    <w:rsid w:val="00793E52"/>
    <w:rsid w:val="00795998"/>
    <w:rsid w:val="00796D76"/>
    <w:rsid w:val="00797A8E"/>
    <w:rsid w:val="00797CAD"/>
    <w:rsid w:val="007A0937"/>
    <w:rsid w:val="007A0E71"/>
    <w:rsid w:val="007A0EDA"/>
    <w:rsid w:val="007A143E"/>
    <w:rsid w:val="007A1F92"/>
    <w:rsid w:val="007A3921"/>
    <w:rsid w:val="007A4F4D"/>
    <w:rsid w:val="007A5A09"/>
    <w:rsid w:val="007A5B11"/>
    <w:rsid w:val="007A7591"/>
    <w:rsid w:val="007B167F"/>
    <w:rsid w:val="007B1D3A"/>
    <w:rsid w:val="007B29D2"/>
    <w:rsid w:val="007B3846"/>
    <w:rsid w:val="007B3FCA"/>
    <w:rsid w:val="007B42E6"/>
    <w:rsid w:val="007B5156"/>
    <w:rsid w:val="007B5CB9"/>
    <w:rsid w:val="007B6060"/>
    <w:rsid w:val="007B7196"/>
    <w:rsid w:val="007B740C"/>
    <w:rsid w:val="007C042C"/>
    <w:rsid w:val="007C04AD"/>
    <w:rsid w:val="007C0AD6"/>
    <w:rsid w:val="007C0D53"/>
    <w:rsid w:val="007C10C8"/>
    <w:rsid w:val="007C195D"/>
    <w:rsid w:val="007C31F3"/>
    <w:rsid w:val="007C3DE5"/>
    <w:rsid w:val="007C70CC"/>
    <w:rsid w:val="007C72B1"/>
    <w:rsid w:val="007C73DD"/>
    <w:rsid w:val="007D03B8"/>
    <w:rsid w:val="007D0777"/>
    <w:rsid w:val="007D0DDA"/>
    <w:rsid w:val="007D161A"/>
    <w:rsid w:val="007D1AAC"/>
    <w:rsid w:val="007D2A8A"/>
    <w:rsid w:val="007D49BE"/>
    <w:rsid w:val="007E038B"/>
    <w:rsid w:val="007E05A9"/>
    <w:rsid w:val="007E16CB"/>
    <w:rsid w:val="007E1E3B"/>
    <w:rsid w:val="007E3E3C"/>
    <w:rsid w:val="007E4198"/>
    <w:rsid w:val="007E4328"/>
    <w:rsid w:val="007E53EE"/>
    <w:rsid w:val="007E5864"/>
    <w:rsid w:val="007F1633"/>
    <w:rsid w:val="007F20E4"/>
    <w:rsid w:val="007F46B8"/>
    <w:rsid w:val="007F6129"/>
    <w:rsid w:val="007F73ED"/>
    <w:rsid w:val="007F7585"/>
    <w:rsid w:val="007F79D5"/>
    <w:rsid w:val="008000AE"/>
    <w:rsid w:val="008003F7"/>
    <w:rsid w:val="00800B92"/>
    <w:rsid w:val="00801175"/>
    <w:rsid w:val="0080127D"/>
    <w:rsid w:val="008014C6"/>
    <w:rsid w:val="00801678"/>
    <w:rsid w:val="00804E89"/>
    <w:rsid w:val="00805319"/>
    <w:rsid w:val="008076DB"/>
    <w:rsid w:val="0081016D"/>
    <w:rsid w:val="00810297"/>
    <w:rsid w:val="0081086E"/>
    <w:rsid w:val="008129D3"/>
    <w:rsid w:val="0081366C"/>
    <w:rsid w:val="008140A0"/>
    <w:rsid w:val="008140D9"/>
    <w:rsid w:val="008144A8"/>
    <w:rsid w:val="00814554"/>
    <w:rsid w:val="00815564"/>
    <w:rsid w:val="008162DE"/>
    <w:rsid w:val="00816802"/>
    <w:rsid w:val="00816E1F"/>
    <w:rsid w:val="008172BB"/>
    <w:rsid w:val="00817D62"/>
    <w:rsid w:val="00817D70"/>
    <w:rsid w:val="00820751"/>
    <w:rsid w:val="008214EC"/>
    <w:rsid w:val="008242FC"/>
    <w:rsid w:val="00824D85"/>
    <w:rsid w:val="00825A80"/>
    <w:rsid w:val="00826407"/>
    <w:rsid w:val="008274C0"/>
    <w:rsid w:val="00827554"/>
    <w:rsid w:val="00827CFD"/>
    <w:rsid w:val="008319AE"/>
    <w:rsid w:val="00833815"/>
    <w:rsid w:val="00834055"/>
    <w:rsid w:val="00834409"/>
    <w:rsid w:val="00834708"/>
    <w:rsid w:val="00835507"/>
    <w:rsid w:val="0083596D"/>
    <w:rsid w:val="00837A39"/>
    <w:rsid w:val="008403F0"/>
    <w:rsid w:val="00841DDD"/>
    <w:rsid w:val="008426ED"/>
    <w:rsid w:val="0084621E"/>
    <w:rsid w:val="00847956"/>
    <w:rsid w:val="00847AA5"/>
    <w:rsid w:val="00850044"/>
    <w:rsid w:val="00850993"/>
    <w:rsid w:val="008512D2"/>
    <w:rsid w:val="00851565"/>
    <w:rsid w:val="00852726"/>
    <w:rsid w:val="008543A2"/>
    <w:rsid w:val="008546B0"/>
    <w:rsid w:val="00854D43"/>
    <w:rsid w:val="00855F9E"/>
    <w:rsid w:val="00856F21"/>
    <w:rsid w:val="00857DF1"/>
    <w:rsid w:val="0086167D"/>
    <w:rsid w:val="008645CB"/>
    <w:rsid w:val="0086509D"/>
    <w:rsid w:val="00865576"/>
    <w:rsid w:val="00866E8E"/>
    <w:rsid w:val="00867818"/>
    <w:rsid w:val="0087133F"/>
    <w:rsid w:val="00871ECB"/>
    <w:rsid w:val="00872AE9"/>
    <w:rsid w:val="008735D0"/>
    <w:rsid w:val="00873641"/>
    <w:rsid w:val="00874AE4"/>
    <w:rsid w:val="00874D17"/>
    <w:rsid w:val="00875602"/>
    <w:rsid w:val="008756AF"/>
    <w:rsid w:val="008761D6"/>
    <w:rsid w:val="008765BC"/>
    <w:rsid w:val="00876E69"/>
    <w:rsid w:val="008777DD"/>
    <w:rsid w:val="00877E38"/>
    <w:rsid w:val="00883DC0"/>
    <w:rsid w:val="00884290"/>
    <w:rsid w:val="00884638"/>
    <w:rsid w:val="00885C92"/>
    <w:rsid w:val="008877E8"/>
    <w:rsid w:val="00890328"/>
    <w:rsid w:val="0089133F"/>
    <w:rsid w:val="00891564"/>
    <w:rsid w:val="00891FC5"/>
    <w:rsid w:val="008921F3"/>
    <w:rsid w:val="00893872"/>
    <w:rsid w:val="00894DB4"/>
    <w:rsid w:val="00894F57"/>
    <w:rsid w:val="00895B04"/>
    <w:rsid w:val="00897622"/>
    <w:rsid w:val="00897D14"/>
    <w:rsid w:val="008A1E38"/>
    <w:rsid w:val="008A445D"/>
    <w:rsid w:val="008A5A3E"/>
    <w:rsid w:val="008A720B"/>
    <w:rsid w:val="008B0664"/>
    <w:rsid w:val="008B267A"/>
    <w:rsid w:val="008B4340"/>
    <w:rsid w:val="008B5A05"/>
    <w:rsid w:val="008B6745"/>
    <w:rsid w:val="008C02AF"/>
    <w:rsid w:val="008C1EEA"/>
    <w:rsid w:val="008C3720"/>
    <w:rsid w:val="008C4D73"/>
    <w:rsid w:val="008C551F"/>
    <w:rsid w:val="008D0FF5"/>
    <w:rsid w:val="008D299A"/>
    <w:rsid w:val="008D3A4D"/>
    <w:rsid w:val="008D5506"/>
    <w:rsid w:val="008D5D81"/>
    <w:rsid w:val="008D6883"/>
    <w:rsid w:val="008D712A"/>
    <w:rsid w:val="008D730B"/>
    <w:rsid w:val="008E0B3F"/>
    <w:rsid w:val="008E21F8"/>
    <w:rsid w:val="008E324C"/>
    <w:rsid w:val="008E3342"/>
    <w:rsid w:val="008E3856"/>
    <w:rsid w:val="008E38F3"/>
    <w:rsid w:val="008E3EBF"/>
    <w:rsid w:val="008E4134"/>
    <w:rsid w:val="008E57F9"/>
    <w:rsid w:val="008E58EA"/>
    <w:rsid w:val="008E7A0F"/>
    <w:rsid w:val="008E7B36"/>
    <w:rsid w:val="008F0A39"/>
    <w:rsid w:val="008F16B3"/>
    <w:rsid w:val="008F398C"/>
    <w:rsid w:val="008F3AFA"/>
    <w:rsid w:val="008F429F"/>
    <w:rsid w:val="008F4380"/>
    <w:rsid w:val="008F6125"/>
    <w:rsid w:val="008F62A9"/>
    <w:rsid w:val="008F674E"/>
    <w:rsid w:val="008F7A34"/>
    <w:rsid w:val="00902A4D"/>
    <w:rsid w:val="00905655"/>
    <w:rsid w:val="009072AE"/>
    <w:rsid w:val="0091133B"/>
    <w:rsid w:val="0091189A"/>
    <w:rsid w:val="00911E1A"/>
    <w:rsid w:val="00912AA4"/>
    <w:rsid w:val="009131AC"/>
    <w:rsid w:val="00913CEC"/>
    <w:rsid w:val="009140DD"/>
    <w:rsid w:val="0091504A"/>
    <w:rsid w:val="009151AD"/>
    <w:rsid w:val="0091530D"/>
    <w:rsid w:val="00915E7B"/>
    <w:rsid w:val="009166E8"/>
    <w:rsid w:val="0092117E"/>
    <w:rsid w:val="0092319F"/>
    <w:rsid w:val="00927E2E"/>
    <w:rsid w:val="00927EED"/>
    <w:rsid w:val="00930566"/>
    <w:rsid w:val="00930675"/>
    <w:rsid w:val="00930ED3"/>
    <w:rsid w:val="009327C4"/>
    <w:rsid w:val="00933BDF"/>
    <w:rsid w:val="00934297"/>
    <w:rsid w:val="0093487F"/>
    <w:rsid w:val="0093769F"/>
    <w:rsid w:val="00941D6D"/>
    <w:rsid w:val="00942D00"/>
    <w:rsid w:val="00944111"/>
    <w:rsid w:val="00945794"/>
    <w:rsid w:val="00945EFE"/>
    <w:rsid w:val="009525EF"/>
    <w:rsid w:val="009540E0"/>
    <w:rsid w:val="009548BD"/>
    <w:rsid w:val="0095714A"/>
    <w:rsid w:val="009572FA"/>
    <w:rsid w:val="00961127"/>
    <w:rsid w:val="009629BB"/>
    <w:rsid w:val="009649A0"/>
    <w:rsid w:val="009655DF"/>
    <w:rsid w:val="00965A5F"/>
    <w:rsid w:val="00967BEE"/>
    <w:rsid w:val="0097175D"/>
    <w:rsid w:val="00975DF8"/>
    <w:rsid w:val="009775E4"/>
    <w:rsid w:val="009777CB"/>
    <w:rsid w:val="00977E38"/>
    <w:rsid w:val="00980023"/>
    <w:rsid w:val="0098014C"/>
    <w:rsid w:val="0098203B"/>
    <w:rsid w:val="00983DA7"/>
    <w:rsid w:val="0098644F"/>
    <w:rsid w:val="00987FF7"/>
    <w:rsid w:val="00991A78"/>
    <w:rsid w:val="00992AB8"/>
    <w:rsid w:val="00994AE4"/>
    <w:rsid w:val="00995389"/>
    <w:rsid w:val="00995CD8"/>
    <w:rsid w:val="00995F50"/>
    <w:rsid w:val="009A093D"/>
    <w:rsid w:val="009A0E1C"/>
    <w:rsid w:val="009A18CE"/>
    <w:rsid w:val="009A19A7"/>
    <w:rsid w:val="009A2251"/>
    <w:rsid w:val="009A2567"/>
    <w:rsid w:val="009A3438"/>
    <w:rsid w:val="009A501B"/>
    <w:rsid w:val="009B13AD"/>
    <w:rsid w:val="009B1A92"/>
    <w:rsid w:val="009B6303"/>
    <w:rsid w:val="009B6AAB"/>
    <w:rsid w:val="009C3C5F"/>
    <w:rsid w:val="009C406D"/>
    <w:rsid w:val="009C4461"/>
    <w:rsid w:val="009C6343"/>
    <w:rsid w:val="009C68F3"/>
    <w:rsid w:val="009C736D"/>
    <w:rsid w:val="009C747C"/>
    <w:rsid w:val="009D270F"/>
    <w:rsid w:val="009D4FA4"/>
    <w:rsid w:val="009D7477"/>
    <w:rsid w:val="009D7980"/>
    <w:rsid w:val="009E0674"/>
    <w:rsid w:val="009E1272"/>
    <w:rsid w:val="009E1DBB"/>
    <w:rsid w:val="009E258F"/>
    <w:rsid w:val="009E3472"/>
    <w:rsid w:val="009E534D"/>
    <w:rsid w:val="009E5F29"/>
    <w:rsid w:val="009E6C86"/>
    <w:rsid w:val="009E6EE7"/>
    <w:rsid w:val="009E70B0"/>
    <w:rsid w:val="009E71A5"/>
    <w:rsid w:val="009E73FD"/>
    <w:rsid w:val="009E74AB"/>
    <w:rsid w:val="009E7BE2"/>
    <w:rsid w:val="009F022C"/>
    <w:rsid w:val="009F0CC6"/>
    <w:rsid w:val="009F21EA"/>
    <w:rsid w:val="009F2727"/>
    <w:rsid w:val="009F5BBD"/>
    <w:rsid w:val="009F68BB"/>
    <w:rsid w:val="009F7B71"/>
    <w:rsid w:val="00A009B3"/>
    <w:rsid w:val="00A12676"/>
    <w:rsid w:val="00A1276D"/>
    <w:rsid w:val="00A13D15"/>
    <w:rsid w:val="00A13DDB"/>
    <w:rsid w:val="00A143F2"/>
    <w:rsid w:val="00A14704"/>
    <w:rsid w:val="00A15BFD"/>
    <w:rsid w:val="00A20893"/>
    <w:rsid w:val="00A208CB"/>
    <w:rsid w:val="00A21C92"/>
    <w:rsid w:val="00A23B7B"/>
    <w:rsid w:val="00A2455C"/>
    <w:rsid w:val="00A266A2"/>
    <w:rsid w:val="00A26FAB"/>
    <w:rsid w:val="00A306DB"/>
    <w:rsid w:val="00A34398"/>
    <w:rsid w:val="00A34977"/>
    <w:rsid w:val="00A34BC2"/>
    <w:rsid w:val="00A35492"/>
    <w:rsid w:val="00A35816"/>
    <w:rsid w:val="00A369B4"/>
    <w:rsid w:val="00A36D1F"/>
    <w:rsid w:val="00A4094B"/>
    <w:rsid w:val="00A41BE8"/>
    <w:rsid w:val="00A42C47"/>
    <w:rsid w:val="00A45B4A"/>
    <w:rsid w:val="00A45BC7"/>
    <w:rsid w:val="00A47954"/>
    <w:rsid w:val="00A47A1B"/>
    <w:rsid w:val="00A50588"/>
    <w:rsid w:val="00A529DF"/>
    <w:rsid w:val="00A533F5"/>
    <w:rsid w:val="00A5554E"/>
    <w:rsid w:val="00A5677D"/>
    <w:rsid w:val="00A60291"/>
    <w:rsid w:val="00A61879"/>
    <w:rsid w:val="00A61F71"/>
    <w:rsid w:val="00A6527E"/>
    <w:rsid w:val="00A66208"/>
    <w:rsid w:val="00A67A8C"/>
    <w:rsid w:val="00A70EBE"/>
    <w:rsid w:val="00A719ED"/>
    <w:rsid w:val="00A71B03"/>
    <w:rsid w:val="00A7255E"/>
    <w:rsid w:val="00A74EFA"/>
    <w:rsid w:val="00A75612"/>
    <w:rsid w:val="00A757BB"/>
    <w:rsid w:val="00A76D6F"/>
    <w:rsid w:val="00A76E71"/>
    <w:rsid w:val="00A778D0"/>
    <w:rsid w:val="00A80609"/>
    <w:rsid w:val="00A81AFD"/>
    <w:rsid w:val="00A82227"/>
    <w:rsid w:val="00A82412"/>
    <w:rsid w:val="00A8315A"/>
    <w:rsid w:val="00A84CA0"/>
    <w:rsid w:val="00A84D00"/>
    <w:rsid w:val="00A85ADE"/>
    <w:rsid w:val="00A86C48"/>
    <w:rsid w:val="00A905E7"/>
    <w:rsid w:val="00A90970"/>
    <w:rsid w:val="00A9188B"/>
    <w:rsid w:val="00A92AA2"/>
    <w:rsid w:val="00A9526D"/>
    <w:rsid w:val="00A960C3"/>
    <w:rsid w:val="00A96262"/>
    <w:rsid w:val="00A971A9"/>
    <w:rsid w:val="00A97D0B"/>
    <w:rsid w:val="00AA2A27"/>
    <w:rsid w:val="00AA4F1A"/>
    <w:rsid w:val="00AA63BD"/>
    <w:rsid w:val="00AA71CE"/>
    <w:rsid w:val="00AA7FE1"/>
    <w:rsid w:val="00AB0D59"/>
    <w:rsid w:val="00AB1D93"/>
    <w:rsid w:val="00AB1E1C"/>
    <w:rsid w:val="00AB34A2"/>
    <w:rsid w:val="00AB3A55"/>
    <w:rsid w:val="00AB6B8B"/>
    <w:rsid w:val="00AB6F80"/>
    <w:rsid w:val="00AB72D5"/>
    <w:rsid w:val="00AC06EF"/>
    <w:rsid w:val="00AC2828"/>
    <w:rsid w:val="00AC6A36"/>
    <w:rsid w:val="00AC7746"/>
    <w:rsid w:val="00AD0799"/>
    <w:rsid w:val="00AD1CE8"/>
    <w:rsid w:val="00AD31E7"/>
    <w:rsid w:val="00AD56F8"/>
    <w:rsid w:val="00AD6A5D"/>
    <w:rsid w:val="00AD70DD"/>
    <w:rsid w:val="00AD7334"/>
    <w:rsid w:val="00AE1597"/>
    <w:rsid w:val="00AE1674"/>
    <w:rsid w:val="00AE286E"/>
    <w:rsid w:val="00AE463D"/>
    <w:rsid w:val="00AE575B"/>
    <w:rsid w:val="00AE59C2"/>
    <w:rsid w:val="00AE5EC6"/>
    <w:rsid w:val="00AE6384"/>
    <w:rsid w:val="00AE75D2"/>
    <w:rsid w:val="00AF110F"/>
    <w:rsid w:val="00AF11BC"/>
    <w:rsid w:val="00AF17F9"/>
    <w:rsid w:val="00AF2490"/>
    <w:rsid w:val="00AF6975"/>
    <w:rsid w:val="00AF6C2B"/>
    <w:rsid w:val="00AF7D0A"/>
    <w:rsid w:val="00B0060F"/>
    <w:rsid w:val="00B02C57"/>
    <w:rsid w:val="00B0532D"/>
    <w:rsid w:val="00B06690"/>
    <w:rsid w:val="00B07B2B"/>
    <w:rsid w:val="00B1037D"/>
    <w:rsid w:val="00B13445"/>
    <w:rsid w:val="00B139E3"/>
    <w:rsid w:val="00B16A16"/>
    <w:rsid w:val="00B171AD"/>
    <w:rsid w:val="00B20E0E"/>
    <w:rsid w:val="00B21B27"/>
    <w:rsid w:val="00B22748"/>
    <w:rsid w:val="00B2356D"/>
    <w:rsid w:val="00B2481A"/>
    <w:rsid w:val="00B302DD"/>
    <w:rsid w:val="00B30B6E"/>
    <w:rsid w:val="00B32F7C"/>
    <w:rsid w:val="00B35B32"/>
    <w:rsid w:val="00B36E13"/>
    <w:rsid w:val="00B40400"/>
    <w:rsid w:val="00B408AF"/>
    <w:rsid w:val="00B40941"/>
    <w:rsid w:val="00B410B3"/>
    <w:rsid w:val="00B4142E"/>
    <w:rsid w:val="00B437E7"/>
    <w:rsid w:val="00B446A9"/>
    <w:rsid w:val="00B448A0"/>
    <w:rsid w:val="00B46E81"/>
    <w:rsid w:val="00B51C39"/>
    <w:rsid w:val="00B51DCB"/>
    <w:rsid w:val="00B523BA"/>
    <w:rsid w:val="00B53D2D"/>
    <w:rsid w:val="00B53DF3"/>
    <w:rsid w:val="00B5556E"/>
    <w:rsid w:val="00B560E3"/>
    <w:rsid w:val="00B57FF4"/>
    <w:rsid w:val="00B6190F"/>
    <w:rsid w:val="00B62AD0"/>
    <w:rsid w:val="00B630D9"/>
    <w:rsid w:val="00B6394A"/>
    <w:rsid w:val="00B63F8A"/>
    <w:rsid w:val="00B65715"/>
    <w:rsid w:val="00B663F6"/>
    <w:rsid w:val="00B66AC2"/>
    <w:rsid w:val="00B6708E"/>
    <w:rsid w:val="00B73FD0"/>
    <w:rsid w:val="00B7419B"/>
    <w:rsid w:val="00B74B89"/>
    <w:rsid w:val="00B74CB1"/>
    <w:rsid w:val="00B765A1"/>
    <w:rsid w:val="00B77D3D"/>
    <w:rsid w:val="00B8164C"/>
    <w:rsid w:val="00B82128"/>
    <w:rsid w:val="00B85520"/>
    <w:rsid w:val="00B8554B"/>
    <w:rsid w:val="00B85D96"/>
    <w:rsid w:val="00B85EA3"/>
    <w:rsid w:val="00B87881"/>
    <w:rsid w:val="00B905F0"/>
    <w:rsid w:val="00B90ECB"/>
    <w:rsid w:val="00B90F92"/>
    <w:rsid w:val="00B91B22"/>
    <w:rsid w:val="00B920C8"/>
    <w:rsid w:val="00B93511"/>
    <w:rsid w:val="00B944A2"/>
    <w:rsid w:val="00B97BA3"/>
    <w:rsid w:val="00BA0942"/>
    <w:rsid w:val="00BA1964"/>
    <w:rsid w:val="00BA2487"/>
    <w:rsid w:val="00BA2DBA"/>
    <w:rsid w:val="00BA3C35"/>
    <w:rsid w:val="00BA5083"/>
    <w:rsid w:val="00BA5AAD"/>
    <w:rsid w:val="00BA6F6F"/>
    <w:rsid w:val="00BA731E"/>
    <w:rsid w:val="00BA7B92"/>
    <w:rsid w:val="00BA7D85"/>
    <w:rsid w:val="00BB2EB7"/>
    <w:rsid w:val="00BB38C0"/>
    <w:rsid w:val="00BB5704"/>
    <w:rsid w:val="00BB6899"/>
    <w:rsid w:val="00BB7C4F"/>
    <w:rsid w:val="00BC24A5"/>
    <w:rsid w:val="00BC3FD6"/>
    <w:rsid w:val="00BC738E"/>
    <w:rsid w:val="00BC79D5"/>
    <w:rsid w:val="00BC7A77"/>
    <w:rsid w:val="00BD07C5"/>
    <w:rsid w:val="00BD09A6"/>
    <w:rsid w:val="00BD0B16"/>
    <w:rsid w:val="00BD117B"/>
    <w:rsid w:val="00BD3ED9"/>
    <w:rsid w:val="00BD405C"/>
    <w:rsid w:val="00BD408C"/>
    <w:rsid w:val="00BD423B"/>
    <w:rsid w:val="00BD4E54"/>
    <w:rsid w:val="00BD601E"/>
    <w:rsid w:val="00BD7CD5"/>
    <w:rsid w:val="00BE3778"/>
    <w:rsid w:val="00BE5B4F"/>
    <w:rsid w:val="00BE6984"/>
    <w:rsid w:val="00BE69C7"/>
    <w:rsid w:val="00BE7A24"/>
    <w:rsid w:val="00BF041B"/>
    <w:rsid w:val="00BF21F0"/>
    <w:rsid w:val="00BF249F"/>
    <w:rsid w:val="00BF2646"/>
    <w:rsid w:val="00BF283D"/>
    <w:rsid w:val="00BF2DC4"/>
    <w:rsid w:val="00BF33C8"/>
    <w:rsid w:val="00BF34D5"/>
    <w:rsid w:val="00BF3C89"/>
    <w:rsid w:val="00BF460B"/>
    <w:rsid w:val="00C006F7"/>
    <w:rsid w:val="00C00C1E"/>
    <w:rsid w:val="00C0177C"/>
    <w:rsid w:val="00C01878"/>
    <w:rsid w:val="00C03C0C"/>
    <w:rsid w:val="00C04851"/>
    <w:rsid w:val="00C058B5"/>
    <w:rsid w:val="00C07810"/>
    <w:rsid w:val="00C078F3"/>
    <w:rsid w:val="00C07EF1"/>
    <w:rsid w:val="00C10DB0"/>
    <w:rsid w:val="00C11025"/>
    <w:rsid w:val="00C11238"/>
    <w:rsid w:val="00C12516"/>
    <w:rsid w:val="00C150AE"/>
    <w:rsid w:val="00C1577E"/>
    <w:rsid w:val="00C15906"/>
    <w:rsid w:val="00C175CD"/>
    <w:rsid w:val="00C17A55"/>
    <w:rsid w:val="00C20BF3"/>
    <w:rsid w:val="00C21B33"/>
    <w:rsid w:val="00C22617"/>
    <w:rsid w:val="00C243ED"/>
    <w:rsid w:val="00C253F6"/>
    <w:rsid w:val="00C25407"/>
    <w:rsid w:val="00C275C6"/>
    <w:rsid w:val="00C30002"/>
    <w:rsid w:val="00C31026"/>
    <w:rsid w:val="00C31500"/>
    <w:rsid w:val="00C31E96"/>
    <w:rsid w:val="00C3277D"/>
    <w:rsid w:val="00C33038"/>
    <w:rsid w:val="00C34B04"/>
    <w:rsid w:val="00C36FDD"/>
    <w:rsid w:val="00C3728B"/>
    <w:rsid w:val="00C37C5C"/>
    <w:rsid w:val="00C37F07"/>
    <w:rsid w:val="00C40D0E"/>
    <w:rsid w:val="00C41349"/>
    <w:rsid w:val="00C41981"/>
    <w:rsid w:val="00C42BFB"/>
    <w:rsid w:val="00C43324"/>
    <w:rsid w:val="00C44BA4"/>
    <w:rsid w:val="00C47902"/>
    <w:rsid w:val="00C50452"/>
    <w:rsid w:val="00C50EAE"/>
    <w:rsid w:val="00C53E81"/>
    <w:rsid w:val="00C559DA"/>
    <w:rsid w:val="00C564F8"/>
    <w:rsid w:val="00C56DBE"/>
    <w:rsid w:val="00C573DD"/>
    <w:rsid w:val="00C60B75"/>
    <w:rsid w:val="00C61AD9"/>
    <w:rsid w:val="00C624F0"/>
    <w:rsid w:val="00C62F28"/>
    <w:rsid w:val="00C63DFD"/>
    <w:rsid w:val="00C654F9"/>
    <w:rsid w:val="00C65E51"/>
    <w:rsid w:val="00C70859"/>
    <w:rsid w:val="00C71A30"/>
    <w:rsid w:val="00C71D5B"/>
    <w:rsid w:val="00C72972"/>
    <w:rsid w:val="00C72EE2"/>
    <w:rsid w:val="00C73190"/>
    <w:rsid w:val="00C75040"/>
    <w:rsid w:val="00C753DB"/>
    <w:rsid w:val="00C75F3D"/>
    <w:rsid w:val="00C77BCA"/>
    <w:rsid w:val="00C8005E"/>
    <w:rsid w:val="00C80C02"/>
    <w:rsid w:val="00C837B2"/>
    <w:rsid w:val="00C85058"/>
    <w:rsid w:val="00C8578D"/>
    <w:rsid w:val="00C86390"/>
    <w:rsid w:val="00C86EFA"/>
    <w:rsid w:val="00C871F0"/>
    <w:rsid w:val="00C91E30"/>
    <w:rsid w:val="00C92001"/>
    <w:rsid w:val="00C929AA"/>
    <w:rsid w:val="00C92BDB"/>
    <w:rsid w:val="00C93898"/>
    <w:rsid w:val="00C93B68"/>
    <w:rsid w:val="00C942FF"/>
    <w:rsid w:val="00C94AD3"/>
    <w:rsid w:val="00C958BE"/>
    <w:rsid w:val="00C960BA"/>
    <w:rsid w:val="00C972C9"/>
    <w:rsid w:val="00C97E11"/>
    <w:rsid w:val="00CA1502"/>
    <w:rsid w:val="00CA1CF8"/>
    <w:rsid w:val="00CA2318"/>
    <w:rsid w:val="00CA2F2A"/>
    <w:rsid w:val="00CA2F69"/>
    <w:rsid w:val="00CA49AA"/>
    <w:rsid w:val="00CA5AA3"/>
    <w:rsid w:val="00CA635C"/>
    <w:rsid w:val="00CA6A04"/>
    <w:rsid w:val="00CB1308"/>
    <w:rsid w:val="00CB1B64"/>
    <w:rsid w:val="00CB286F"/>
    <w:rsid w:val="00CB2947"/>
    <w:rsid w:val="00CB2AEA"/>
    <w:rsid w:val="00CB4316"/>
    <w:rsid w:val="00CB777E"/>
    <w:rsid w:val="00CC2694"/>
    <w:rsid w:val="00CC536D"/>
    <w:rsid w:val="00CC63E7"/>
    <w:rsid w:val="00CC703C"/>
    <w:rsid w:val="00CC716E"/>
    <w:rsid w:val="00CC7C87"/>
    <w:rsid w:val="00CD0804"/>
    <w:rsid w:val="00CD09A1"/>
    <w:rsid w:val="00CD198E"/>
    <w:rsid w:val="00CD1D76"/>
    <w:rsid w:val="00CD44F6"/>
    <w:rsid w:val="00CD65DD"/>
    <w:rsid w:val="00CD684B"/>
    <w:rsid w:val="00CD769C"/>
    <w:rsid w:val="00CD7C5E"/>
    <w:rsid w:val="00CE2F3D"/>
    <w:rsid w:val="00CE37C1"/>
    <w:rsid w:val="00CE4E97"/>
    <w:rsid w:val="00CE55D2"/>
    <w:rsid w:val="00CE67AD"/>
    <w:rsid w:val="00CE75EC"/>
    <w:rsid w:val="00CE77AF"/>
    <w:rsid w:val="00CF00F1"/>
    <w:rsid w:val="00CF0622"/>
    <w:rsid w:val="00CF1550"/>
    <w:rsid w:val="00CF3073"/>
    <w:rsid w:val="00CF3174"/>
    <w:rsid w:val="00CF3907"/>
    <w:rsid w:val="00CF4458"/>
    <w:rsid w:val="00CF4DF5"/>
    <w:rsid w:val="00CF525D"/>
    <w:rsid w:val="00CF6F67"/>
    <w:rsid w:val="00CF7B57"/>
    <w:rsid w:val="00CF7B94"/>
    <w:rsid w:val="00D0088C"/>
    <w:rsid w:val="00D011DB"/>
    <w:rsid w:val="00D01441"/>
    <w:rsid w:val="00D02396"/>
    <w:rsid w:val="00D039A7"/>
    <w:rsid w:val="00D04AE8"/>
    <w:rsid w:val="00D04F21"/>
    <w:rsid w:val="00D050DF"/>
    <w:rsid w:val="00D07E6A"/>
    <w:rsid w:val="00D1007A"/>
    <w:rsid w:val="00D10C4F"/>
    <w:rsid w:val="00D10F28"/>
    <w:rsid w:val="00D12D5A"/>
    <w:rsid w:val="00D13B97"/>
    <w:rsid w:val="00D15F74"/>
    <w:rsid w:val="00D20B67"/>
    <w:rsid w:val="00D2353A"/>
    <w:rsid w:val="00D24E2A"/>
    <w:rsid w:val="00D254EF"/>
    <w:rsid w:val="00D2580F"/>
    <w:rsid w:val="00D31951"/>
    <w:rsid w:val="00D32730"/>
    <w:rsid w:val="00D32E50"/>
    <w:rsid w:val="00D34F86"/>
    <w:rsid w:val="00D352D0"/>
    <w:rsid w:val="00D353CD"/>
    <w:rsid w:val="00D37FB8"/>
    <w:rsid w:val="00D4151C"/>
    <w:rsid w:val="00D422FC"/>
    <w:rsid w:val="00D42671"/>
    <w:rsid w:val="00D440E6"/>
    <w:rsid w:val="00D46713"/>
    <w:rsid w:val="00D46A49"/>
    <w:rsid w:val="00D47E19"/>
    <w:rsid w:val="00D50FB2"/>
    <w:rsid w:val="00D53E9A"/>
    <w:rsid w:val="00D53EEF"/>
    <w:rsid w:val="00D54A53"/>
    <w:rsid w:val="00D54B4B"/>
    <w:rsid w:val="00D54B73"/>
    <w:rsid w:val="00D55CA5"/>
    <w:rsid w:val="00D560F0"/>
    <w:rsid w:val="00D570F7"/>
    <w:rsid w:val="00D615CA"/>
    <w:rsid w:val="00D6230A"/>
    <w:rsid w:val="00D6275D"/>
    <w:rsid w:val="00D63853"/>
    <w:rsid w:val="00D63C33"/>
    <w:rsid w:val="00D63D79"/>
    <w:rsid w:val="00D64745"/>
    <w:rsid w:val="00D64F57"/>
    <w:rsid w:val="00D653FF"/>
    <w:rsid w:val="00D65531"/>
    <w:rsid w:val="00D66581"/>
    <w:rsid w:val="00D6660B"/>
    <w:rsid w:val="00D66A1C"/>
    <w:rsid w:val="00D70B4B"/>
    <w:rsid w:val="00D71AFC"/>
    <w:rsid w:val="00D73FB9"/>
    <w:rsid w:val="00D807A0"/>
    <w:rsid w:val="00D80AF3"/>
    <w:rsid w:val="00D8195C"/>
    <w:rsid w:val="00D8351C"/>
    <w:rsid w:val="00D83B2B"/>
    <w:rsid w:val="00D84995"/>
    <w:rsid w:val="00D8540A"/>
    <w:rsid w:val="00D872BE"/>
    <w:rsid w:val="00D879EE"/>
    <w:rsid w:val="00D87E36"/>
    <w:rsid w:val="00D91139"/>
    <w:rsid w:val="00D94D91"/>
    <w:rsid w:val="00D95965"/>
    <w:rsid w:val="00D96195"/>
    <w:rsid w:val="00D96D43"/>
    <w:rsid w:val="00D970EF"/>
    <w:rsid w:val="00D974F0"/>
    <w:rsid w:val="00DA00FE"/>
    <w:rsid w:val="00DA035D"/>
    <w:rsid w:val="00DA0A53"/>
    <w:rsid w:val="00DA1EB8"/>
    <w:rsid w:val="00DA21ED"/>
    <w:rsid w:val="00DA2BDE"/>
    <w:rsid w:val="00DA5BDD"/>
    <w:rsid w:val="00DA6853"/>
    <w:rsid w:val="00DA7699"/>
    <w:rsid w:val="00DB050A"/>
    <w:rsid w:val="00DB1620"/>
    <w:rsid w:val="00DB3A84"/>
    <w:rsid w:val="00DB3AF6"/>
    <w:rsid w:val="00DB463A"/>
    <w:rsid w:val="00DB4972"/>
    <w:rsid w:val="00DB5795"/>
    <w:rsid w:val="00DB5FF8"/>
    <w:rsid w:val="00DB755D"/>
    <w:rsid w:val="00DB79F9"/>
    <w:rsid w:val="00DC13D1"/>
    <w:rsid w:val="00DC1A06"/>
    <w:rsid w:val="00DC33DA"/>
    <w:rsid w:val="00DC3B9C"/>
    <w:rsid w:val="00DC6420"/>
    <w:rsid w:val="00DD0B5A"/>
    <w:rsid w:val="00DD127F"/>
    <w:rsid w:val="00DD31B4"/>
    <w:rsid w:val="00DD3A6E"/>
    <w:rsid w:val="00DD445B"/>
    <w:rsid w:val="00DD516F"/>
    <w:rsid w:val="00DD638C"/>
    <w:rsid w:val="00DD7EC0"/>
    <w:rsid w:val="00DE5329"/>
    <w:rsid w:val="00DE78A9"/>
    <w:rsid w:val="00DE7912"/>
    <w:rsid w:val="00DF08FA"/>
    <w:rsid w:val="00DF28E6"/>
    <w:rsid w:val="00DF5294"/>
    <w:rsid w:val="00DF6E93"/>
    <w:rsid w:val="00DF7B03"/>
    <w:rsid w:val="00DF7FBF"/>
    <w:rsid w:val="00E0253C"/>
    <w:rsid w:val="00E041A5"/>
    <w:rsid w:val="00E0563E"/>
    <w:rsid w:val="00E0577B"/>
    <w:rsid w:val="00E05BB0"/>
    <w:rsid w:val="00E05E91"/>
    <w:rsid w:val="00E0712D"/>
    <w:rsid w:val="00E1184B"/>
    <w:rsid w:val="00E1251F"/>
    <w:rsid w:val="00E12F95"/>
    <w:rsid w:val="00E15EFD"/>
    <w:rsid w:val="00E1710B"/>
    <w:rsid w:val="00E174F5"/>
    <w:rsid w:val="00E17EAB"/>
    <w:rsid w:val="00E21458"/>
    <w:rsid w:val="00E23A45"/>
    <w:rsid w:val="00E244E9"/>
    <w:rsid w:val="00E25A07"/>
    <w:rsid w:val="00E26147"/>
    <w:rsid w:val="00E27499"/>
    <w:rsid w:val="00E31928"/>
    <w:rsid w:val="00E31B86"/>
    <w:rsid w:val="00E33C5C"/>
    <w:rsid w:val="00E33E1B"/>
    <w:rsid w:val="00E35009"/>
    <w:rsid w:val="00E350AF"/>
    <w:rsid w:val="00E46CD6"/>
    <w:rsid w:val="00E47503"/>
    <w:rsid w:val="00E47FE2"/>
    <w:rsid w:val="00E525D1"/>
    <w:rsid w:val="00E538C2"/>
    <w:rsid w:val="00E553C5"/>
    <w:rsid w:val="00E55498"/>
    <w:rsid w:val="00E638B2"/>
    <w:rsid w:val="00E639A6"/>
    <w:rsid w:val="00E6540A"/>
    <w:rsid w:val="00E658EA"/>
    <w:rsid w:val="00E65B65"/>
    <w:rsid w:val="00E66068"/>
    <w:rsid w:val="00E66CF5"/>
    <w:rsid w:val="00E67A28"/>
    <w:rsid w:val="00E70383"/>
    <w:rsid w:val="00E70A5A"/>
    <w:rsid w:val="00E70D97"/>
    <w:rsid w:val="00E710E7"/>
    <w:rsid w:val="00E71BF3"/>
    <w:rsid w:val="00E71CD5"/>
    <w:rsid w:val="00E73824"/>
    <w:rsid w:val="00E73EB5"/>
    <w:rsid w:val="00E73FA9"/>
    <w:rsid w:val="00E756ED"/>
    <w:rsid w:val="00E75A71"/>
    <w:rsid w:val="00E779FA"/>
    <w:rsid w:val="00E80249"/>
    <w:rsid w:val="00E81BC5"/>
    <w:rsid w:val="00E81DFF"/>
    <w:rsid w:val="00E81F15"/>
    <w:rsid w:val="00E839AD"/>
    <w:rsid w:val="00E84C57"/>
    <w:rsid w:val="00E863B6"/>
    <w:rsid w:val="00E91C60"/>
    <w:rsid w:val="00E92939"/>
    <w:rsid w:val="00E93C7E"/>
    <w:rsid w:val="00E979E0"/>
    <w:rsid w:val="00E97A1E"/>
    <w:rsid w:val="00E97E6C"/>
    <w:rsid w:val="00EA1FD8"/>
    <w:rsid w:val="00EA32B8"/>
    <w:rsid w:val="00EA6A26"/>
    <w:rsid w:val="00EA740D"/>
    <w:rsid w:val="00EA7BA3"/>
    <w:rsid w:val="00EB013C"/>
    <w:rsid w:val="00EB16F3"/>
    <w:rsid w:val="00EB1B4D"/>
    <w:rsid w:val="00EB25FD"/>
    <w:rsid w:val="00EB300F"/>
    <w:rsid w:val="00EB3028"/>
    <w:rsid w:val="00EB3D0D"/>
    <w:rsid w:val="00EB525E"/>
    <w:rsid w:val="00EB5FD3"/>
    <w:rsid w:val="00EB616D"/>
    <w:rsid w:val="00EB61B1"/>
    <w:rsid w:val="00EB633B"/>
    <w:rsid w:val="00EC180C"/>
    <w:rsid w:val="00EC1B05"/>
    <w:rsid w:val="00EC4DBA"/>
    <w:rsid w:val="00EC76E7"/>
    <w:rsid w:val="00ED2857"/>
    <w:rsid w:val="00ED3249"/>
    <w:rsid w:val="00ED41CE"/>
    <w:rsid w:val="00ED49D6"/>
    <w:rsid w:val="00EE01DF"/>
    <w:rsid w:val="00EE08AE"/>
    <w:rsid w:val="00EE0F10"/>
    <w:rsid w:val="00EE2D6F"/>
    <w:rsid w:val="00EE30A3"/>
    <w:rsid w:val="00EE42EC"/>
    <w:rsid w:val="00EE4F33"/>
    <w:rsid w:val="00EE7B4F"/>
    <w:rsid w:val="00EF036A"/>
    <w:rsid w:val="00EF0CB5"/>
    <w:rsid w:val="00EF6983"/>
    <w:rsid w:val="00EF699C"/>
    <w:rsid w:val="00F008E4"/>
    <w:rsid w:val="00F013F6"/>
    <w:rsid w:val="00F04A73"/>
    <w:rsid w:val="00F05ADD"/>
    <w:rsid w:val="00F064C1"/>
    <w:rsid w:val="00F06F44"/>
    <w:rsid w:val="00F07F51"/>
    <w:rsid w:val="00F10E82"/>
    <w:rsid w:val="00F11F58"/>
    <w:rsid w:val="00F134FE"/>
    <w:rsid w:val="00F13EE2"/>
    <w:rsid w:val="00F13EE8"/>
    <w:rsid w:val="00F159C5"/>
    <w:rsid w:val="00F20FF0"/>
    <w:rsid w:val="00F2108C"/>
    <w:rsid w:val="00F213FE"/>
    <w:rsid w:val="00F21567"/>
    <w:rsid w:val="00F24DB9"/>
    <w:rsid w:val="00F27B0A"/>
    <w:rsid w:val="00F321EB"/>
    <w:rsid w:val="00F32C6B"/>
    <w:rsid w:val="00F342D4"/>
    <w:rsid w:val="00F34844"/>
    <w:rsid w:val="00F35822"/>
    <w:rsid w:val="00F37A24"/>
    <w:rsid w:val="00F4115A"/>
    <w:rsid w:val="00F41508"/>
    <w:rsid w:val="00F4258F"/>
    <w:rsid w:val="00F42EF2"/>
    <w:rsid w:val="00F42F14"/>
    <w:rsid w:val="00F439CE"/>
    <w:rsid w:val="00F44B01"/>
    <w:rsid w:val="00F44D38"/>
    <w:rsid w:val="00F45450"/>
    <w:rsid w:val="00F469C1"/>
    <w:rsid w:val="00F53024"/>
    <w:rsid w:val="00F53572"/>
    <w:rsid w:val="00F53633"/>
    <w:rsid w:val="00F544AE"/>
    <w:rsid w:val="00F54E26"/>
    <w:rsid w:val="00F54F1E"/>
    <w:rsid w:val="00F553C1"/>
    <w:rsid w:val="00F57B19"/>
    <w:rsid w:val="00F60B49"/>
    <w:rsid w:val="00F6168F"/>
    <w:rsid w:val="00F61C73"/>
    <w:rsid w:val="00F6347E"/>
    <w:rsid w:val="00F66417"/>
    <w:rsid w:val="00F67540"/>
    <w:rsid w:val="00F67F53"/>
    <w:rsid w:val="00F7055E"/>
    <w:rsid w:val="00F745F0"/>
    <w:rsid w:val="00F74790"/>
    <w:rsid w:val="00F75491"/>
    <w:rsid w:val="00F80261"/>
    <w:rsid w:val="00F802A0"/>
    <w:rsid w:val="00F81FEA"/>
    <w:rsid w:val="00F831EB"/>
    <w:rsid w:val="00F8476E"/>
    <w:rsid w:val="00F852BC"/>
    <w:rsid w:val="00F85BB6"/>
    <w:rsid w:val="00F85D10"/>
    <w:rsid w:val="00F90B07"/>
    <w:rsid w:val="00F915D3"/>
    <w:rsid w:val="00F91896"/>
    <w:rsid w:val="00F92C8A"/>
    <w:rsid w:val="00F939B2"/>
    <w:rsid w:val="00F93C4E"/>
    <w:rsid w:val="00F94494"/>
    <w:rsid w:val="00F94FF9"/>
    <w:rsid w:val="00F95EC6"/>
    <w:rsid w:val="00F976A1"/>
    <w:rsid w:val="00F9786D"/>
    <w:rsid w:val="00FA0426"/>
    <w:rsid w:val="00FA1342"/>
    <w:rsid w:val="00FA2B39"/>
    <w:rsid w:val="00FA3AA7"/>
    <w:rsid w:val="00FA4EE1"/>
    <w:rsid w:val="00FA51A7"/>
    <w:rsid w:val="00FA5772"/>
    <w:rsid w:val="00FA67EB"/>
    <w:rsid w:val="00FA6C6D"/>
    <w:rsid w:val="00FA6D2D"/>
    <w:rsid w:val="00FB114E"/>
    <w:rsid w:val="00FB160F"/>
    <w:rsid w:val="00FB2F9F"/>
    <w:rsid w:val="00FB35F5"/>
    <w:rsid w:val="00FB4214"/>
    <w:rsid w:val="00FB56BD"/>
    <w:rsid w:val="00FB6E04"/>
    <w:rsid w:val="00FB6E42"/>
    <w:rsid w:val="00FB7F2B"/>
    <w:rsid w:val="00FB7FD3"/>
    <w:rsid w:val="00FC375D"/>
    <w:rsid w:val="00FC3CFF"/>
    <w:rsid w:val="00FC4137"/>
    <w:rsid w:val="00FC6412"/>
    <w:rsid w:val="00FD06C2"/>
    <w:rsid w:val="00FD06D9"/>
    <w:rsid w:val="00FD155C"/>
    <w:rsid w:val="00FD1567"/>
    <w:rsid w:val="00FD4F79"/>
    <w:rsid w:val="00FD599C"/>
    <w:rsid w:val="00FD5DA1"/>
    <w:rsid w:val="00FD6F4B"/>
    <w:rsid w:val="00FD732B"/>
    <w:rsid w:val="00FD7AB3"/>
    <w:rsid w:val="00FE06D2"/>
    <w:rsid w:val="00FE0C4E"/>
    <w:rsid w:val="00FE10E4"/>
    <w:rsid w:val="00FE13A3"/>
    <w:rsid w:val="00FE4DAC"/>
    <w:rsid w:val="00FE5EBE"/>
    <w:rsid w:val="00FE78F9"/>
    <w:rsid w:val="00FF17ED"/>
    <w:rsid w:val="00FF2865"/>
    <w:rsid w:val="00FF2A84"/>
    <w:rsid w:val="00FF2D64"/>
    <w:rsid w:val="00FF4239"/>
    <w:rsid w:val="00FF5C25"/>
    <w:rsid w:val="00FF6E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D02"/>
    <w:rPr>
      <w:sz w:val="24"/>
      <w:szCs w:val="24"/>
    </w:rPr>
  </w:style>
  <w:style w:type="paragraph" w:styleId="1">
    <w:name w:val="heading 1"/>
    <w:basedOn w:val="a"/>
    <w:next w:val="a"/>
    <w:qFormat/>
    <w:rsid w:val="005909F0"/>
    <w:pPr>
      <w:keepNext/>
      <w:jc w:val="center"/>
      <w:outlineLvl w:val="0"/>
    </w:pPr>
    <w:rPr>
      <w:rFonts w:cs="Andalus"/>
      <w:b/>
      <w:bCs/>
      <w:sz w:val="36"/>
      <w:szCs w:val="36"/>
    </w:rPr>
  </w:style>
  <w:style w:type="paragraph" w:styleId="2">
    <w:name w:val="heading 2"/>
    <w:basedOn w:val="a"/>
    <w:next w:val="a"/>
    <w:link w:val="2Char"/>
    <w:semiHidden/>
    <w:unhideWhenUsed/>
    <w:qFormat/>
    <w:rsid w:val="00661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semiHidden/>
    <w:rsid w:val="001C0D02"/>
    <w:rPr>
      <w:sz w:val="20"/>
      <w:szCs w:val="20"/>
    </w:rPr>
  </w:style>
  <w:style w:type="character" w:customStyle="1" w:styleId="Char">
    <w:name w:val="نص تعليق ختامي Char"/>
    <w:basedOn w:val="a0"/>
    <w:link w:val="a3"/>
    <w:semiHidden/>
    <w:rsid w:val="001C0D02"/>
    <w:rPr>
      <w:lang w:val="en-US" w:eastAsia="en-US" w:bidi="ar-SA"/>
    </w:rPr>
  </w:style>
  <w:style w:type="character" w:styleId="Hyperlink">
    <w:name w:val="Hyperlink"/>
    <w:basedOn w:val="a0"/>
    <w:rsid w:val="00AE6384"/>
    <w:rPr>
      <w:color w:val="0000FF"/>
      <w:u w:val="single"/>
    </w:rPr>
  </w:style>
  <w:style w:type="paragraph" w:styleId="a4">
    <w:name w:val="Body Text"/>
    <w:basedOn w:val="a"/>
    <w:link w:val="Char0"/>
    <w:rsid w:val="005909F0"/>
    <w:pPr>
      <w:jc w:val="right"/>
    </w:pPr>
  </w:style>
  <w:style w:type="paragraph" w:styleId="a5">
    <w:name w:val="header"/>
    <w:basedOn w:val="a"/>
    <w:link w:val="Char1"/>
    <w:rsid w:val="005909F0"/>
    <w:pPr>
      <w:tabs>
        <w:tab w:val="center" w:pos="4153"/>
        <w:tab w:val="right" w:pos="8306"/>
      </w:tabs>
    </w:pPr>
  </w:style>
  <w:style w:type="paragraph" w:styleId="a6">
    <w:name w:val="footnote text"/>
    <w:basedOn w:val="a"/>
    <w:link w:val="Char2"/>
    <w:semiHidden/>
    <w:rsid w:val="005909F0"/>
    <w:rPr>
      <w:sz w:val="20"/>
      <w:szCs w:val="20"/>
    </w:rPr>
  </w:style>
  <w:style w:type="character" w:styleId="a7">
    <w:name w:val="footnote reference"/>
    <w:basedOn w:val="a0"/>
    <w:semiHidden/>
    <w:rsid w:val="005909F0"/>
    <w:rPr>
      <w:vertAlign w:val="superscript"/>
    </w:rPr>
  </w:style>
  <w:style w:type="character" w:styleId="a8">
    <w:name w:val="endnote reference"/>
    <w:basedOn w:val="a0"/>
    <w:semiHidden/>
    <w:rsid w:val="005909F0"/>
    <w:rPr>
      <w:vertAlign w:val="superscript"/>
    </w:rPr>
  </w:style>
  <w:style w:type="paragraph" w:styleId="3">
    <w:name w:val="Body Text 3"/>
    <w:basedOn w:val="a"/>
    <w:rsid w:val="005909F0"/>
    <w:pPr>
      <w:bidi/>
      <w:jc w:val="both"/>
    </w:pPr>
    <w:rPr>
      <w:rFonts w:ascii="Arial" w:hAnsi="Arial" w:cs="Arial"/>
    </w:rPr>
  </w:style>
  <w:style w:type="paragraph" w:styleId="a9">
    <w:name w:val="footer"/>
    <w:basedOn w:val="a"/>
    <w:rsid w:val="005066EB"/>
    <w:pPr>
      <w:tabs>
        <w:tab w:val="center" w:pos="4153"/>
        <w:tab w:val="right" w:pos="8306"/>
      </w:tabs>
    </w:pPr>
  </w:style>
  <w:style w:type="character" w:styleId="aa">
    <w:name w:val="page number"/>
    <w:basedOn w:val="a0"/>
    <w:rsid w:val="005066EB"/>
  </w:style>
  <w:style w:type="paragraph" w:styleId="ab">
    <w:name w:val="Normal (Web)"/>
    <w:basedOn w:val="a"/>
    <w:rsid w:val="007B42E6"/>
    <w:pPr>
      <w:bidi/>
    </w:pPr>
    <w:rPr>
      <w:lang w:eastAsia="ar-SA"/>
    </w:rPr>
  </w:style>
  <w:style w:type="character" w:customStyle="1" w:styleId="CharChar">
    <w:name w:val="Char Char"/>
    <w:basedOn w:val="a0"/>
    <w:semiHidden/>
    <w:locked/>
    <w:rsid w:val="00206F55"/>
    <w:rPr>
      <w:lang w:val="en-US" w:eastAsia="en-US" w:bidi="ar-SA"/>
    </w:rPr>
  </w:style>
  <w:style w:type="paragraph" w:styleId="ac">
    <w:name w:val="List Paragraph"/>
    <w:basedOn w:val="a"/>
    <w:uiPriority w:val="34"/>
    <w:qFormat/>
    <w:rsid w:val="0051577E"/>
    <w:pPr>
      <w:ind w:left="720"/>
      <w:contextualSpacing/>
    </w:pPr>
  </w:style>
  <w:style w:type="character" w:customStyle="1" w:styleId="Char1">
    <w:name w:val="رأس صفحة Char"/>
    <w:basedOn w:val="a0"/>
    <w:link w:val="a5"/>
    <w:rsid w:val="00945EFE"/>
    <w:rPr>
      <w:sz w:val="24"/>
      <w:szCs w:val="24"/>
    </w:rPr>
  </w:style>
  <w:style w:type="paragraph" w:styleId="ad">
    <w:name w:val="Balloon Text"/>
    <w:basedOn w:val="a"/>
    <w:link w:val="Char3"/>
    <w:rsid w:val="00C3277D"/>
    <w:rPr>
      <w:rFonts w:ascii="Tahoma" w:hAnsi="Tahoma" w:cs="Tahoma"/>
      <w:sz w:val="16"/>
      <w:szCs w:val="16"/>
    </w:rPr>
  </w:style>
  <w:style w:type="character" w:customStyle="1" w:styleId="Char3">
    <w:name w:val="نص في بالون Char"/>
    <w:basedOn w:val="a0"/>
    <w:link w:val="ad"/>
    <w:rsid w:val="00C3277D"/>
    <w:rPr>
      <w:rFonts w:ascii="Tahoma" w:hAnsi="Tahoma" w:cs="Tahoma"/>
      <w:sz w:val="16"/>
      <w:szCs w:val="16"/>
    </w:rPr>
  </w:style>
  <w:style w:type="character" w:styleId="ae">
    <w:name w:val="Placeholder Text"/>
    <w:basedOn w:val="a0"/>
    <w:uiPriority w:val="99"/>
    <w:semiHidden/>
    <w:rsid w:val="0000187D"/>
    <w:rPr>
      <w:color w:val="808080"/>
    </w:rPr>
  </w:style>
  <w:style w:type="character" w:customStyle="1" w:styleId="2Char">
    <w:name w:val="عنوان 2 Char"/>
    <w:basedOn w:val="a0"/>
    <w:link w:val="2"/>
    <w:rsid w:val="00661BCA"/>
    <w:rPr>
      <w:rFonts w:asciiTheme="majorHAnsi" w:eastAsiaTheme="majorEastAsia" w:hAnsiTheme="majorHAnsi" w:cstheme="majorBidi"/>
      <w:b/>
      <w:bCs/>
      <w:color w:val="4F81BD" w:themeColor="accent1"/>
      <w:sz w:val="26"/>
      <w:szCs w:val="26"/>
    </w:rPr>
  </w:style>
  <w:style w:type="character" w:customStyle="1" w:styleId="Char0">
    <w:name w:val="نص أساسي Char"/>
    <w:basedOn w:val="a0"/>
    <w:link w:val="a4"/>
    <w:rsid w:val="00236681"/>
    <w:rPr>
      <w:sz w:val="24"/>
      <w:szCs w:val="24"/>
    </w:rPr>
  </w:style>
  <w:style w:type="character" w:styleId="af">
    <w:name w:val="annotation reference"/>
    <w:basedOn w:val="a0"/>
    <w:rsid w:val="008000AE"/>
    <w:rPr>
      <w:sz w:val="16"/>
      <w:szCs w:val="16"/>
    </w:rPr>
  </w:style>
  <w:style w:type="paragraph" w:styleId="af0">
    <w:name w:val="annotation text"/>
    <w:basedOn w:val="a"/>
    <w:link w:val="Char4"/>
    <w:rsid w:val="008000AE"/>
    <w:pPr>
      <w:bidi/>
    </w:pPr>
    <w:rPr>
      <w:sz w:val="20"/>
      <w:szCs w:val="20"/>
    </w:rPr>
  </w:style>
  <w:style w:type="character" w:customStyle="1" w:styleId="Char4">
    <w:name w:val="نص تعليق Char"/>
    <w:basedOn w:val="a0"/>
    <w:link w:val="af0"/>
    <w:rsid w:val="008000AE"/>
  </w:style>
  <w:style w:type="paragraph" w:styleId="af1">
    <w:name w:val="annotation subject"/>
    <w:basedOn w:val="af0"/>
    <w:next w:val="af0"/>
    <w:link w:val="Char5"/>
    <w:rsid w:val="008000AE"/>
    <w:rPr>
      <w:b/>
      <w:bCs/>
    </w:rPr>
  </w:style>
  <w:style w:type="character" w:customStyle="1" w:styleId="Char5">
    <w:name w:val="موضوع تعليق Char"/>
    <w:basedOn w:val="Char4"/>
    <w:link w:val="af1"/>
    <w:rsid w:val="008000AE"/>
    <w:rPr>
      <w:b/>
      <w:bCs/>
    </w:rPr>
  </w:style>
  <w:style w:type="character" w:customStyle="1" w:styleId="Char2">
    <w:name w:val="نص حاشية سفلية Char"/>
    <w:basedOn w:val="a0"/>
    <w:link w:val="a6"/>
    <w:semiHidden/>
    <w:rsid w:val="00D570F7"/>
  </w:style>
  <w:style w:type="paragraph" w:styleId="af2">
    <w:name w:val="Title"/>
    <w:basedOn w:val="a"/>
    <w:link w:val="Char6"/>
    <w:qFormat/>
    <w:rsid w:val="00D570F7"/>
    <w:pPr>
      <w:bidi/>
      <w:jc w:val="center"/>
    </w:pPr>
    <w:rPr>
      <w:rFonts w:cs="Andalus"/>
      <w:b/>
      <w:bCs/>
      <w:sz w:val="32"/>
      <w:szCs w:val="32"/>
    </w:rPr>
  </w:style>
  <w:style w:type="character" w:customStyle="1" w:styleId="Char6">
    <w:name w:val="العنوان Char"/>
    <w:basedOn w:val="a0"/>
    <w:link w:val="af2"/>
    <w:rsid w:val="00D570F7"/>
    <w:rPr>
      <w:rFonts w:cs="Andalus"/>
      <w:b/>
      <w:bCs/>
      <w:sz w:val="32"/>
      <w:szCs w:val="32"/>
    </w:rPr>
  </w:style>
</w:styles>
</file>

<file path=word/webSettings.xml><?xml version="1.0" encoding="utf-8"?>
<w:webSettings xmlns:r="http://schemas.openxmlformats.org/officeDocument/2006/relationships" xmlns:w="http://schemas.openxmlformats.org/wordprocessingml/2006/main">
  <w:divs>
    <w:div w:id="735664245">
      <w:bodyDiv w:val="1"/>
      <w:marLeft w:val="0"/>
      <w:marRight w:val="0"/>
      <w:marTop w:val="0"/>
      <w:marBottom w:val="0"/>
      <w:divBdr>
        <w:top w:val="none" w:sz="0" w:space="0" w:color="auto"/>
        <w:left w:val="none" w:sz="0" w:space="0" w:color="auto"/>
        <w:bottom w:val="none" w:sz="0" w:space="0" w:color="auto"/>
        <w:right w:val="none" w:sz="0" w:space="0" w:color="auto"/>
      </w:divBdr>
    </w:div>
    <w:div w:id="1067648481">
      <w:bodyDiv w:val="1"/>
      <w:marLeft w:val="0"/>
      <w:marRight w:val="0"/>
      <w:marTop w:val="0"/>
      <w:marBottom w:val="0"/>
      <w:divBdr>
        <w:top w:val="none" w:sz="0" w:space="0" w:color="auto"/>
        <w:left w:val="none" w:sz="0" w:space="0" w:color="auto"/>
        <w:bottom w:val="none" w:sz="0" w:space="0" w:color="auto"/>
        <w:right w:val="none" w:sz="0" w:space="0" w:color="auto"/>
      </w:divBdr>
    </w:div>
    <w:div w:id="12199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03F7-DE89-48C8-B25B-6DD2C873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9602</TotalTime>
  <Pages>44</Pages>
  <Words>20076</Words>
  <Characters>114437</Characters>
  <Application>Microsoft Office Word</Application>
  <DocSecurity>0</DocSecurity>
  <Lines>953</Lines>
  <Paragraphs>268</Paragraphs>
  <ScaleCrop>false</ScaleCrop>
  <HeadingPairs>
    <vt:vector size="2" baseType="variant">
      <vt:variant>
        <vt:lpstr>العنوان</vt:lpstr>
      </vt:variant>
      <vt:variant>
        <vt:i4>1</vt:i4>
      </vt:variant>
    </vt:vector>
  </HeadingPairs>
  <TitlesOfParts>
    <vt:vector size="1" baseType="lpstr">
      <vt:lpstr>الحديث الرابع والخامس</vt:lpstr>
    </vt:vector>
  </TitlesOfParts>
  <Company>2008</Company>
  <LinksUpToDate>false</LinksUpToDate>
  <CharactersWithSpaces>134245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الحديث الرابع والخامس</dc:title>
  <dc:creator>القفيل إخوان لتجارة الكمبيوتر</dc:creator>
  <cp:lastModifiedBy>blagh</cp:lastModifiedBy>
  <cp:revision>154</cp:revision>
  <cp:lastPrinted>2017-07-29T17:45:00Z</cp:lastPrinted>
  <dcterms:created xsi:type="dcterms:W3CDTF">2017-10-29T06:32:00Z</dcterms:created>
  <dcterms:modified xsi:type="dcterms:W3CDTF">2018-05-17T11:52:00Z</dcterms:modified>
</cp:coreProperties>
</file>