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3E0" w:rsidRPr="005963F4" w:rsidRDefault="0031706C" w:rsidP="00CF63E0">
      <w:pPr>
        <w:jc w:val="center"/>
        <w:rPr>
          <w:sz w:val="144"/>
          <w:szCs w:val="144"/>
          <w:rtl/>
        </w:rPr>
      </w:pPr>
      <w:r>
        <w:rPr>
          <w:noProof/>
          <w:sz w:val="144"/>
          <w:szCs w:val="144"/>
          <w:rtl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6" type="#_x0000_t172" style="position:absolute;left:0;text-align:left;margin-left:-82.7pt;margin-top:-56.2pt;width:163.5pt;height:100.3pt;rotation:-475463fd;z-index:251658240" fillcolor="black">
            <v:shadow color="#868686"/>
            <v:textpath style="font-family:&quot;Arial Black&quot;;v-text-kern:t" trim="t" fitpath="t" string="نسخة المعلم"/>
            <w10:wrap type="square"/>
          </v:shape>
        </w:pict>
      </w:r>
      <w:r w:rsidR="00CF63E0" w:rsidRPr="005963F4">
        <w:rPr>
          <w:sz w:val="144"/>
          <w:szCs w:val="144"/>
        </w:rPr>
        <w:sym w:font="AGA Arabesque" w:char="F050"/>
      </w:r>
    </w:p>
    <w:p w:rsidR="00E64DC2" w:rsidRDefault="00E64DC2" w:rsidP="00E64DC2">
      <w:pPr>
        <w:bidi/>
        <w:ind w:left="-908"/>
        <w:jc w:val="both"/>
        <w:rPr>
          <w:rFonts w:cs="Monotype Koufi"/>
          <w:b/>
          <w:bCs/>
          <w:sz w:val="52"/>
          <w:szCs w:val="52"/>
          <w:rtl/>
        </w:rPr>
      </w:pPr>
      <w:r>
        <w:rPr>
          <w:rFonts w:cs="Monotype Koufi" w:hint="cs"/>
          <w:b/>
          <w:bCs/>
          <w:sz w:val="52"/>
          <w:szCs w:val="52"/>
          <w:rtl/>
        </w:rPr>
        <w:t xml:space="preserve">الحقيبة التدريبية </w:t>
      </w:r>
    </w:p>
    <w:p w:rsidR="00E64DC2" w:rsidRPr="00EB6ADA" w:rsidRDefault="00E64DC2" w:rsidP="009E77A3">
      <w:pPr>
        <w:bidi/>
        <w:ind w:left="-908"/>
        <w:jc w:val="both"/>
        <w:rPr>
          <w:rFonts w:cs="Monotype Koufi"/>
          <w:b/>
          <w:bCs/>
          <w:sz w:val="52"/>
          <w:szCs w:val="52"/>
          <w:rtl/>
        </w:rPr>
      </w:pPr>
      <w:r>
        <w:rPr>
          <w:rFonts w:cs="Monotype Koufi" w:hint="cs"/>
          <w:b/>
          <w:bCs/>
          <w:sz w:val="52"/>
          <w:szCs w:val="52"/>
          <w:rtl/>
        </w:rPr>
        <w:t xml:space="preserve">لمعلمي الحلق القرآنية </w:t>
      </w:r>
      <w:r w:rsidR="009E77A3">
        <w:rPr>
          <w:rFonts w:cs="Monotype Koufi" w:hint="cs"/>
          <w:b/>
          <w:bCs/>
          <w:sz w:val="52"/>
          <w:szCs w:val="52"/>
          <w:rtl/>
        </w:rPr>
        <w:t xml:space="preserve">( </w:t>
      </w:r>
      <w:r w:rsidR="009E77A3">
        <w:rPr>
          <w:rFonts w:cs="PT Bold Heading" w:hint="cs"/>
          <w:b/>
          <w:bCs/>
          <w:sz w:val="52"/>
          <w:szCs w:val="52"/>
          <w:rtl/>
        </w:rPr>
        <w:t>2</w:t>
      </w:r>
      <w:r w:rsidR="009E77A3">
        <w:rPr>
          <w:rFonts w:cs="Monotype Koufi" w:hint="cs"/>
          <w:b/>
          <w:bCs/>
          <w:sz w:val="52"/>
          <w:szCs w:val="52"/>
          <w:rtl/>
        </w:rPr>
        <w:t xml:space="preserve"> )</w:t>
      </w:r>
    </w:p>
    <w:p w:rsidR="00CF63E0" w:rsidRPr="00EB6ADA" w:rsidRDefault="00CF63E0" w:rsidP="00CF63E0">
      <w:pPr>
        <w:jc w:val="center"/>
        <w:rPr>
          <w:rFonts w:cs="AL-Battar"/>
          <w:b/>
          <w:bCs/>
          <w:sz w:val="52"/>
          <w:szCs w:val="52"/>
        </w:rPr>
      </w:pPr>
    </w:p>
    <w:p w:rsidR="00CF63E0" w:rsidRPr="005963F4" w:rsidRDefault="00CF63E0" w:rsidP="00CF63E0">
      <w:pPr>
        <w:tabs>
          <w:tab w:val="left" w:pos="3420"/>
        </w:tabs>
        <w:bidi/>
        <w:ind w:left="-766" w:right="-284"/>
        <w:jc w:val="center"/>
        <w:rPr>
          <w:rFonts w:cs="PT Bold Heading"/>
          <w:sz w:val="96"/>
          <w:szCs w:val="96"/>
          <w:rtl/>
        </w:rPr>
      </w:pPr>
      <w:r w:rsidRPr="005963F4">
        <w:rPr>
          <w:rFonts w:cs="PT Bold Heading" w:hint="cs"/>
          <w:sz w:val="96"/>
          <w:szCs w:val="96"/>
          <w:rtl/>
        </w:rPr>
        <w:t>قواعد الرسم العثماني</w:t>
      </w:r>
    </w:p>
    <w:p w:rsidR="00CF63E0" w:rsidRPr="005963F4" w:rsidRDefault="00CF63E0" w:rsidP="005963F4">
      <w:pPr>
        <w:tabs>
          <w:tab w:val="left" w:pos="3420"/>
        </w:tabs>
        <w:bidi/>
        <w:ind w:left="-1192" w:right="-1276"/>
        <w:jc w:val="center"/>
        <w:rPr>
          <w:rFonts w:cs="Simple Outline Pat"/>
          <w:b/>
          <w:bCs/>
          <w:sz w:val="88"/>
          <w:szCs w:val="88"/>
          <w:u w:val="single"/>
          <w:rtl/>
        </w:rPr>
      </w:pPr>
      <w:r w:rsidRPr="005963F4">
        <w:rPr>
          <w:rFonts w:cs="Simple Outline Pat" w:hint="cs"/>
          <w:b/>
          <w:bCs/>
          <w:sz w:val="88"/>
          <w:szCs w:val="88"/>
          <w:rtl/>
        </w:rPr>
        <w:t>وأثر</w:t>
      </w:r>
      <w:r w:rsidR="005963F4" w:rsidRPr="005963F4">
        <w:rPr>
          <w:rFonts w:cs="Simple Outline Pat" w:hint="cs"/>
          <w:b/>
          <w:bCs/>
          <w:sz w:val="88"/>
          <w:szCs w:val="88"/>
          <w:rtl/>
        </w:rPr>
        <w:t xml:space="preserve"> معرفت</w:t>
      </w:r>
      <w:r w:rsidRPr="005963F4">
        <w:rPr>
          <w:rFonts w:cs="Simple Outline Pat" w:hint="cs"/>
          <w:b/>
          <w:bCs/>
          <w:sz w:val="88"/>
          <w:szCs w:val="88"/>
          <w:rtl/>
        </w:rPr>
        <w:t>ها في تصحيح التلاوة</w:t>
      </w:r>
    </w:p>
    <w:p w:rsidR="00CF63E0" w:rsidRPr="00EB6ADA" w:rsidRDefault="00CF63E0" w:rsidP="00CF63E0">
      <w:pPr>
        <w:tabs>
          <w:tab w:val="left" w:pos="3420"/>
        </w:tabs>
        <w:bidi/>
        <w:jc w:val="center"/>
        <w:rPr>
          <w:rFonts w:cs="Traditional Arabic"/>
          <w:b/>
          <w:bCs/>
          <w:sz w:val="52"/>
          <w:szCs w:val="52"/>
          <w:u w:val="single"/>
          <w:rtl/>
        </w:rPr>
      </w:pPr>
    </w:p>
    <w:p w:rsidR="00CF63E0" w:rsidRPr="00EB6ADA" w:rsidRDefault="00CF63E0" w:rsidP="00CF63E0">
      <w:pPr>
        <w:tabs>
          <w:tab w:val="left" w:pos="3420"/>
        </w:tabs>
        <w:bidi/>
        <w:jc w:val="center"/>
        <w:rPr>
          <w:rFonts w:cs="Traditional Arabic"/>
          <w:b/>
          <w:bCs/>
          <w:sz w:val="32"/>
          <w:szCs w:val="32"/>
          <w:rtl/>
        </w:rPr>
      </w:pPr>
      <w:r w:rsidRPr="00EB6ADA">
        <w:rPr>
          <w:rFonts w:cs="Traditional Arabic" w:hint="cs"/>
          <w:b/>
          <w:bCs/>
          <w:sz w:val="52"/>
          <w:szCs w:val="52"/>
          <w:u w:val="single"/>
          <w:rtl/>
        </w:rPr>
        <w:t>الاسم :</w:t>
      </w:r>
      <w:r w:rsidRPr="00EB6ADA">
        <w:rPr>
          <w:rFonts w:cs="Traditional Arabic" w:hint="cs"/>
          <w:b/>
          <w:bCs/>
          <w:sz w:val="52"/>
          <w:szCs w:val="52"/>
          <w:rtl/>
        </w:rPr>
        <w:t xml:space="preserve"> </w:t>
      </w:r>
      <w:r w:rsidRPr="00EB6ADA">
        <w:rPr>
          <w:rFonts w:cs="Traditional Arabic" w:hint="cs"/>
          <w:b/>
          <w:bCs/>
          <w:rtl/>
        </w:rPr>
        <w:t>..........................................................</w:t>
      </w:r>
      <w:r w:rsidR="00EB6ADA">
        <w:rPr>
          <w:rFonts w:cs="Traditional Arabic" w:hint="cs"/>
          <w:b/>
          <w:bCs/>
          <w:rtl/>
        </w:rPr>
        <w:t>.........................</w:t>
      </w:r>
      <w:r w:rsidRPr="00EB6ADA">
        <w:rPr>
          <w:rFonts w:cs="Traditional Arabic" w:hint="cs"/>
          <w:b/>
          <w:bCs/>
          <w:rtl/>
        </w:rPr>
        <w:t>....</w:t>
      </w:r>
    </w:p>
    <w:p w:rsidR="00CF63E0" w:rsidRDefault="00CF63E0" w:rsidP="00CF63E0">
      <w:pPr>
        <w:tabs>
          <w:tab w:val="left" w:pos="3420"/>
        </w:tabs>
        <w:bidi/>
        <w:jc w:val="center"/>
        <w:rPr>
          <w:rFonts w:cs="Traditional Arabic"/>
          <w:b/>
          <w:bCs/>
          <w:sz w:val="52"/>
          <w:szCs w:val="52"/>
          <w:u w:val="single"/>
          <w:rtl/>
        </w:rPr>
      </w:pPr>
      <w:r w:rsidRPr="00EB6ADA">
        <w:rPr>
          <w:rFonts w:cs="Traditional Arabic" w:hint="cs"/>
          <w:b/>
          <w:bCs/>
          <w:sz w:val="52"/>
          <w:szCs w:val="52"/>
          <w:u w:val="single"/>
          <w:rtl/>
        </w:rPr>
        <w:t>المسجد:</w:t>
      </w:r>
      <w:r w:rsidRPr="00EB6ADA">
        <w:rPr>
          <w:rFonts w:cs="Traditional Arabic" w:hint="cs"/>
          <w:b/>
          <w:bCs/>
          <w:sz w:val="52"/>
          <w:szCs w:val="52"/>
          <w:rtl/>
        </w:rPr>
        <w:t xml:space="preserve"> </w:t>
      </w:r>
      <w:r w:rsidRPr="00EB6ADA">
        <w:rPr>
          <w:rFonts w:cs="Traditional Arabic" w:hint="cs"/>
          <w:b/>
          <w:bCs/>
          <w:rtl/>
        </w:rPr>
        <w:t>.........................</w:t>
      </w:r>
      <w:r w:rsidRPr="00EB6ADA">
        <w:rPr>
          <w:rFonts w:cs="Traditional Arabic" w:hint="cs"/>
          <w:b/>
          <w:bCs/>
          <w:sz w:val="52"/>
          <w:szCs w:val="52"/>
          <w:u w:val="single"/>
          <w:rtl/>
        </w:rPr>
        <w:t xml:space="preserve"> المنطقة</w:t>
      </w:r>
      <w:r w:rsidRPr="00EB6ADA">
        <w:rPr>
          <w:rFonts w:cs="Traditional Arabic" w:hint="cs"/>
          <w:b/>
          <w:bCs/>
          <w:sz w:val="52"/>
          <w:szCs w:val="52"/>
          <w:rtl/>
        </w:rPr>
        <w:t xml:space="preserve"> : </w:t>
      </w:r>
      <w:r w:rsidRPr="00EB6ADA">
        <w:rPr>
          <w:rFonts w:cs="Traditional Arabic" w:hint="cs"/>
          <w:b/>
          <w:bCs/>
          <w:rtl/>
        </w:rPr>
        <w:t>...................</w:t>
      </w:r>
    </w:p>
    <w:p w:rsidR="005963F4" w:rsidRDefault="005963F4" w:rsidP="005963F4">
      <w:pPr>
        <w:tabs>
          <w:tab w:val="left" w:pos="3420"/>
        </w:tabs>
        <w:bidi/>
        <w:jc w:val="center"/>
        <w:rPr>
          <w:rFonts w:cs="Traditional Arabic"/>
          <w:b/>
          <w:bCs/>
          <w:sz w:val="52"/>
          <w:szCs w:val="52"/>
          <w:u w:val="single"/>
          <w:rtl/>
        </w:rPr>
      </w:pPr>
    </w:p>
    <w:p w:rsidR="005963F4" w:rsidRDefault="005963F4" w:rsidP="005963F4">
      <w:pPr>
        <w:tabs>
          <w:tab w:val="left" w:pos="3420"/>
        </w:tabs>
        <w:bidi/>
        <w:jc w:val="center"/>
        <w:rPr>
          <w:rFonts w:cs="Traditional Arabic"/>
          <w:b/>
          <w:bCs/>
          <w:sz w:val="52"/>
          <w:szCs w:val="52"/>
          <w:u w:val="single"/>
          <w:rtl/>
        </w:rPr>
      </w:pPr>
    </w:p>
    <w:p w:rsidR="00CF63E0" w:rsidRPr="00EB6ADA" w:rsidRDefault="00CF63E0" w:rsidP="00CF63E0">
      <w:pPr>
        <w:tabs>
          <w:tab w:val="left" w:pos="3420"/>
        </w:tabs>
        <w:bidi/>
        <w:ind w:right="-900"/>
        <w:jc w:val="right"/>
        <w:rPr>
          <w:rFonts w:cs="Traditional Arabic"/>
          <w:sz w:val="52"/>
          <w:szCs w:val="52"/>
          <w:u w:val="single"/>
          <w:rtl/>
        </w:rPr>
      </w:pPr>
      <w:r w:rsidRPr="00EB6ADA">
        <w:rPr>
          <w:rFonts w:cs="Traditional Arabic" w:hint="cs"/>
          <w:sz w:val="52"/>
          <w:szCs w:val="52"/>
          <w:u w:val="single"/>
          <w:rtl/>
        </w:rPr>
        <w:t>هذه الدورة مهذبة</w:t>
      </w:r>
      <w:r w:rsidR="00416DDB">
        <w:rPr>
          <w:rFonts w:cs="Traditional Arabic" w:hint="cs"/>
          <w:sz w:val="52"/>
          <w:szCs w:val="52"/>
          <w:u w:val="single"/>
          <w:rtl/>
        </w:rPr>
        <w:t xml:space="preserve"> (مع زيادات)</w:t>
      </w:r>
      <w:r w:rsidRPr="00EB6ADA">
        <w:rPr>
          <w:rFonts w:cs="Traditional Arabic" w:hint="cs"/>
          <w:sz w:val="52"/>
          <w:szCs w:val="52"/>
          <w:u w:val="single"/>
          <w:rtl/>
        </w:rPr>
        <w:t xml:space="preserve"> من :</w:t>
      </w:r>
    </w:p>
    <w:p w:rsidR="00CF63E0" w:rsidRPr="00EB6ADA" w:rsidRDefault="00CF63E0" w:rsidP="005963F4">
      <w:pPr>
        <w:tabs>
          <w:tab w:val="left" w:pos="3420"/>
        </w:tabs>
        <w:bidi/>
        <w:ind w:left="-908" w:right="-900"/>
        <w:jc w:val="right"/>
        <w:rPr>
          <w:rFonts w:cs="Traditional Arabic"/>
          <w:sz w:val="52"/>
          <w:szCs w:val="52"/>
          <w:u w:val="single"/>
          <w:rtl/>
        </w:rPr>
      </w:pPr>
      <w:r w:rsidRPr="00EB6ADA">
        <w:rPr>
          <w:rFonts w:cs="Traditional Arabic"/>
          <w:sz w:val="52"/>
          <w:szCs w:val="52"/>
          <w:u w:val="single"/>
          <w:rtl/>
        </w:rPr>
        <w:t>بيان ببعض أسباب وقوع الطلبة في الخطأ أثناء تعلم القرآن</w:t>
      </w:r>
      <w:r w:rsidR="005963F4">
        <w:rPr>
          <w:rFonts w:cs="Traditional Arabic" w:hint="cs"/>
          <w:sz w:val="52"/>
          <w:szCs w:val="52"/>
          <w:u w:val="single"/>
          <w:rtl/>
        </w:rPr>
        <w:t xml:space="preserve"> </w:t>
      </w:r>
      <w:r w:rsidRPr="00EB6ADA">
        <w:rPr>
          <w:rFonts w:cs="Traditional Arabic"/>
          <w:sz w:val="52"/>
          <w:szCs w:val="52"/>
          <w:u w:val="single"/>
          <w:rtl/>
        </w:rPr>
        <w:t>الكريم</w:t>
      </w:r>
      <w:r w:rsidRPr="00EB6ADA">
        <w:rPr>
          <w:rFonts w:cs="Traditional Arabic" w:hint="cs"/>
          <w:sz w:val="52"/>
          <w:szCs w:val="52"/>
          <w:u w:val="single"/>
          <w:rtl/>
        </w:rPr>
        <w:t xml:space="preserve"> .</w:t>
      </w:r>
    </w:p>
    <w:p w:rsidR="00CF63E0" w:rsidRPr="00EB6ADA" w:rsidRDefault="00CF63E0" w:rsidP="00CF63E0">
      <w:pPr>
        <w:ind w:left="-851"/>
        <w:rPr>
          <w:rFonts w:cs="Traditional Arabic"/>
          <w:sz w:val="52"/>
          <w:szCs w:val="52"/>
          <w:u w:val="single"/>
        </w:rPr>
      </w:pPr>
      <w:r w:rsidRPr="00EB6ADA">
        <w:rPr>
          <w:rFonts w:cs="Traditional Arabic" w:hint="cs"/>
          <w:sz w:val="52"/>
          <w:szCs w:val="52"/>
          <w:u w:val="single"/>
          <w:rtl/>
        </w:rPr>
        <w:t>عبدالله بن عبد العزيز التويجري</w:t>
      </w:r>
    </w:p>
    <w:p w:rsidR="00FB222C" w:rsidRDefault="00FB222C" w:rsidP="009A452E">
      <w:pPr>
        <w:pStyle w:val="ab"/>
        <w:bidi/>
        <w:spacing w:line="330" w:lineRule="atLeast"/>
        <w:ind w:left="-406"/>
        <w:jc w:val="both"/>
        <w:rPr>
          <w:color w:val="000000"/>
          <w:sz w:val="36"/>
          <w:szCs w:val="36"/>
          <w:rtl/>
        </w:rPr>
      </w:pPr>
    </w:p>
    <w:p w:rsidR="009A452E" w:rsidRPr="001F5BED" w:rsidRDefault="009A452E" w:rsidP="00FB222C">
      <w:pPr>
        <w:pStyle w:val="ab"/>
        <w:bidi/>
        <w:spacing w:line="330" w:lineRule="atLeast"/>
        <w:ind w:left="-406"/>
        <w:jc w:val="both"/>
        <w:rPr>
          <w:color w:val="000000"/>
          <w:sz w:val="36"/>
          <w:szCs w:val="36"/>
        </w:rPr>
      </w:pPr>
      <w:r>
        <w:rPr>
          <w:rFonts w:hint="cs"/>
          <w:color w:val="000000"/>
          <w:sz w:val="36"/>
          <w:szCs w:val="36"/>
          <w:rtl/>
        </w:rPr>
        <w:lastRenderedPageBreak/>
        <w:t>مقدمــة:</w:t>
      </w:r>
    </w:p>
    <w:p w:rsidR="009A452E" w:rsidRPr="001F5BED" w:rsidRDefault="009A452E" w:rsidP="009A452E">
      <w:pPr>
        <w:pStyle w:val="ab"/>
        <w:numPr>
          <w:ilvl w:val="0"/>
          <w:numId w:val="16"/>
        </w:numPr>
        <w:bidi/>
        <w:spacing w:line="330" w:lineRule="atLeast"/>
        <w:jc w:val="both"/>
        <w:rPr>
          <w:color w:val="000000"/>
          <w:sz w:val="36"/>
          <w:szCs w:val="36"/>
          <w:rtl/>
        </w:rPr>
      </w:pPr>
      <w:r w:rsidRPr="001F5BED">
        <w:rPr>
          <w:rFonts w:cs="Traditional Arabic" w:hint="cs"/>
          <w:b/>
          <w:bCs/>
          <w:color w:val="000000"/>
          <w:sz w:val="32"/>
          <w:szCs w:val="32"/>
          <w:rtl/>
          <w:lang w:bidi="ar-YE"/>
        </w:rPr>
        <w:t>المراد برسم المصحف: الكيفية التي كُتبت بها حروفه وكلماته، وَفق المصاحف العثمانية.</w:t>
      </w:r>
    </w:p>
    <w:p w:rsidR="009A452E" w:rsidRDefault="009A452E" w:rsidP="009A452E">
      <w:pPr>
        <w:bidi/>
        <w:spacing w:line="330" w:lineRule="atLeast"/>
        <w:ind w:left="-766"/>
        <w:jc w:val="both"/>
        <w:rPr>
          <w:color w:val="000000"/>
          <w:sz w:val="36"/>
          <w:szCs w:val="36"/>
          <w:rtl/>
        </w:rPr>
      </w:pPr>
      <w:r>
        <w:rPr>
          <w:rFonts w:cs="Traditional Arabic" w:hint="cs"/>
          <w:b/>
          <w:bCs/>
          <w:color w:val="000000"/>
          <w:sz w:val="32"/>
          <w:szCs w:val="32"/>
          <w:rtl/>
        </w:rPr>
        <w:t xml:space="preserve">    </w:t>
      </w:r>
      <w:r w:rsidRPr="00DC18C7">
        <w:rPr>
          <w:rFonts w:cs="Traditional Arabic" w:hint="cs"/>
          <w:b/>
          <w:bCs/>
          <w:color w:val="000000"/>
          <w:sz w:val="32"/>
          <w:szCs w:val="32"/>
          <w:rtl/>
          <w:lang w:bidi="ar-YE"/>
        </w:rPr>
        <w:t>وقد كتبه الصحابة من المصحف العثماني على هيئة مخصوصة لا تتفق مع قواعد الكتابة.</w:t>
      </w:r>
    </w:p>
    <w:p w:rsidR="009A452E" w:rsidRPr="004A5BAA" w:rsidRDefault="009A452E" w:rsidP="009A452E">
      <w:pPr>
        <w:pStyle w:val="ab"/>
        <w:numPr>
          <w:ilvl w:val="0"/>
          <w:numId w:val="16"/>
        </w:numPr>
        <w:bidi/>
        <w:spacing w:line="330" w:lineRule="atLeast"/>
        <w:jc w:val="both"/>
        <w:rPr>
          <w:rFonts w:cs="Traditional Arabic"/>
          <w:b/>
          <w:bCs/>
          <w:color w:val="000000"/>
          <w:sz w:val="32"/>
          <w:szCs w:val="32"/>
          <w:lang w:bidi="ar-YE"/>
        </w:rPr>
      </w:pPr>
      <w:r w:rsidRPr="004A5BAA">
        <w:rPr>
          <w:rFonts w:cs="Traditional Arabic" w:hint="cs"/>
          <w:b/>
          <w:bCs/>
          <w:color w:val="000000"/>
          <w:sz w:val="32"/>
          <w:szCs w:val="32"/>
          <w:rtl/>
          <w:lang w:bidi="ar-YE"/>
        </w:rPr>
        <w:t>وحصر علماء الفن قواعد رسم المصحف في ست قواعد، نظمها الشيخ محمد العاقب الشنقيطي بقوله:</w:t>
      </w:r>
    </w:p>
    <w:tbl>
      <w:tblPr>
        <w:bidiVisual/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3309"/>
        <w:gridCol w:w="699"/>
        <w:gridCol w:w="3309"/>
      </w:tblGrid>
      <w:tr w:rsidR="009A452E" w:rsidRPr="004A5BAA" w:rsidTr="009A452E">
        <w:trPr>
          <w:trHeight w:val="1047"/>
          <w:jc w:val="center"/>
        </w:trPr>
        <w:tc>
          <w:tcPr>
            <w:tcW w:w="33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52E" w:rsidRPr="004A5BAA" w:rsidRDefault="009A452E" w:rsidP="009A452E">
            <w:pPr>
              <w:bidi/>
              <w:spacing w:line="330" w:lineRule="atLeast"/>
              <w:ind w:left="-766"/>
              <w:jc w:val="both"/>
              <w:rPr>
                <w:rFonts w:cs="Traditional Arabic"/>
                <w:b/>
                <w:bCs/>
                <w:color w:val="000000"/>
                <w:sz w:val="32"/>
                <w:szCs w:val="32"/>
                <w:lang w:bidi="ar-YE"/>
              </w:rPr>
            </w:pPr>
            <w:r w:rsidRPr="004A5BAA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  <w:lang w:bidi="ar-YE"/>
              </w:rPr>
              <w:t xml:space="preserve">الرسم </w:t>
            </w:r>
            <w:r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  <w:lang w:bidi="ar-YE"/>
              </w:rPr>
              <w:t xml:space="preserve">الرسم </w:t>
            </w:r>
            <w:r w:rsidRPr="004A5BAA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  <w:lang w:bidi="ar-YE"/>
              </w:rPr>
              <w:t>في ست قواعد استقل</w:t>
            </w:r>
            <w:r w:rsidRPr="004A5BAA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  <w:lang w:bidi="ar-YE"/>
              </w:rPr>
              <w:br/>
              <w:t xml:space="preserve">وما </w:t>
            </w:r>
            <w:r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  <w:lang w:bidi="ar-YE"/>
              </w:rPr>
              <w:t xml:space="preserve">وما </w:t>
            </w:r>
            <w:r w:rsidRPr="004A5BAA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  <w:lang w:bidi="ar-YE"/>
              </w:rPr>
              <w:t>أتى بالوصل أو بالفصل</w:t>
            </w:r>
            <w:r w:rsidRPr="004A5BAA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  <w:lang w:bidi="ar-YE"/>
              </w:rPr>
              <w:br/>
              <w:t xml:space="preserve">وذو </w:t>
            </w:r>
            <w:r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  <w:lang w:bidi="ar-YE"/>
              </w:rPr>
              <w:t xml:space="preserve">وذو </w:t>
            </w:r>
            <w:r w:rsidRPr="004A5BAA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  <w:lang w:bidi="ar-YE"/>
              </w:rPr>
              <w:t>قراءتين مما قد ش</w:t>
            </w:r>
            <w:r w:rsidR="00FB222C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  <w:lang w:bidi="ar-YE"/>
              </w:rPr>
              <w:t>ُ</w:t>
            </w:r>
            <w:r w:rsidRPr="004A5BAA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  <w:lang w:bidi="ar-YE"/>
              </w:rPr>
              <w:t>هر</w:t>
            </w:r>
            <w:r w:rsidRPr="004A5BAA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  <w:lang w:bidi="ar-YE"/>
              </w:rPr>
              <w:br/>
            </w:r>
            <w:r w:rsidRPr="004A5BAA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  <w:lang w:bidi="ar-YE"/>
              </w:rPr>
              <w:br/>
              <w:t> </w:t>
            </w: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52E" w:rsidRPr="004A5BAA" w:rsidRDefault="009A452E" w:rsidP="009A452E">
            <w:pPr>
              <w:bidi/>
              <w:spacing w:line="330" w:lineRule="atLeast"/>
              <w:ind w:left="-766"/>
              <w:jc w:val="both"/>
              <w:rPr>
                <w:rFonts w:cs="Traditional Arabic"/>
                <w:b/>
                <w:bCs/>
                <w:color w:val="000000"/>
                <w:sz w:val="32"/>
                <w:szCs w:val="32"/>
                <w:lang w:bidi="ar-YE"/>
              </w:rPr>
            </w:pPr>
          </w:p>
        </w:tc>
        <w:tc>
          <w:tcPr>
            <w:tcW w:w="33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52E" w:rsidRPr="004A5BAA" w:rsidRDefault="009A452E" w:rsidP="009A452E">
            <w:pPr>
              <w:bidi/>
              <w:spacing w:line="330" w:lineRule="atLeast"/>
              <w:ind w:left="-766"/>
              <w:jc w:val="both"/>
              <w:rPr>
                <w:rFonts w:cs="Traditional Arabic"/>
                <w:b/>
                <w:bCs/>
                <w:color w:val="000000"/>
                <w:sz w:val="32"/>
                <w:szCs w:val="32"/>
                <w:lang w:bidi="ar-YE"/>
              </w:rPr>
            </w:pPr>
            <w:r w:rsidRPr="004A5BAA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  <w:lang w:bidi="ar-YE"/>
              </w:rPr>
              <w:t xml:space="preserve">حذف </w:t>
            </w:r>
            <w:r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  <w:lang w:bidi="ar-YE"/>
              </w:rPr>
              <w:t>حذف</w:t>
            </w:r>
            <w:r w:rsidR="00FB222C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  <w:lang w:bidi="ar-YE"/>
              </w:rPr>
              <w:t>ٌ</w:t>
            </w:r>
            <w:r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  <w:lang w:bidi="ar-YE"/>
              </w:rPr>
              <w:t xml:space="preserve"> </w:t>
            </w:r>
            <w:r w:rsidRPr="004A5BAA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  <w:lang w:bidi="ar-YE"/>
              </w:rPr>
              <w:t>زيادة</w:t>
            </w:r>
            <w:r w:rsidR="00FB222C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  <w:lang w:bidi="ar-YE"/>
              </w:rPr>
              <w:t>ٌ</w:t>
            </w:r>
            <w:r w:rsidRPr="004A5BAA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  <w:lang w:bidi="ar-YE"/>
              </w:rPr>
              <w:t xml:space="preserve"> وهمز</w:t>
            </w:r>
            <w:r w:rsidR="00FB222C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  <w:lang w:bidi="ar-YE"/>
              </w:rPr>
              <w:t>ٌ</w:t>
            </w:r>
            <w:r w:rsidRPr="004A5BAA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  <w:lang w:bidi="ar-YE"/>
              </w:rPr>
              <w:t xml:space="preserve"> وبدل</w:t>
            </w:r>
            <w:r w:rsidRPr="004A5BAA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  <w:lang w:bidi="ar-YE"/>
              </w:rPr>
              <w:br/>
              <w:t xml:space="preserve">موافقا </w:t>
            </w:r>
            <w:r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  <w:lang w:bidi="ar-YE"/>
              </w:rPr>
              <w:t xml:space="preserve">موافقًا </w:t>
            </w:r>
            <w:r w:rsidRPr="004A5BAA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  <w:lang w:bidi="ar-YE"/>
              </w:rPr>
              <w:t>للفظ أو للأصل</w:t>
            </w:r>
            <w:r w:rsidRPr="004A5BAA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  <w:lang w:bidi="ar-YE"/>
              </w:rPr>
              <w:br/>
              <w:t xml:space="preserve">فيه </w:t>
            </w:r>
            <w:r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  <w:lang w:bidi="ar-YE"/>
              </w:rPr>
              <w:t xml:space="preserve">  فيه </w:t>
            </w:r>
            <w:r w:rsidRPr="004A5BAA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  <w:lang w:bidi="ar-YE"/>
              </w:rPr>
              <w:t>على أحداهما قد اقتصر</w:t>
            </w:r>
            <w:r w:rsidRPr="004A5BAA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  <w:lang w:bidi="ar-YE"/>
              </w:rPr>
              <w:br/>
            </w:r>
            <w:r w:rsidRPr="004A5BAA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  <w:lang w:bidi="ar-YE"/>
              </w:rPr>
              <w:br/>
              <w:t> </w:t>
            </w:r>
          </w:p>
        </w:tc>
      </w:tr>
    </w:tbl>
    <w:p w:rsidR="009A452E" w:rsidRDefault="009A452E" w:rsidP="009A452E">
      <w:pPr>
        <w:pStyle w:val="ab"/>
        <w:numPr>
          <w:ilvl w:val="0"/>
          <w:numId w:val="16"/>
        </w:numPr>
        <w:bidi/>
        <w:spacing w:line="330" w:lineRule="atLeast"/>
        <w:jc w:val="both"/>
        <w:rPr>
          <w:rFonts w:cs="Traditional Arabic"/>
          <w:b/>
          <w:bCs/>
          <w:color w:val="000000"/>
          <w:sz w:val="32"/>
          <w:szCs w:val="32"/>
          <w:lang w:bidi="ar-YE"/>
        </w:rPr>
      </w:pPr>
      <w:r w:rsidRPr="004A5BAA">
        <w:rPr>
          <w:rFonts w:cs="Traditional Arabic" w:hint="cs"/>
          <w:b/>
          <w:bCs/>
          <w:color w:val="000000"/>
          <w:sz w:val="32"/>
          <w:szCs w:val="32"/>
          <w:rtl/>
          <w:lang w:bidi="ar-YE"/>
        </w:rPr>
        <w:t xml:space="preserve">فالزيادة: أي </w:t>
      </w:r>
      <w:r>
        <w:rPr>
          <w:rFonts w:cs="Traditional Arabic" w:hint="cs"/>
          <w:b/>
          <w:bCs/>
          <w:color w:val="000000"/>
          <w:sz w:val="32"/>
          <w:szCs w:val="32"/>
          <w:rtl/>
          <w:lang w:bidi="ar-YE"/>
        </w:rPr>
        <w:t xml:space="preserve">في </w:t>
      </w:r>
      <w:r w:rsidRPr="004A5BAA">
        <w:rPr>
          <w:rFonts w:cs="Traditional Arabic" w:hint="cs"/>
          <w:b/>
          <w:bCs/>
          <w:color w:val="000000"/>
          <w:sz w:val="32"/>
          <w:szCs w:val="32"/>
          <w:rtl/>
          <w:lang w:bidi="ar-YE"/>
        </w:rPr>
        <w:t xml:space="preserve">بعض الحروف التي كتبت ولا تنطق، والحذف: </w:t>
      </w:r>
      <w:r>
        <w:rPr>
          <w:rFonts w:cs="Traditional Arabic" w:hint="cs"/>
          <w:b/>
          <w:bCs/>
          <w:color w:val="000000"/>
          <w:sz w:val="32"/>
          <w:szCs w:val="32"/>
          <w:rtl/>
          <w:lang w:bidi="ar-YE"/>
        </w:rPr>
        <w:t xml:space="preserve">في </w:t>
      </w:r>
      <w:r w:rsidRPr="004A5BAA">
        <w:rPr>
          <w:rFonts w:cs="Traditional Arabic" w:hint="cs"/>
          <w:b/>
          <w:bCs/>
          <w:color w:val="000000"/>
          <w:sz w:val="32"/>
          <w:szCs w:val="32"/>
          <w:rtl/>
          <w:lang w:bidi="ar-YE"/>
        </w:rPr>
        <w:t xml:space="preserve">بعض الحروف التي لم تكتب ويجب نطقها، والبدل </w:t>
      </w:r>
      <w:r>
        <w:rPr>
          <w:rFonts w:cs="Traditional Arabic" w:hint="cs"/>
          <w:b/>
          <w:bCs/>
          <w:color w:val="000000"/>
          <w:sz w:val="32"/>
          <w:szCs w:val="32"/>
          <w:rtl/>
          <w:lang w:bidi="ar-YE"/>
        </w:rPr>
        <w:t xml:space="preserve">في </w:t>
      </w:r>
      <w:r w:rsidRPr="004A5BAA">
        <w:rPr>
          <w:rFonts w:cs="Traditional Arabic" w:hint="cs"/>
          <w:b/>
          <w:bCs/>
          <w:color w:val="000000"/>
          <w:sz w:val="32"/>
          <w:szCs w:val="32"/>
          <w:rtl/>
          <w:lang w:bidi="ar-YE"/>
        </w:rPr>
        <w:t>بعض الحروف التي كتبت على صورة حرف وتنطق</w:t>
      </w:r>
      <w:r>
        <w:rPr>
          <w:rFonts w:cs="Traditional Arabic" w:hint="cs"/>
          <w:b/>
          <w:bCs/>
          <w:color w:val="000000"/>
          <w:sz w:val="32"/>
          <w:szCs w:val="32"/>
          <w:rtl/>
          <w:lang w:bidi="ar-YE"/>
        </w:rPr>
        <w:t xml:space="preserve"> على نطق </w:t>
      </w:r>
      <w:r w:rsidRPr="004A5BAA">
        <w:rPr>
          <w:rFonts w:cs="Traditional Arabic" w:hint="cs"/>
          <w:b/>
          <w:bCs/>
          <w:color w:val="000000"/>
          <w:sz w:val="32"/>
          <w:szCs w:val="32"/>
          <w:rtl/>
          <w:lang w:bidi="ar-YE"/>
        </w:rPr>
        <w:t xml:space="preserve">حرف آخر، والهمز </w:t>
      </w:r>
      <w:r>
        <w:rPr>
          <w:rFonts w:cs="Traditional Arabic" w:hint="cs"/>
          <w:b/>
          <w:bCs/>
          <w:color w:val="000000"/>
          <w:sz w:val="32"/>
          <w:szCs w:val="32"/>
          <w:rtl/>
          <w:lang w:bidi="ar-YE"/>
        </w:rPr>
        <w:t xml:space="preserve">أي </w:t>
      </w:r>
      <w:r w:rsidRPr="004A5BAA">
        <w:rPr>
          <w:rFonts w:cs="Traditional Arabic" w:hint="cs"/>
          <w:b/>
          <w:bCs/>
          <w:color w:val="000000"/>
          <w:sz w:val="32"/>
          <w:szCs w:val="32"/>
          <w:rtl/>
          <w:lang w:bidi="ar-YE"/>
        </w:rPr>
        <w:t>كيف تكتب الهمزة أول الكلمة، ومتوسطة، ومتطرفة: وتأتينا بعض القواعد فيها .</w:t>
      </w:r>
    </w:p>
    <w:p w:rsidR="009A452E" w:rsidRDefault="009A452E" w:rsidP="009A452E">
      <w:pPr>
        <w:pStyle w:val="ab"/>
        <w:bidi/>
        <w:spacing w:line="330" w:lineRule="atLeast"/>
        <w:ind w:left="-406"/>
        <w:jc w:val="both"/>
        <w:rPr>
          <w:rFonts w:cs="Traditional Arabic"/>
          <w:b/>
          <w:bCs/>
          <w:color w:val="000000"/>
          <w:sz w:val="32"/>
          <w:szCs w:val="32"/>
          <w:rtl/>
          <w:lang w:bidi="ar-YE"/>
        </w:rPr>
      </w:pPr>
      <w:r>
        <w:rPr>
          <w:rFonts w:cs="Traditional Arabic" w:hint="cs"/>
          <w:b/>
          <w:bCs/>
          <w:color w:val="000000"/>
          <w:sz w:val="32"/>
          <w:szCs w:val="32"/>
          <w:rtl/>
          <w:lang w:bidi="ar-YE"/>
        </w:rPr>
        <w:t>أما الوصل والفصل: كوصل أن بـ لا في كل القرآن إلا 10 مواضع، ووصل كل بـ ما في القرآن إلا موضعين: (كل ما ردوا إلى الفتنة)، (من كل ما سألتموه)، وقد بينها ابن الجزري في الجزرية .</w:t>
      </w:r>
    </w:p>
    <w:p w:rsidR="009A452E" w:rsidRDefault="009A452E" w:rsidP="009A452E">
      <w:pPr>
        <w:pStyle w:val="ab"/>
        <w:bidi/>
        <w:spacing w:line="330" w:lineRule="atLeast"/>
        <w:ind w:left="-406"/>
        <w:jc w:val="both"/>
        <w:rPr>
          <w:rFonts w:cs="Traditional Arabic"/>
          <w:b/>
          <w:bCs/>
          <w:color w:val="000000"/>
          <w:sz w:val="32"/>
          <w:szCs w:val="32"/>
          <w:rtl/>
          <w:lang w:bidi="ar-YE"/>
        </w:rPr>
      </w:pPr>
      <w:r>
        <w:rPr>
          <w:rFonts w:cs="Traditional Arabic" w:hint="cs"/>
          <w:b/>
          <w:bCs/>
          <w:color w:val="000000"/>
          <w:sz w:val="32"/>
          <w:szCs w:val="32"/>
          <w:rtl/>
          <w:lang w:bidi="ar-YE"/>
        </w:rPr>
        <w:t xml:space="preserve"> وأما ما قرئ بقراءتين فإنه يكتب بإحداهما، مثاله: مالك يوم الدين، وملك يوم الدين، وكتب ملك.</w:t>
      </w:r>
    </w:p>
    <w:p w:rsidR="009A452E" w:rsidRDefault="00536D2C" w:rsidP="009A452E">
      <w:pPr>
        <w:pStyle w:val="ab"/>
        <w:numPr>
          <w:ilvl w:val="0"/>
          <w:numId w:val="16"/>
        </w:numPr>
        <w:bidi/>
        <w:spacing w:line="330" w:lineRule="atLeast"/>
        <w:jc w:val="both"/>
        <w:rPr>
          <w:rFonts w:cs="Traditional Arabic"/>
          <w:b/>
          <w:bCs/>
          <w:color w:val="000000"/>
          <w:sz w:val="32"/>
          <w:szCs w:val="32"/>
          <w:rtl/>
          <w:lang w:bidi="ar-YE"/>
        </w:rPr>
      </w:pPr>
      <w:r>
        <w:rPr>
          <w:rFonts w:cs="Traditional Arabic" w:hint="cs"/>
          <w:b/>
          <w:bCs/>
          <w:color w:val="000000"/>
          <w:sz w:val="32"/>
          <w:szCs w:val="32"/>
          <w:rtl/>
          <w:lang w:bidi="ar-YE"/>
        </w:rPr>
        <w:t>وفائدته: التأكيد على أخذ القرآ</w:t>
      </w:r>
      <w:r w:rsidR="009A452E">
        <w:rPr>
          <w:rFonts w:cs="Traditional Arabic" w:hint="cs"/>
          <w:b/>
          <w:bCs/>
          <w:color w:val="000000"/>
          <w:sz w:val="32"/>
          <w:szCs w:val="32"/>
          <w:rtl/>
          <w:lang w:bidi="ar-YE"/>
        </w:rPr>
        <w:t>ن بالمشافهة</w:t>
      </w:r>
      <w:r>
        <w:rPr>
          <w:rFonts w:cs="Traditional Arabic" w:hint="cs"/>
          <w:b/>
          <w:bCs/>
          <w:color w:val="000000"/>
          <w:sz w:val="32"/>
          <w:szCs w:val="32"/>
          <w:rtl/>
          <w:lang w:bidi="ar-YE"/>
        </w:rPr>
        <w:t xml:space="preserve"> من أفواه المشايخ المجازين بالسند المتصل إلى الرسول </w:t>
      </w:r>
      <w:r>
        <w:rPr>
          <w:rFonts w:cs="Traditional Arabic" w:hint="cs"/>
          <w:b/>
          <w:bCs/>
          <w:color w:val="000000"/>
          <w:sz w:val="32"/>
          <w:szCs w:val="32"/>
          <w:lang w:bidi="ar-YE"/>
        </w:rPr>
        <w:sym w:font="AGA Arabesque" w:char="F072"/>
      </w:r>
      <w:r>
        <w:rPr>
          <w:rFonts w:cs="Traditional Arabic" w:hint="cs"/>
          <w:b/>
          <w:bCs/>
          <w:color w:val="000000"/>
          <w:sz w:val="32"/>
          <w:szCs w:val="32"/>
          <w:rtl/>
          <w:lang w:bidi="ar-YE"/>
        </w:rPr>
        <w:t>،</w:t>
      </w:r>
      <w:r w:rsidR="009A452E">
        <w:rPr>
          <w:rFonts w:cs="Traditional Arabic" w:hint="cs"/>
          <w:b/>
          <w:bCs/>
          <w:color w:val="000000"/>
          <w:sz w:val="32"/>
          <w:szCs w:val="32"/>
          <w:rtl/>
          <w:lang w:bidi="ar-YE"/>
        </w:rPr>
        <w:t xml:space="preserve"> لا من الصحف؛ إذ ثمة حروف رسمت لا تنطق، وثمة حروف لم ترسم ويجب نطقها.</w:t>
      </w:r>
    </w:p>
    <w:p w:rsidR="009A452E" w:rsidRPr="004A5BAA" w:rsidRDefault="009A452E" w:rsidP="009A452E">
      <w:pPr>
        <w:pStyle w:val="ab"/>
        <w:numPr>
          <w:ilvl w:val="0"/>
          <w:numId w:val="16"/>
        </w:numPr>
        <w:bidi/>
        <w:spacing w:line="330" w:lineRule="atLeast"/>
        <w:jc w:val="both"/>
        <w:rPr>
          <w:rFonts w:cs="Traditional Arabic"/>
          <w:b/>
          <w:bCs/>
          <w:color w:val="000000"/>
          <w:sz w:val="32"/>
          <w:szCs w:val="32"/>
          <w:rtl/>
          <w:lang w:bidi="ar-YE"/>
        </w:rPr>
      </w:pPr>
      <w:r>
        <w:rPr>
          <w:rFonts w:cs="Traditional Arabic" w:hint="cs"/>
          <w:b/>
          <w:bCs/>
          <w:color w:val="000000"/>
          <w:sz w:val="32"/>
          <w:szCs w:val="32"/>
          <w:rtl/>
          <w:lang w:bidi="ar-YE"/>
        </w:rPr>
        <w:t>وقد ألفت في الرسم مؤلفات مفردة: منها المقنع في رسم مصاحف الأمصار، لأبي عمر الداني (444هـ)، ومن المنظومات: مورد الظمآن في رسم أحرف القرآن للخراز (718هـ)، وعليها شروحات، وعَقيلة أتراب القصائد في علوم الرسم، للقاسم الشاطبي (590هـ).</w:t>
      </w:r>
    </w:p>
    <w:p w:rsidR="009A452E" w:rsidRPr="00E43F42" w:rsidRDefault="009A452E" w:rsidP="009A452E">
      <w:pPr>
        <w:tabs>
          <w:tab w:val="left" w:pos="3420"/>
        </w:tabs>
        <w:bidi/>
        <w:jc w:val="center"/>
        <w:rPr>
          <w:rFonts w:cs="Traditional Arabic"/>
          <w:b/>
          <w:bCs/>
          <w:sz w:val="48"/>
          <w:szCs w:val="48"/>
          <w:rtl/>
        </w:rPr>
      </w:pPr>
      <w:r w:rsidRPr="00E43F42">
        <w:rPr>
          <w:rFonts w:ascii="QCF_BSML" w:hAnsi="QCF_BSML" w:cs="QCF_BSML"/>
          <w:color w:val="000000"/>
          <w:sz w:val="48"/>
          <w:szCs w:val="48"/>
          <w:rtl/>
        </w:rPr>
        <w:t>ﭧ ﭨ ﮋ</w:t>
      </w:r>
      <w:r w:rsidRPr="00E43F42">
        <w:rPr>
          <w:rFonts w:ascii="QCF_P574" w:hAnsi="QCF_P574" w:cs="QCF_P574"/>
          <w:color w:val="000000"/>
          <w:sz w:val="48"/>
          <w:szCs w:val="48"/>
          <w:rtl/>
        </w:rPr>
        <w:t xml:space="preserve"> ﭢ  ﭣ    ﭤ  ﭥ  </w:t>
      </w:r>
      <w:r w:rsidRPr="00E43F42">
        <w:rPr>
          <w:rFonts w:ascii="QCF_BSML" w:hAnsi="QCF_BSML" w:cs="QCF_BSML"/>
          <w:color w:val="000000"/>
          <w:sz w:val="48"/>
          <w:szCs w:val="48"/>
          <w:rtl/>
        </w:rPr>
        <w:t>ﮊ</w:t>
      </w:r>
      <w:r w:rsidRPr="00E43F42">
        <w:rPr>
          <w:rFonts w:ascii="Arial" w:hAnsi="Arial" w:cs="Arial"/>
          <w:color w:val="000000"/>
          <w:sz w:val="48"/>
          <w:szCs w:val="48"/>
          <w:rtl/>
        </w:rPr>
        <w:t xml:space="preserve"> </w:t>
      </w:r>
      <w:r w:rsidRPr="00E43F42">
        <w:rPr>
          <w:rFonts w:ascii="Arial" w:hAnsi="Arial" w:cs="Arial" w:hint="cs"/>
          <w:color w:val="000000"/>
          <w:sz w:val="48"/>
          <w:szCs w:val="48"/>
          <w:rtl/>
        </w:rPr>
        <w:t xml:space="preserve"> </w:t>
      </w:r>
      <w:r w:rsidRPr="00E43F42">
        <w:rPr>
          <w:rFonts w:cs="Traditional Arabic" w:hint="cs"/>
          <w:b/>
          <w:bCs/>
          <w:sz w:val="48"/>
          <w:szCs w:val="48"/>
          <w:rtl/>
        </w:rPr>
        <w:t>(</w:t>
      </w:r>
      <w:r w:rsidRPr="00E43F42">
        <w:rPr>
          <w:rFonts w:ascii="Arial" w:hAnsi="Arial" w:cs="Arial" w:hint="cs"/>
          <w:color w:val="000000"/>
          <w:sz w:val="48"/>
          <w:szCs w:val="48"/>
          <w:rtl/>
        </w:rPr>
        <w:t xml:space="preserve"> </w:t>
      </w:r>
      <w:r w:rsidRPr="00E43F42">
        <w:rPr>
          <w:rFonts w:ascii="Arial" w:hAnsi="Arial" w:cs="Arial"/>
          <w:color w:val="000000"/>
          <w:sz w:val="48"/>
          <w:szCs w:val="48"/>
          <w:rtl/>
        </w:rPr>
        <w:t>المزمل: ٤</w:t>
      </w:r>
      <w:r w:rsidRPr="00E43F42">
        <w:rPr>
          <w:rFonts w:cs="Traditional Arabic" w:hint="cs"/>
          <w:b/>
          <w:bCs/>
          <w:sz w:val="48"/>
          <w:szCs w:val="48"/>
          <w:rtl/>
        </w:rPr>
        <w:t xml:space="preserve"> ) .</w:t>
      </w:r>
    </w:p>
    <w:p w:rsidR="009A452E" w:rsidRPr="00E43F42" w:rsidRDefault="009A452E" w:rsidP="009A452E">
      <w:pPr>
        <w:tabs>
          <w:tab w:val="left" w:pos="3420"/>
        </w:tabs>
        <w:bidi/>
        <w:jc w:val="center"/>
        <w:rPr>
          <w:rFonts w:cs="Traditional Arabic"/>
          <w:b/>
          <w:bCs/>
          <w:sz w:val="44"/>
          <w:szCs w:val="44"/>
          <w:rtl/>
        </w:rPr>
      </w:pPr>
      <w:r w:rsidRPr="00E43F42">
        <w:rPr>
          <w:rFonts w:cs="Traditional Arabic" w:hint="cs"/>
          <w:b/>
          <w:bCs/>
          <w:sz w:val="44"/>
          <w:szCs w:val="44"/>
          <w:rtl/>
        </w:rPr>
        <w:t xml:space="preserve">وقال النبي </w:t>
      </w:r>
      <w:r w:rsidRPr="00E43F42">
        <w:rPr>
          <w:rFonts w:cs="Traditional Arabic" w:hint="cs"/>
          <w:b/>
          <w:bCs/>
          <w:sz w:val="44"/>
          <w:szCs w:val="44"/>
        </w:rPr>
        <w:sym w:font="AGA Arabesque" w:char="F072"/>
      </w:r>
      <w:r w:rsidRPr="00E43F42">
        <w:rPr>
          <w:rFonts w:cs="Traditional Arabic" w:hint="cs"/>
          <w:b/>
          <w:bCs/>
          <w:sz w:val="44"/>
          <w:szCs w:val="44"/>
          <w:rtl/>
        </w:rPr>
        <w:t>: " خيركم من تعلم القرآن وعلمه " .</w:t>
      </w:r>
    </w:p>
    <w:p w:rsidR="009A452E" w:rsidRPr="00E43F42" w:rsidRDefault="009A452E" w:rsidP="009A452E">
      <w:pPr>
        <w:tabs>
          <w:tab w:val="left" w:pos="3420"/>
        </w:tabs>
        <w:bidi/>
        <w:jc w:val="center"/>
        <w:rPr>
          <w:rFonts w:cs="Traditional Arabic"/>
          <w:b/>
          <w:bCs/>
          <w:sz w:val="48"/>
          <w:szCs w:val="48"/>
          <w:rtl/>
        </w:rPr>
      </w:pPr>
      <w:r w:rsidRPr="00E43F42">
        <w:rPr>
          <w:rFonts w:cs="Traditional Arabic" w:hint="cs"/>
          <w:b/>
          <w:bCs/>
          <w:sz w:val="48"/>
          <w:szCs w:val="48"/>
          <w:rtl/>
        </w:rPr>
        <w:t>وقال الخاقاني (325هـ)  - في أول منظومة في التجويد-:</w:t>
      </w:r>
    </w:p>
    <w:p w:rsidR="009A452E" w:rsidRPr="00E43F42" w:rsidRDefault="009A452E" w:rsidP="009A452E">
      <w:pPr>
        <w:tabs>
          <w:tab w:val="left" w:pos="3420"/>
        </w:tabs>
        <w:bidi/>
        <w:ind w:left="-1054" w:right="-720"/>
        <w:jc w:val="center"/>
        <w:rPr>
          <w:rFonts w:cs="Traditional Arabic"/>
          <w:b/>
          <w:bCs/>
          <w:sz w:val="44"/>
          <w:szCs w:val="44"/>
          <w:rtl/>
        </w:rPr>
      </w:pPr>
      <w:r w:rsidRPr="00E43F42">
        <w:rPr>
          <w:rFonts w:cs="Traditional Arabic" w:hint="cs"/>
          <w:b/>
          <w:bCs/>
          <w:sz w:val="44"/>
          <w:szCs w:val="44"/>
          <w:rtl/>
        </w:rPr>
        <w:t>فكن عارفًـا باللحـنِ كيما تزيله            وما للذي لا يعرف اللحنَ من عذرِ</w:t>
      </w:r>
    </w:p>
    <w:p w:rsidR="009A452E" w:rsidRPr="00E43F42" w:rsidRDefault="009A452E" w:rsidP="009A452E">
      <w:pPr>
        <w:tabs>
          <w:tab w:val="left" w:pos="3420"/>
        </w:tabs>
        <w:bidi/>
        <w:ind w:left="-1054" w:right="-720"/>
        <w:jc w:val="center"/>
        <w:rPr>
          <w:rFonts w:cs="Traditional Arabic"/>
          <w:b/>
          <w:bCs/>
          <w:sz w:val="44"/>
          <w:szCs w:val="44"/>
          <w:rtl/>
        </w:rPr>
      </w:pPr>
      <w:r w:rsidRPr="00E43F42">
        <w:rPr>
          <w:rFonts w:cs="Traditional Arabic" w:hint="cs"/>
          <w:b/>
          <w:bCs/>
          <w:sz w:val="44"/>
          <w:szCs w:val="44"/>
          <w:rtl/>
        </w:rPr>
        <w:t>زنِ الحرفَ لا تخرجه عن حد وزنه            فوزن حروف الذكر من أفضل البرِ</w:t>
      </w:r>
    </w:p>
    <w:p w:rsidR="00CF63E0" w:rsidRDefault="004D64B2" w:rsidP="004D64B2">
      <w:pPr>
        <w:tabs>
          <w:tab w:val="left" w:pos="180"/>
          <w:tab w:val="left" w:pos="360"/>
          <w:tab w:val="left" w:pos="3420"/>
        </w:tabs>
        <w:bidi/>
        <w:ind w:left="-1054" w:right="-1080"/>
        <w:jc w:val="lowKashida"/>
        <w:rPr>
          <w:rFonts w:cs="PT Bold Heading"/>
          <w:sz w:val="52"/>
          <w:szCs w:val="52"/>
          <w:rtl/>
        </w:rPr>
      </w:pPr>
      <w:r>
        <w:rPr>
          <w:rFonts w:cs="Othmani"/>
          <w:b/>
          <w:bCs/>
          <w:sz w:val="44"/>
          <w:szCs w:val="44"/>
          <w:rtl/>
        </w:rPr>
        <w:br w:type="page"/>
      </w:r>
      <w:r w:rsidR="005963F4" w:rsidRPr="005963F4">
        <w:rPr>
          <w:rFonts w:cs="PT Bold Heading" w:hint="cs"/>
          <w:sz w:val="52"/>
          <w:szCs w:val="52"/>
          <w:rtl/>
        </w:rPr>
        <w:lastRenderedPageBreak/>
        <w:t>قواعد الرسم العثماني للمصحف :</w:t>
      </w:r>
    </w:p>
    <w:p w:rsidR="00F22F0B" w:rsidRPr="00F22F0B" w:rsidRDefault="00F22F0B" w:rsidP="00F22F0B">
      <w:pPr>
        <w:tabs>
          <w:tab w:val="left" w:pos="3420"/>
        </w:tabs>
        <w:bidi/>
        <w:ind w:left="-1054" w:right="-1080"/>
        <w:jc w:val="lowKashida"/>
        <w:rPr>
          <w:rFonts w:ascii="QCF_BSML" w:eastAsiaTheme="minorHAnsi" w:hAnsi="QCF_BSML" w:cs="Traditional Arabic"/>
          <w:color w:val="000000"/>
          <w:sz w:val="52"/>
          <w:szCs w:val="52"/>
          <w:rtl/>
        </w:rPr>
      </w:pPr>
      <w:r w:rsidRPr="00F22F0B">
        <w:rPr>
          <w:rFonts w:ascii="QCF_BSML" w:eastAsiaTheme="minorHAnsi" w:hAnsi="QCF_BSML" w:cs="Traditional Arabic" w:hint="cs"/>
          <w:color w:val="000000"/>
          <w:sz w:val="52"/>
          <w:szCs w:val="52"/>
          <w:rtl/>
        </w:rPr>
        <w:t>- قواعد الهمز :</w:t>
      </w:r>
    </w:p>
    <w:p w:rsidR="00CF63E0" w:rsidRPr="00EB6ADA" w:rsidRDefault="0080144F" w:rsidP="00CF63E0">
      <w:pPr>
        <w:tabs>
          <w:tab w:val="left" w:pos="180"/>
          <w:tab w:val="left" w:pos="360"/>
          <w:tab w:val="left" w:pos="3420"/>
        </w:tabs>
        <w:bidi/>
        <w:ind w:left="-1054" w:right="-1080"/>
        <w:jc w:val="lowKashida"/>
        <w:rPr>
          <w:rFonts w:cs="Traditional Arabic"/>
          <w:sz w:val="52"/>
          <w:szCs w:val="52"/>
          <w:rtl/>
        </w:rPr>
      </w:pPr>
      <w:r>
        <w:rPr>
          <w:rFonts w:cs="Traditional Arabic" w:hint="cs"/>
          <w:sz w:val="52"/>
          <w:szCs w:val="52"/>
          <w:rtl/>
        </w:rPr>
        <w:t>(1)</w:t>
      </w:r>
      <w:r w:rsidR="00CF63E0" w:rsidRPr="00EB6ADA">
        <w:rPr>
          <w:rFonts w:cs="Traditional Arabic" w:hint="cs"/>
          <w:sz w:val="52"/>
          <w:szCs w:val="52"/>
          <w:rtl/>
        </w:rPr>
        <w:t xml:space="preserve"> </w:t>
      </w:r>
      <w:r w:rsidR="00CF63E0" w:rsidRPr="00EB6ADA">
        <w:rPr>
          <w:rFonts w:cs="Traditional Arabic" w:hint="cs"/>
          <w:sz w:val="52"/>
          <w:szCs w:val="52"/>
          <w:u w:val="single"/>
          <w:rtl/>
        </w:rPr>
        <w:t>قاعدة التفريق بين همزة القطع و</w:t>
      </w:r>
      <w:r w:rsidR="00EB6ADA">
        <w:rPr>
          <w:rFonts w:cs="Traditional Arabic" w:hint="cs"/>
          <w:sz w:val="52"/>
          <w:szCs w:val="52"/>
          <w:u w:val="single"/>
          <w:rtl/>
        </w:rPr>
        <w:t xml:space="preserve">همزة </w:t>
      </w:r>
      <w:r w:rsidR="00CF63E0" w:rsidRPr="00EB6ADA">
        <w:rPr>
          <w:rFonts w:cs="Traditional Arabic" w:hint="cs"/>
          <w:sz w:val="52"/>
          <w:szCs w:val="52"/>
          <w:u w:val="single"/>
          <w:rtl/>
        </w:rPr>
        <w:t>الوصل</w:t>
      </w:r>
      <w:r w:rsidR="00CF63E0" w:rsidRPr="00EB6ADA">
        <w:rPr>
          <w:rFonts w:cs="Traditional Arabic" w:hint="cs"/>
          <w:sz w:val="52"/>
          <w:szCs w:val="52"/>
          <w:rtl/>
        </w:rPr>
        <w:t xml:space="preserve"> :</w:t>
      </w:r>
    </w:p>
    <w:p w:rsidR="00CF63E0" w:rsidRPr="00EB6ADA" w:rsidRDefault="00EB6ADA" w:rsidP="00EB6ADA">
      <w:pPr>
        <w:tabs>
          <w:tab w:val="left" w:pos="3420"/>
        </w:tabs>
        <w:bidi/>
        <w:ind w:left="-1054" w:right="-1080"/>
        <w:jc w:val="lowKashida"/>
        <w:rPr>
          <w:rFonts w:cs="Traditional Arabic"/>
          <w:sz w:val="52"/>
          <w:szCs w:val="52"/>
          <w:rtl/>
        </w:rPr>
      </w:pPr>
      <w:r>
        <w:rPr>
          <w:rFonts w:ascii="QCF_BSML" w:eastAsiaTheme="minorHAnsi" w:hAnsi="QCF_BSML" w:cs="Traditional Arabic" w:hint="cs"/>
          <w:color w:val="000000"/>
          <w:sz w:val="52"/>
          <w:szCs w:val="52"/>
          <w:rtl/>
        </w:rPr>
        <w:t xml:space="preserve"> </w:t>
      </w:r>
      <w:r w:rsidR="005C2563" w:rsidRPr="005C2563">
        <w:rPr>
          <w:rFonts w:ascii="QCF_BSML" w:eastAsiaTheme="minorHAnsi" w:hAnsi="QCF_BSML" w:cs="Monotype Koufi" w:hint="cs"/>
          <w:color w:val="000000"/>
          <w:sz w:val="40"/>
          <w:szCs w:val="40"/>
          <w:rtl/>
        </w:rPr>
        <w:t>الأمثلة:</w:t>
      </w:r>
      <w:r w:rsidR="005C2563">
        <w:rPr>
          <w:rFonts w:ascii="QCF_BSML" w:eastAsiaTheme="minorHAnsi" w:hAnsi="QCF_BSML" w:cs="Traditional Arabic" w:hint="cs"/>
          <w:color w:val="000000"/>
          <w:sz w:val="52"/>
          <w:szCs w:val="52"/>
          <w:rtl/>
        </w:rPr>
        <w:t xml:space="preserve"> </w:t>
      </w:r>
      <w:r>
        <w:rPr>
          <w:rFonts w:ascii="QCF_BSML" w:eastAsiaTheme="minorHAnsi" w:hAnsi="QCF_BSML" w:cs="Traditional Arabic" w:hint="cs"/>
          <w:color w:val="000000"/>
          <w:sz w:val="52"/>
          <w:szCs w:val="52"/>
          <w:rtl/>
        </w:rPr>
        <w:t>همزة القطع</w:t>
      </w:r>
      <w:r w:rsidRPr="00EB6ADA">
        <w:rPr>
          <w:rFonts w:ascii="QCF_BSML" w:eastAsiaTheme="minorHAnsi" w:hAnsi="QCF_BSML" w:cs="Traditional Arabic" w:hint="cs"/>
          <w:color w:val="000000"/>
          <w:sz w:val="52"/>
          <w:szCs w:val="52"/>
          <w:rtl/>
        </w:rPr>
        <w:t xml:space="preserve"> مثل</w:t>
      </w:r>
      <w:r>
        <w:rPr>
          <w:rFonts w:ascii="QCF_BSML" w:eastAsiaTheme="minorHAnsi" w:hAnsi="QCF_BSML" w:cs="Traditional Arabic" w:hint="cs"/>
          <w:color w:val="000000"/>
          <w:sz w:val="52"/>
          <w:szCs w:val="52"/>
          <w:rtl/>
        </w:rPr>
        <w:t xml:space="preserve"> قوله تعالى</w:t>
      </w:r>
      <w:r w:rsidRPr="00EB6ADA">
        <w:rPr>
          <w:rFonts w:ascii="QCF_BSML" w:eastAsiaTheme="minorHAnsi" w:hAnsi="QCF_BSML" w:cs="Traditional Arabic" w:hint="cs"/>
          <w:color w:val="000000"/>
          <w:sz w:val="52"/>
          <w:szCs w:val="52"/>
          <w:rtl/>
        </w:rPr>
        <w:t xml:space="preserve">: </w:t>
      </w:r>
      <w:r w:rsidRPr="00EB6ADA">
        <w:rPr>
          <w:rFonts w:ascii="QCF_BSML" w:eastAsiaTheme="minorHAnsi" w:hAnsi="QCF_BSML" w:cs="QCF_BSML"/>
          <w:color w:val="000000"/>
          <w:sz w:val="52"/>
          <w:szCs w:val="52"/>
          <w:rtl/>
        </w:rPr>
        <w:t xml:space="preserve">ﮋ </w:t>
      </w:r>
      <w:r w:rsidRPr="00EB6ADA">
        <w:rPr>
          <w:rFonts w:ascii="QCF_P354" w:eastAsiaTheme="minorHAnsi" w:hAnsi="QCF_P354" w:cs="QCF_P354"/>
          <w:color w:val="000000"/>
          <w:sz w:val="52"/>
          <w:szCs w:val="52"/>
          <w:rtl/>
        </w:rPr>
        <w:t xml:space="preserve">ﭑ  ﭒ  ﭓ </w:t>
      </w:r>
      <w:r w:rsidRPr="00EB6ADA">
        <w:rPr>
          <w:rFonts w:ascii="QCF_BSML" w:eastAsiaTheme="minorHAnsi" w:hAnsi="QCF_BSML" w:cs="QCF_BSML"/>
          <w:color w:val="000000"/>
          <w:sz w:val="52"/>
          <w:szCs w:val="52"/>
          <w:rtl/>
        </w:rPr>
        <w:t>ﮊ</w:t>
      </w:r>
      <w:r w:rsidRPr="00EB6ADA">
        <w:rPr>
          <w:rFonts w:ascii="Arial" w:eastAsiaTheme="minorHAnsi" w:hAnsi="Arial" w:cs="Arial"/>
          <w:color w:val="000000"/>
          <w:sz w:val="52"/>
          <w:szCs w:val="52"/>
          <w:rtl/>
        </w:rPr>
        <w:t xml:space="preserve"> </w:t>
      </w:r>
      <w:r w:rsidRPr="00EB6ADA">
        <w:rPr>
          <w:rFonts w:ascii="Traditional Arabic" w:eastAsiaTheme="minorHAnsi" w:hAnsi="Arial" w:cs="Traditional Arabic"/>
          <w:color w:val="000000"/>
          <w:sz w:val="52"/>
          <w:szCs w:val="52"/>
          <w:rtl/>
        </w:rPr>
        <w:t>النور: ٣٢</w:t>
      </w:r>
      <w:r w:rsidR="00CF63E0" w:rsidRPr="00EB6ADA">
        <w:rPr>
          <w:rFonts w:cs="Traditional Arabic" w:hint="cs"/>
          <w:sz w:val="52"/>
          <w:szCs w:val="52"/>
          <w:rtl/>
        </w:rPr>
        <w:t xml:space="preserve">، </w:t>
      </w:r>
      <w:r>
        <w:rPr>
          <w:rFonts w:ascii="QCF_BSML" w:eastAsiaTheme="minorHAnsi" w:hAnsi="QCF_BSML" w:cs="Traditional Arabic" w:hint="cs"/>
          <w:color w:val="000000"/>
          <w:sz w:val="52"/>
          <w:szCs w:val="52"/>
          <w:rtl/>
        </w:rPr>
        <w:t>وهمزة الوصل</w:t>
      </w:r>
      <w:r w:rsidR="00CF63E0" w:rsidRPr="00EB6ADA">
        <w:rPr>
          <w:rFonts w:ascii="QCF_BSML" w:eastAsiaTheme="minorHAnsi" w:hAnsi="QCF_BSML" w:cs="Traditional Arabic" w:hint="cs"/>
          <w:color w:val="000000"/>
          <w:sz w:val="52"/>
          <w:szCs w:val="52"/>
          <w:rtl/>
        </w:rPr>
        <w:t xml:space="preserve"> مثل قول</w:t>
      </w:r>
      <w:r>
        <w:rPr>
          <w:rFonts w:ascii="QCF_BSML" w:eastAsiaTheme="minorHAnsi" w:hAnsi="QCF_BSML" w:cs="Traditional Arabic" w:hint="cs"/>
          <w:color w:val="000000"/>
          <w:sz w:val="52"/>
          <w:szCs w:val="52"/>
          <w:rtl/>
        </w:rPr>
        <w:t>ـ</w:t>
      </w:r>
      <w:r w:rsidR="00CF63E0" w:rsidRPr="00EB6ADA">
        <w:rPr>
          <w:rFonts w:ascii="QCF_BSML" w:eastAsiaTheme="minorHAnsi" w:hAnsi="QCF_BSML" w:cs="Traditional Arabic" w:hint="cs"/>
          <w:color w:val="000000"/>
          <w:sz w:val="52"/>
          <w:szCs w:val="52"/>
          <w:rtl/>
        </w:rPr>
        <w:t>ه:</w:t>
      </w:r>
      <w:r w:rsidR="00CF63E0" w:rsidRPr="00EB6ADA">
        <w:rPr>
          <w:rFonts w:cs="Traditional Arabic" w:hint="cs"/>
          <w:sz w:val="52"/>
          <w:szCs w:val="52"/>
          <w:rtl/>
        </w:rPr>
        <w:t xml:space="preserve"> </w:t>
      </w:r>
      <w:r w:rsidRPr="00EB6ADA">
        <w:rPr>
          <w:rFonts w:ascii="QCF_BSML" w:eastAsiaTheme="minorHAnsi" w:hAnsi="QCF_BSML" w:cs="QCF_BSML"/>
          <w:color w:val="000000"/>
          <w:sz w:val="52"/>
          <w:szCs w:val="52"/>
          <w:rtl/>
        </w:rPr>
        <w:t xml:space="preserve">ﮋ </w:t>
      </w:r>
      <w:r w:rsidRPr="00EB6ADA">
        <w:rPr>
          <w:rFonts w:ascii="QCF_P077" w:eastAsiaTheme="minorHAnsi" w:hAnsi="QCF_P077" w:cs="QCF_P077"/>
          <w:color w:val="000000"/>
          <w:sz w:val="52"/>
          <w:szCs w:val="52"/>
          <w:rtl/>
        </w:rPr>
        <w:t xml:space="preserve">ﮊ    ﮋ  ﮌ  ﮍ  ﮎ  ﮏ  ﮐ  ﮑ  ﮒﮓ  </w:t>
      </w:r>
      <w:r w:rsidRPr="00EB6ADA">
        <w:rPr>
          <w:rFonts w:ascii="QCF_BSML" w:eastAsiaTheme="minorHAnsi" w:hAnsi="QCF_BSML" w:cs="QCF_BSML"/>
          <w:color w:val="000000"/>
          <w:sz w:val="52"/>
          <w:szCs w:val="52"/>
          <w:rtl/>
        </w:rPr>
        <w:t>ﮊ</w:t>
      </w:r>
      <w:r w:rsidRPr="00EB6ADA">
        <w:rPr>
          <w:rFonts w:ascii="Arial" w:eastAsiaTheme="minorHAnsi" w:hAnsi="Arial" w:cs="Arial"/>
          <w:color w:val="000000"/>
          <w:sz w:val="52"/>
          <w:szCs w:val="52"/>
          <w:rtl/>
        </w:rPr>
        <w:t xml:space="preserve"> </w:t>
      </w:r>
      <w:r w:rsidRPr="00EB6ADA">
        <w:rPr>
          <w:rFonts w:ascii="Traditional Arabic" w:eastAsiaTheme="minorHAnsi" w:hAnsi="Arial" w:cs="Traditional Arabic"/>
          <w:color w:val="000000"/>
          <w:sz w:val="52"/>
          <w:szCs w:val="52"/>
          <w:rtl/>
        </w:rPr>
        <w:t>النساء: ٣</w:t>
      </w:r>
      <w:r w:rsidR="00F22F0B">
        <w:rPr>
          <w:rStyle w:val="CharChar"/>
          <w:rFonts w:cs="Traditional Arabic" w:hint="cs"/>
          <w:b w:val="0"/>
          <w:color w:val="auto"/>
          <w:sz w:val="52"/>
          <w:szCs w:val="52"/>
          <w:rtl/>
        </w:rPr>
        <w:t xml:space="preserve">، </w:t>
      </w:r>
      <w:r w:rsidR="00F22F0B"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 w:rsidR="00F22F0B">
        <w:rPr>
          <w:rFonts w:ascii="QCF_P013" w:eastAsiaTheme="minorHAnsi" w:hAnsi="QCF_P013" w:cs="QCF_P013"/>
          <w:color w:val="000000"/>
          <w:sz w:val="51"/>
          <w:szCs w:val="51"/>
          <w:rtl/>
        </w:rPr>
        <w:t xml:space="preserve">ﮯ  ﮰ  ﮱ  ﯓ  ﯔ    </w:t>
      </w:r>
      <w:r w:rsidR="00F22F0B"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 w:rsidR="00F22F0B">
        <w:rPr>
          <w:rFonts w:ascii="Arial" w:eastAsiaTheme="minorHAnsi" w:hAnsi="Arial" w:cs="Arial"/>
          <w:color w:val="000000"/>
          <w:sz w:val="18"/>
          <w:szCs w:val="18"/>
          <w:rtl/>
        </w:rPr>
        <w:t xml:space="preserve"> </w:t>
      </w:r>
      <w:r w:rsidR="00F22F0B"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>البقرة: ٨٧</w:t>
      </w:r>
      <w:r w:rsidR="00F22F0B">
        <w:rPr>
          <w:rFonts w:ascii="Traditional Arabic" w:eastAsiaTheme="minorHAnsi" w:hAnsi="Arial" w:cs="Traditional Arabic" w:hint="cs"/>
          <w:color w:val="000000"/>
          <w:sz w:val="27"/>
          <w:szCs w:val="27"/>
          <w:rtl/>
        </w:rPr>
        <w:t xml:space="preserve"> </w:t>
      </w:r>
      <w:r w:rsidR="00F22F0B" w:rsidRPr="00F22F0B">
        <w:rPr>
          <w:rFonts w:ascii="Traditional Arabic" w:eastAsiaTheme="minorHAnsi" w:hAnsi="Arial" w:cs="Traditional Arabic" w:hint="cs"/>
          <w:color w:val="000000"/>
          <w:sz w:val="52"/>
          <w:szCs w:val="52"/>
          <w:rtl/>
        </w:rPr>
        <w:t>.</w:t>
      </w:r>
    </w:p>
    <w:p w:rsidR="00CF63E0" w:rsidRPr="00EB6ADA" w:rsidRDefault="00CF63E0" w:rsidP="00CF63E0">
      <w:pPr>
        <w:tabs>
          <w:tab w:val="left" w:pos="3420"/>
        </w:tabs>
        <w:bidi/>
        <w:ind w:left="-1054" w:right="-1080"/>
        <w:jc w:val="lowKashida"/>
        <w:rPr>
          <w:rFonts w:cs="Traditional Arabic"/>
          <w:sz w:val="52"/>
          <w:szCs w:val="52"/>
          <w:rtl/>
        </w:rPr>
      </w:pPr>
      <w:r w:rsidRPr="00EB6ADA">
        <w:rPr>
          <w:rFonts w:cs="Traditional Arabic" w:hint="cs"/>
          <w:sz w:val="52"/>
          <w:szCs w:val="52"/>
          <w:rtl/>
        </w:rPr>
        <w:t>والفرق بينهما:</w:t>
      </w:r>
    </w:p>
    <w:p w:rsidR="00536D2C" w:rsidRPr="00EB6ADA" w:rsidRDefault="00CF63E0" w:rsidP="00536D2C">
      <w:pPr>
        <w:tabs>
          <w:tab w:val="left" w:pos="3420"/>
        </w:tabs>
        <w:bidi/>
        <w:ind w:left="-1054" w:right="-1080"/>
        <w:jc w:val="both"/>
        <w:rPr>
          <w:rFonts w:cs="Traditional Arabic"/>
          <w:b/>
          <w:bCs/>
          <w:sz w:val="52"/>
          <w:szCs w:val="52"/>
          <w:rtl/>
        </w:rPr>
      </w:pPr>
      <w:r w:rsidRPr="00EB6ADA">
        <w:rPr>
          <w:rFonts w:cs="Traditional Arabic" w:hint="cs"/>
          <w:sz w:val="52"/>
          <w:szCs w:val="52"/>
          <w:rtl/>
        </w:rPr>
        <w:t>من جهة الرسم:</w:t>
      </w:r>
      <w:r w:rsidRPr="00EB6ADA">
        <w:rPr>
          <w:rFonts w:cs="Traditional Arabic" w:hint="cs"/>
          <w:b/>
          <w:bCs/>
          <w:sz w:val="52"/>
          <w:szCs w:val="52"/>
          <w:rtl/>
        </w:rPr>
        <w:t xml:space="preserve"> </w:t>
      </w:r>
      <w:r w:rsidR="00536D2C">
        <w:rPr>
          <w:rFonts w:cs="Traditional Arabic" w:hint="cs"/>
          <w:b/>
          <w:bCs/>
          <w:rtl/>
        </w:rPr>
        <w:t>همزة القطع: تثبت رسمًا همزة، أما همزة الوصل: فتكتب ألفًا مجردة من الهمز، ويكتب فوق الألف رأس صاد صغيرة .</w:t>
      </w:r>
    </w:p>
    <w:p w:rsidR="00536D2C" w:rsidRPr="00EB6ADA" w:rsidRDefault="00536D2C" w:rsidP="00536D2C">
      <w:pPr>
        <w:tabs>
          <w:tab w:val="left" w:pos="3420"/>
        </w:tabs>
        <w:bidi/>
        <w:ind w:left="-1054" w:right="-1080"/>
        <w:jc w:val="both"/>
        <w:rPr>
          <w:rFonts w:cs="Traditional Arabic"/>
          <w:b/>
          <w:bCs/>
          <w:sz w:val="52"/>
          <w:szCs w:val="52"/>
          <w:rtl/>
        </w:rPr>
      </w:pPr>
      <w:r w:rsidRPr="00EB6ADA">
        <w:rPr>
          <w:rFonts w:cs="Traditional Arabic" w:hint="cs"/>
          <w:sz w:val="52"/>
          <w:szCs w:val="52"/>
          <w:rtl/>
        </w:rPr>
        <w:t>ومن جهة النطق:</w:t>
      </w:r>
      <w:r w:rsidRPr="00EB6ADA">
        <w:rPr>
          <w:rFonts w:cs="Traditional Arabic" w:hint="cs"/>
          <w:b/>
          <w:bCs/>
          <w:sz w:val="52"/>
          <w:szCs w:val="52"/>
          <w:rtl/>
        </w:rPr>
        <w:t xml:space="preserve"> </w:t>
      </w:r>
      <w:r>
        <w:rPr>
          <w:rFonts w:cs="Traditional Arabic" w:hint="cs"/>
          <w:b/>
          <w:bCs/>
          <w:rtl/>
        </w:rPr>
        <w:t>همزة القطع: تثبت وصلا وابتداء، وهمزة الوصل: تثبت ابتداء، وتسقط وصلاً .</w:t>
      </w:r>
    </w:p>
    <w:p w:rsidR="00CF63E0" w:rsidRPr="00EB6ADA" w:rsidRDefault="00CF63E0" w:rsidP="00536D2C">
      <w:pPr>
        <w:tabs>
          <w:tab w:val="left" w:pos="3420"/>
        </w:tabs>
        <w:bidi/>
        <w:ind w:left="-1054" w:right="-1080"/>
        <w:jc w:val="both"/>
        <w:rPr>
          <w:rFonts w:cs="Traditional Arabic"/>
          <w:sz w:val="52"/>
          <w:szCs w:val="52"/>
          <w:rtl/>
        </w:rPr>
      </w:pPr>
    </w:p>
    <w:p w:rsidR="003F64EF" w:rsidRDefault="0080144F" w:rsidP="00CF63E0">
      <w:pPr>
        <w:tabs>
          <w:tab w:val="left" w:pos="180"/>
          <w:tab w:val="left" w:pos="360"/>
          <w:tab w:val="left" w:pos="3420"/>
        </w:tabs>
        <w:bidi/>
        <w:ind w:left="-1054" w:right="-1080"/>
        <w:jc w:val="lowKashida"/>
        <w:rPr>
          <w:rFonts w:cs="Traditional Arabic"/>
          <w:sz w:val="52"/>
          <w:szCs w:val="52"/>
          <w:rtl/>
        </w:rPr>
      </w:pPr>
      <w:r>
        <w:rPr>
          <w:rFonts w:cs="Traditional Arabic" w:hint="cs"/>
          <w:sz w:val="52"/>
          <w:szCs w:val="52"/>
          <w:rtl/>
        </w:rPr>
        <w:t>(2)</w:t>
      </w:r>
      <w:r w:rsidR="003F64EF">
        <w:rPr>
          <w:rFonts w:cs="Traditional Arabic" w:hint="cs"/>
          <w:sz w:val="52"/>
          <w:szCs w:val="52"/>
          <w:rtl/>
        </w:rPr>
        <w:t xml:space="preserve"> </w:t>
      </w:r>
      <w:r w:rsidR="003F64EF" w:rsidRPr="003F64EF">
        <w:rPr>
          <w:rFonts w:cs="Traditional Arabic" w:hint="cs"/>
          <w:sz w:val="52"/>
          <w:szCs w:val="52"/>
          <w:u w:val="single"/>
          <w:rtl/>
        </w:rPr>
        <w:t>قاعدة التفريق بين همزة القطع والمد</w:t>
      </w:r>
      <w:r w:rsidR="003F64EF">
        <w:rPr>
          <w:rFonts w:cs="Traditional Arabic" w:hint="cs"/>
          <w:sz w:val="52"/>
          <w:szCs w:val="52"/>
          <w:rtl/>
        </w:rPr>
        <w:t xml:space="preserve"> :</w:t>
      </w:r>
    </w:p>
    <w:p w:rsidR="00AF432C" w:rsidRPr="00EB6ADA" w:rsidRDefault="00AF432C" w:rsidP="00AF432C">
      <w:pPr>
        <w:tabs>
          <w:tab w:val="left" w:pos="3420"/>
        </w:tabs>
        <w:bidi/>
        <w:ind w:left="-1054" w:right="-1080"/>
        <w:jc w:val="lowKashida"/>
        <w:rPr>
          <w:rFonts w:cs="Traditional Arabic"/>
          <w:sz w:val="52"/>
          <w:szCs w:val="52"/>
          <w:rtl/>
        </w:rPr>
      </w:pPr>
      <w:r w:rsidRPr="00EB6ADA">
        <w:rPr>
          <w:rFonts w:cs="Traditional Arabic" w:hint="cs"/>
          <w:sz w:val="52"/>
          <w:szCs w:val="52"/>
          <w:rtl/>
        </w:rPr>
        <w:t>والفرق بينهما:</w:t>
      </w:r>
    </w:p>
    <w:p w:rsidR="00536D2C" w:rsidRPr="00EB6ADA" w:rsidRDefault="00AF432C" w:rsidP="00536D2C">
      <w:pPr>
        <w:tabs>
          <w:tab w:val="left" w:pos="3420"/>
        </w:tabs>
        <w:bidi/>
        <w:ind w:left="-1054" w:right="-1080"/>
        <w:jc w:val="both"/>
        <w:rPr>
          <w:rFonts w:cs="Traditional Arabic"/>
          <w:b/>
          <w:bCs/>
          <w:sz w:val="52"/>
          <w:szCs w:val="52"/>
          <w:rtl/>
        </w:rPr>
      </w:pPr>
      <w:r w:rsidRPr="00EB6ADA">
        <w:rPr>
          <w:rFonts w:cs="Traditional Arabic" w:hint="cs"/>
          <w:sz w:val="52"/>
          <w:szCs w:val="52"/>
          <w:rtl/>
        </w:rPr>
        <w:t>من جهة الرسم:</w:t>
      </w:r>
      <w:r w:rsidRPr="00EB6ADA">
        <w:rPr>
          <w:rFonts w:cs="Traditional Arabic" w:hint="cs"/>
          <w:b/>
          <w:bCs/>
          <w:sz w:val="52"/>
          <w:szCs w:val="52"/>
          <w:rtl/>
        </w:rPr>
        <w:t xml:space="preserve"> </w:t>
      </w:r>
      <w:r w:rsidR="00536D2C">
        <w:rPr>
          <w:rFonts w:cs="Traditional Arabic" w:hint="cs"/>
          <w:b/>
          <w:bCs/>
          <w:rtl/>
        </w:rPr>
        <w:t xml:space="preserve">همزة القطع: تكتب فوق الألف بدون مد، والمد تكتب همزة على السطر بعدها ألف . </w:t>
      </w:r>
    </w:p>
    <w:p w:rsidR="00536D2C" w:rsidRDefault="00536D2C" w:rsidP="00536D2C">
      <w:pPr>
        <w:tabs>
          <w:tab w:val="left" w:pos="180"/>
          <w:tab w:val="left" w:pos="360"/>
          <w:tab w:val="left" w:pos="3420"/>
        </w:tabs>
        <w:bidi/>
        <w:ind w:left="-1054" w:right="-1080"/>
        <w:jc w:val="both"/>
        <w:rPr>
          <w:rFonts w:ascii="QCF_BSML" w:eastAsiaTheme="minorHAnsi" w:hAnsi="QCF_BSML" w:cs="Monotype Koufi"/>
          <w:color w:val="000000"/>
          <w:sz w:val="40"/>
          <w:szCs w:val="40"/>
          <w:rtl/>
        </w:rPr>
      </w:pPr>
      <w:r w:rsidRPr="00EB6ADA">
        <w:rPr>
          <w:rFonts w:cs="Traditional Arabic" w:hint="cs"/>
          <w:sz w:val="52"/>
          <w:szCs w:val="52"/>
          <w:rtl/>
        </w:rPr>
        <w:t>ومن جهة النطق:</w:t>
      </w:r>
      <w:r w:rsidRPr="00EB6ADA">
        <w:rPr>
          <w:rFonts w:cs="Traditional Arabic" w:hint="cs"/>
          <w:b/>
          <w:bCs/>
          <w:sz w:val="52"/>
          <w:szCs w:val="52"/>
          <w:rtl/>
        </w:rPr>
        <w:t xml:space="preserve"> </w:t>
      </w:r>
      <w:r>
        <w:rPr>
          <w:rFonts w:cs="Traditional Arabic" w:hint="cs"/>
          <w:b/>
          <w:bCs/>
          <w:rtl/>
        </w:rPr>
        <w:t>تنطق همزة القطع همزة، وأما المد فيمد مدً طبيعيًا بمقدار حركتين .</w:t>
      </w:r>
    </w:p>
    <w:p w:rsidR="003F64EF" w:rsidRDefault="003F64EF" w:rsidP="00536D2C">
      <w:pPr>
        <w:tabs>
          <w:tab w:val="left" w:pos="3420"/>
        </w:tabs>
        <w:bidi/>
        <w:ind w:left="-1054" w:right="-1080"/>
        <w:jc w:val="both"/>
        <w:rPr>
          <w:rFonts w:ascii="Traditional Arabic" w:hAnsi="Traditional Arabic" w:cs="Traditional Arabic"/>
          <w:sz w:val="52"/>
          <w:szCs w:val="52"/>
          <w:rtl/>
        </w:rPr>
      </w:pPr>
      <w:r w:rsidRPr="005C2563">
        <w:rPr>
          <w:rFonts w:ascii="QCF_BSML" w:eastAsiaTheme="minorHAnsi" w:hAnsi="QCF_BSML" w:cs="Monotype Koufi" w:hint="cs"/>
          <w:color w:val="000000"/>
          <w:sz w:val="40"/>
          <w:szCs w:val="40"/>
          <w:rtl/>
        </w:rPr>
        <w:t>الأمثلة:</w:t>
      </w:r>
      <w:r>
        <w:rPr>
          <w:rFonts w:cs="Traditional Arabic" w:hint="cs"/>
          <w:sz w:val="52"/>
          <w:szCs w:val="52"/>
          <w:rtl/>
        </w:rPr>
        <w:t xml:space="preserve">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>
        <w:rPr>
          <w:rFonts w:ascii="QCF_P267" w:eastAsiaTheme="minorHAnsi" w:hAnsi="QCF_P267" w:cs="QCF_P267"/>
          <w:color w:val="000000"/>
          <w:sz w:val="51"/>
          <w:szCs w:val="51"/>
          <w:rtl/>
        </w:rPr>
        <w:t>ﮈ  ﮉ  ﮊ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>
        <w:rPr>
          <w:rFonts w:ascii="Arial" w:eastAsiaTheme="minorHAnsi" w:hAnsi="Arial" w:cs="Arial"/>
          <w:color w:val="000000"/>
          <w:sz w:val="18"/>
          <w:szCs w:val="18"/>
          <w:rtl/>
        </w:rPr>
        <w:t xml:space="preserve"> </w:t>
      </w:r>
      <w:r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>النحل: ١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،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>ﮋ</w:t>
      </w:r>
      <w:r>
        <w:rPr>
          <w:rFonts w:ascii="QCF_P027" w:eastAsiaTheme="minorHAnsi" w:hAnsi="QCF_P027" w:cs="QCF_P027"/>
          <w:color w:val="000000"/>
          <w:sz w:val="51"/>
          <w:szCs w:val="51"/>
          <w:rtl/>
        </w:rPr>
        <w:t xml:space="preserve">  ﭤ  ﭥ  ﭦ  ﭧ 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>
        <w:rPr>
          <w:rFonts w:ascii="Arial" w:eastAsiaTheme="minorHAnsi" w:hAnsi="Arial" w:cs="Arial"/>
          <w:color w:val="000000"/>
          <w:sz w:val="18"/>
          <w:szCs w:val="18"/>
          <w:rtl/>
        </w:rPr>
        <w:t xml:space="preserve"> </w:t>
      </w:r>
      <w:r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>البقرة: ١٧٧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.</w:t>
      </w:r>
    </w:p>
    <w:p w:rsidR="003F64EF" w:rsidRDefault="003F64EF" w:rsidP="0014127A">
      <w:pPr>
        <w:tabs>
          <w:tab w:val="left" w:pos="180"/>
          <w:tab w:val="left" w:pos="360"/>
          <w:tab w:val="left" w:pos="3420"/>
        </w:tabs>
        <w:bidi/>
        <w:ind w:left="-1054" w:right="-1080"/>
        <w:jc w:val="lowKashida"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>ﮋ</w:t>
      </w:r>
      <w:r>
        <w:rPr>
          <w:rFonts w:ascii="QCF_P132" w:eastAsiaTheme="minorHAnsi" w:hAnsi="QCF_P132" w:cs="QCF_P132"/>
          <w:color w:val="000000"/>
          <w:sz w:val="51"/>
          <w:szCs w:val="51"/>
          <w:rtl/>
        </w:rPr>
        <w:t xml:space="preserve">  ﮡ   ﮢ 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>
        <w:rPr>
          <w:rFonts w:ascii="Arial" w:eastAsiaTheme="minorHAnsi" w:hAnsi="Arial" w:cs="Arial"/>
          <w:color w:val="000000"/>
          <w:sz w:val="18"/>
          <w:szCs w:val="18"/>
          <w:rtl/>
        </w:rPr>
        <w:t xml:space="preserve"> </w:t>
      </w:r>
      <w:r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>الأنعام: ٤٠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،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>
        <w:rPr>
          <w:rFonts w:ascii="QCF_P540" w:eastAsiaTheme="minorHAnsi" w:hAnsi="QCF_P540" w:cs="QCF_P540"/>
          <w:color w:val="000000"/>
          <w:sz w:val="51"/>
          <w:szCs w:val="51"/>
          <w:rtl/>
        </w:rPr>
        <w:t xml:space="preserve">ﯬ    ﯭ  ﯮ  ﯯﯰ 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>
        <w:rPr>
          <w:rFonts w:ascii="Arial" w:eastAsiaTheme="minorHAnsi" w:hAnsi="Arial" w:cs="Arial"/>
          <w:color w:val="000000"/>
          <w:sz w:val="18"/>
          <w:szCs w:val="18"/>
          <w:rtl/>
        </w:rPr>
        <w:t xml:space="preserve"> </w:t>
      </w:r>
      <w:r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>الحديد: ٢٣</w:t>
      </w:r>
      <w:r w:rsidR="0014127A">
        <w:rPr>
          <w:rFonts w:ascii="Traditional Arabic" w:hAnsi="Traditional Arabic" w:cs="Traditional Arabic" w:hint="cs"/>
          <w:sz w:val="52"/>
          <w:szCs w:val="52"/>
          <w:rtl/>
        </w:rPr>
        <w:t xml:space="preserve"> .</w:t>
      </w:r>
    </w:p>
    <w:p w:rsidR="0014127A" w:rsidRDefault="0014127A" w:rsidP="0014127A">
      <w:pPr>
        <w:tabs>
          <w:tab w:val="left" w:pos="180"/>
          <w:tab w:val="left" w:pos="360"/>
          <w:tab w:val="left" w:pos="3420"/>
        </w:tabs>
        <w:bidi/>
        <w:ind w:left="-1054" w:right="-1080"/>
        <w:jc w:val="lowKashida"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QCF_BSML" w:eastAsiaTheme="minorHAnsi" w:hAnsi="QCF_BSML" w:cs="QCF_BSML"/>
          <w:color w:val="000000"/>
          <w:sz w:val="51"/>
          <w:szCs w:val="51"/>
          <w:rtl/>
        </w:rPr>
        <w:lastRenderedPageBreak/>
        <w:t xml:space="preserve">ﮋ </w:t>
      </w:r>
      <w:r>
        <w:rPr>
          <w:rFonts w:ascii="QCF_P029" w:eastAsiaTheme="minorHAnsi" w:hAnsi="QCF_P029" w:cs="QCF_P029"/>
          <w:color w:val="000000"/>
          <w:sz w:val="51"/>
          <w:szCs w:val="51"/>
          <w:rtl/>
        </w:rPr>
        <w:t xml:space="preserve">ﯥ  ﯦ  ﯧ  ﯨﯩ 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>
        <w:rPr>
          <w:rFonts w:ascii="Arial" w:eastAsiaTheme="minorHAnsi" w:hAnsi="Arial" w:cs="Arial"/>
          <w:color w:val="000000"/>
          <w:sz w:val="18"/>
          <w:szCs w:val="18"/>
          <w:rtl/>
        </w:rPr>
        <w:t xml:space="preserve"> </w:t>
      </w:r>
      <w:r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>البقرة: ١٨٩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،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>ﮋ</w:t>
      </w:r>
      <w:r>
        <w:rPr>
          <w:rFonts w:ascii="QCF_P007" w:eastAsiaTheme="minorHAnsi" w:hAnsi="QCF_P007" w:cs="QCF_P007"/>
          <w:color w:val="000000"/>
          <w:sz w:val="51"/>
          <w:szCs w:val="51"/>
          <w:rtl/>
        </w:rPr>
        <w:t xml:space="preserve">  ﮝ   ﮞ 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>
        <w:rPr>
          <w:rFonts w:ascii="Arial" w:eastAsiaTheme="minorHAnsi" w:hAnsi="Arial" w:cs="Arial"/>
          <w:color w:val="000000"/>
          <w:sz w:val="18"/>
          <w:szCs w:val="18"/>
          <w:rtl/>
        </w:rPr>
        <w:t xml:space="preserve"> </w:t>
      </w:r>
      <w:r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>البقرة: ٤٣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.</w:t>
      </w:r>
    </w:p>
    <w:p w:rsidR="0014127A" w:rsidRDefault="0014127A" w:rsidP="0014127A">
      <w:pPr>
        <w:tabs>
          <w:tab w:val="left" w:pos="180"/>
          <w:tab w:val="left" w:pos="360"/>
          <w:tab w:val="left" w:pos="3420"/>
        </w:tabs>
        <w:bidi/>
        <w:ind w:left="-1054" w:right="-1080"/>
        <w:jc w:val="lowKashida"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>
        <w:rPr>
          <w:rFonts w:ascii="QCF_P405" w:eastAsiaTheme="minorHAnsi" w:hAnsi="QCF_P405" w:cs="QCF_P405"/>
          <w:color w:val="000000"/>
          <w:sz w:val="51"/>
          <w:szCs w:val="51"/>
          <w:rtl/>
        </w:rPr>
        <w:t xml:space="preserve">ﮒ  ﮓ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>
        <w:rPr>
          <w:rFonts w:ascii="Arial" w:eastAsiaTheme="minorHAnsi" w:hAnsi="Arial" w:cs="Arial"/>
          <w:color w:val="000000"/>
          <w:sz w:val="18"/>
          <w:szCs w:val="18"/>
          <w:rtl/>
        </w:rPr>
        <w:t xml:space="preserve"> </w:t>
      </w:r>
      <w:r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>الروم: ٩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،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>
        <w:rPr>
          <w:rFonts w:ascii="QCF_P469" w:eastAsiaTheme="minorHAnsi" w:hAnsi="QCF_P469" w:cs="QCF_P469"/>
          <w:color w:val="000000"/>
          <w:sz w:val="51"/>
          <w:szCs w:val="51"/>
          <w:rtl/>
        </w:rPr>
        <w:t xml:space="preserve">ﮞ  ﮟ  ﮠ 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>
        <w:rPr>
          <w:rFonts w:ascii="Arial" w:eastAsiaTheme="minorHAnsi" w:hAnsi="Arial" w:cs="Arial"/>
          <w:color w:val="000000"/>
          <w:sz w:val="18"/>
          <w:szCs w:val="18"/>
          <w:rtl/>
        </w:rPr>
        <w:t xml:space="preserve"> </w:t>
      </w:r>
      <w:r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>غافر: ٢١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.</w:t>
      </w:r>
    </w:p>
    <w:p w:rsidR="0014127A" w:rsidRPr="0014127A" w:rsidRDefault="0014127A" w:rsidP="0014127A">
      <w:pPr>
        <w:tabs>
          <w:tab w:val="left" w:pos="180"/>
          <w:tab w:val="left" w:pos="360"/>
          <w:tab w:val="left" w:pos="3420"/>
        </w:tabs>
        <w:bidi/>
        <w:ind w:left="-1054" w:right="-1080"/>
        <w:jc w:val="lowKashida"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>
        <w:rPr>
          <w:rFonts w:ascii="QCF_P187" w:eastAsiaTheme="minorHAnsi" w:hAnsi="QCF_P187" w:cs="QCF_P187"/>
          <w:color w:val="000000"/>
          <w:sz w:val="51"/>
          <w:szCs w:val="51"/>
          <w:rtl/>
        </w:rPr>
        <w:t xml:space="preserve">ﭫ  ﭬ  ﭭ  ﭮ  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>
        <w:rPr>
          <w:rFonts w:ascii="Arial" w:eastAsiaTheme="minorHAnsi" w:hAnsi="Arial" w:cs="Arial"/>
          <w:color w:val="000000"/>
          <w:sz w:val="18"/>
          <w:szCs w:val="18"/>
          <w:rtl/>
        </w:rPr>
        <w:t xml:space="preserve"> </w:t>
      </w:r>
      <w:r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>التوبة: ٣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،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>ﮋ</w:t>
      </w:r>
      <w:r>
        <w:rPr>
          <w:rFonts w:ascii="QCF_P097" w:eastAsiaTheme="minorHAnsi" w:hAnsi="QCF_P097" w:cs="QCF_P097"/>
          <w:color w:val="000000"/>
          <w:sz w:val="51"/>
          <w:szCs w:val="51"/>
          <w:rtl/>
        </w:rPr>
        <w:t xml:space="preserve">  ﯕ  ﯖ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>
        <w:rPr>
          <w:rFonts w:ascii="Arial" w:eastAsiaTheme="minorHAnsi" w:hAnsi="Arial" w:cs="Arial"/>
          <w:color w:val="000000"/>
          <w:sz w:val="18"/>
          <w:szCs w:val="18"/>
          <w:rtl/>
        </w:rPr>
        <w:t xml:space="preserve"> </w:t>
      </w:r>
      <w:r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>النساء: ١١٩</w:t>
      </w:r>
      <w:r>
        <w:rPr>
          <w:rFonts w:ascii="Traditional Arabic" w:eastAsiaTheme="minorHAnsi" w:hAnsi="Traditional Arabic" w:cs="Traditional Arabic" w:hint="cs"/>
          <w:sz w:val="52"/>
          <w:szCs w:val="52"/>
          <w:rtl/>
        </w:rPr>
        <w:t xml:space="preserve"> .</w:t>
      </w:r>
    </w:p>
    <w:p w:rsidR="0014127A" w:rsidRDefault="0014127A" w:rsidP="0014127A">
      <w:pPr>
        <w:tabs>
          <w:tab w:val="left" w:pos="180"/>
          <w:tab w:val="left" w:pos="360"/>
          <w:tab w:val="left" w:pos="3420"/>
        </w:tabs>
        <w:bidi/>
        <w:ind w:left="-1054" w:right="-1080"/>
        <w:jc w:val="lowKashida"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وينتبه لذلك</w:t>
      </w:r>
      <w:r w:rsidR="005963F4">
        <w:rPr>
          <w:rFonts w:ascii="Traditional Arabic" w:hAnsi="Traditional Arabic" w:cs="Traditional Arabic" w:hint="cs"/>
          <w:sz w:val="52"/>
          <w:szCs w:val="52"/>
          <w:rtl/>
        </w:rPr>
        <w:t>،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وخصوصًا مع دخول اللام: </w:t>
      </w:r>
    </w:p>
    <w:p w:rsidR="0014127A" w:rsidRDefault="0014127A" w:rsidP="0014127A">
      <w:pPr>
        <w:tabs>
          <w:tab w:val="left" w:pos="180"/>
          <w:tab w:val="left" w:pos="360"/>
          <w:tab w:val="left" w:pos="3420"/>
        </w:tabs>
        <w:bidi/>
        <w:ind w:left="-1054" w:right="-1080"/>
        <w:jc w:val="lowKashida"/>
        <w:rPr>
          <w:rFonts w:ascii="Traditional Arabic" w:eastAsiaTheme="minorHAnsi" w:hAnsi="Traditional Arabic" w:cs="Traditional Arabic"/>
          <w:sz w:val="52"/>
          <w:szCs w:val="52"/>
          <w:rtl/>
        </w:rPr>
      </w:pP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>
        <w:rPr>
          <w:rFonts w:ascii="QCF_P528" w:eastAsiaTheme="minorHAnsi" w:hAnsi="QCF_P528" w:cs="QCF_P528"/>
          <w:color w:val="000000"/>
          <w:sz w:val="51"/>
          <w:szCs w:val="51"/>
          <w:rtl/>
        </w:rPr>
        <w:t xml:space="preserve">ﮑ  ﮒ  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>
        <w:rPr>
          <w:rFonts w:ascii="Arial" w:eastAsiaTheme="minorHAnsi" w:hAnsi="Arial" w:cs="Arial"/>
          <w:color w:val="000000"/>
          <w:sz w:val="18"/>
          <w:szCs w:val="18"/>
          <w:rtl/>
        </w:rPr>
        <w:t xml:space="preserve"> </w:t>
      </w:r>
      <w:r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>النجم: ٥٧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،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>
        <w:rPr>
          <w:rFonts w:ascii="QCF_P419" w:eastAsiaTheme="minorHAnsi" w:hAnsi="QCF_P419" w:cs="QCF_P419"/>
          <w:color w:val="000000"/>
          <w:sz w:val="51"/>
          <w:szCs w:val="51"/>
          <w:rtl/>
        </w:rPr>
        <w:t xml:space="preserve">ﯭ  ﯮ  ﯯ     ﯰ 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>
        <w:rPr>
          <w:rFonts w:ascii="Arial" w:eastAsiaTheme="minorHAnsi" w:hAnsi="Arial" w:cs="Arial"/>
          <w:color w:val="000000"/>
          <w:sz w:val="18"/>
          <w:szCs w:val="18"/>
          <w:rtl/>
        </w:rPr>
        <w:t xml:space="preserve"> </w:t>
      </w:r>
      <w:r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>الأحزاب: ١٤</w:t>
      </w:r>
      <w:r>
        <w:rPr>
          <w:rFonts w:ascii="Traditional Arabic" w:eastAsiaTheme="minorHAnsi" w:hAnsi="Traditional Arabic" w:cs="Traditional Arabic" w:hint="cs"/>
          <w:sz w:val="52"/>
          <w:szCs w:val="52"/>
          <w:rtl/>
        </w:rPr>
        <w:t>.</w:t>
      </w:r>
    </w:p>
    <w:p w:rsidR="0014127A" w:rsidRDefault="0014127A" w:rsidP="0014127A">
      <w:pPr>
        <w:tabs>
          <w:tab w:val="left" w:pos="180"/>
          <w:tab w:val="left" w:pos="360"/>
          <w:tab w:val="left" w:pos="3420"/>
        </w:tabs>
        <w:bidi/>
        <w:ind w:left="-1054" w:right="-1080"/>
        <w:jc w:val="lowKashida"/>
        <w:rPr>
          <w:rFonts w:ascii="Traditional Arabic" w:eastAsiaTheme="minorHAnsi" w:hAnsi="Traditional Arabic" w:cs="Traditional Arabic"/>
          <w:sz w:val="52"/>
          <w:szCs w:val="52"/>
          <w:rtl/>
        </w:rPr>
      </w:pP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>
        <w:rPr>
          <w:rFonts w:ascii="QCF_P597" w:eastAsiaTheme="minorHAnsi" w:hAnsi="QCF_P597" w:cs="QCF_P597"/>
          <w:color w:val="000000"/>
          <w:sz w:val="51"/>
          <w:szCs w:val="51"/>
          <w:rtl/>
        </w:rPr>
        <w:t xml:space="preserve">ﭗ  ﭘ   ﭙ     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>
        <w:rPr>
          <w:rFonts w:ascii="Arial" w:eastAsiaTheme="minorHAnsi" w:hAnsi="Arial" w:cs="Arial"/>
          <w:color w:val="000000"/>
          <w:sz w:val="18"/>
          <w:szCs w:val="18"/>
          <w:rtl/>
        </w:rPr>
        <w:t xml:space="preserve"> </w:t>
      </w:r>
      <w:r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>التين: ٣</w:t>
      </w:r>
      <w:r>
        <w:rPr>
          <w:rFonts w:ascii="Traditional Arabic" w:eastAsiaTheme="minorHAnsi" w:hAnsi="Traditional Arabic" w:cs="Traditional Arabic" w:hint="cs"/>
          <w:sz w:val="52"/>
          <w:szCs w:val="52"/>
          <w:rtl/>
        </w:rPr>
        <w:t xml:space="preserve">،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>
        <w:rPr>
          <w:rFonts w:ascii="QCF_P389" w:eastAsiaTheme="minorHAnsi" w:hAnsi="QCF_P389" w:cs="QCF_P389"/>
          <w:color w:val="000000"/>
          <w:sz w:val="51"/>
          <w:szCs w:val="51"/>
          <w:rtl/>
        </w:rPr>
        <w:t xml:space="preserve">  ﮕ         ﮖ  ﮗ  ﮘ 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>
        <w:rPr>
          <w:rFonts w:ascii="Arial" w:eastAsiaTheme="minorHAnsi" w:hAnsi="Arial" w:cs="Arial"/>
          <w:color w:val="000000"/>
          <w:sz w:val="18"/>
          <w:szCs w:val="18"/>
          <w:rtl/>
        </w:rPr>
        <w:t xml:space="preserve"> </w:t>
      </w:r>
      <w:r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>القصص: ٣١</w:t>
      </w:r>
      <w:r>
        <w:rPr>
          <w:rFonts w:ascii="Traditional Arabic" w:eastAsiaTheme="minorHAnsi" w:hAnsi="Traditional Arabic" w:cs="Traditional Arabic" w:hint="cs"/>
          <w:sz w:val="52"/>
          <w:szCs w:val="52"/>
          <w:rtl/>
        </w:rPr>
        <w:t>.</w:t>
      </w:r>
    </w:p>
    <w:p w:rsidR="0014127A" w:rsidRDefault="0014127A" w:rsidP="0014127A">
      <w:pPr>
        <w:tabs>
          <w:tab w:val="left" w:pos="180"/>
          <w:tab w:val="left" w:pos="360"/>
          <w:tab w:val="left" w:pos="3420"/>
        </w:tabs>
        <w:bidi/>
        <w:ind w:left="-1054" w:right="-1080"/>
        <w:jc w:val="lowKashida"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eastAsiaTheme="minorHAnsi" w:hAnsi="Traditional Arabic" w:cs="Traditional Arabic" w:hint="cs"/>
          <w:sz w:val="52"/>
          <w:szCs w:val="52"/>
          <w:rtl/>
        </w:rPr>
        <w:t xml:space="preserve">وقد اجتمعا في قوله تعالى: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>ﮋ</w:t>
      </w:r>
      <w:r>
        <w:rPr>
          <w:rFonts w:ascii="QCF_P097" w:eastAsiaTheme="minorHAnsi" w:hAnsi="QCF_P097" w:cs="QCF_P097"/>
          <w:color w:val="000000"/>
          <w:sz w:val="51"/>
          <w:szCs w:val="51"/>
          <w:rtl/>
        </w:rPr>
        <w:t xml:space="preserve">  ﮱ   ﯓ 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>
        <w:rPr>
          <w:rFonts w:ascii="Arial" w:eastAsiaTheme="minorHAnsi" w:hAnsi="Arial" w:cs="Arial"/>
          <w:color w:val="000000"/>
          <w:sz w:val="18"/>
          <w:szCs w:val="18"/>
          <w:rtl/>
        </w:rPr>
        <w:t xml:space="preserve"> </w:t>
      </w:r>
      <w:r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>النساء: ١١٩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.</w:t>
      </w:r>
    </w:p>
    <w:p w:rsidR="0014127A" w:rsidRPr="0014127A" w:rsidRDefault="0014127A" w:rsidP="0014127A">
      <w:pPr>
        <w:tabs>
          <w:tab w:val="left" w:pos="180"/>
          <w:tab w:val="left" w:pos="360"/>
          <w:tab w:val="left" w:pos="3420"/>
        </w:tabs>
        <w:bidi/>
        <w:ind w:left="-1054" w:right="-1080"/>
        <w:jc w:val="lowKashida"/>
        <w:rPr>
          <w:rFonts w:ascii="Traditional Arabic" w:hAnsi="Traditional Arabic" w:cs="Traditional Arabic"/>
          <w:sz w:val="52"/>
          <w:szCs w:val="52"/>
          <w:rtl/>
        </w:rPr>
      </w:pPr>
    </w:p>
    <w:p w:rsidR="00CF63E0" w:rsidRPr="00EB6ADA" w:rsidRDefault="0080144F" w:rsidP="0080144F">
      <w:pPr>
        <w:tabs>
          <w:tab w:val="left" w:pos="180"/>
          <w:tab w:val="left" w:pos="360"/>
          <w:tab w:val="left" w:pos="3420"/>
        </w:tabs>
        <w:bidi/>
        <w:ind w:left="-1054" w:right="-1080"/>
        <w:jc w:val="lowKashida"/>
        <w:rPr>
          <w:rFonts w:cs="Traditional Arabic"/>
          <w:sz w:val="52"/>
          <w:szCs w:val="52"/>
          <w:rtl/>
        </w:rPr>
      </w:pPr>
      <w:r>
        <w:rPr>
          <w:rFonts w:cs="Traditional Arabic" w:hint="cs"/>
          <w:sz w:val="52"/>
          <w:szCs w:val="52"/>
          <w:rtl/>
        </w:rPr>
        <w:t>(3)</w:t>
      </w:r>
      <w:r w:rsidR="00CF63E0" w:rsidRPr="00EB6ADA">
        <w:rPr>
          <w:rFonts w:cs="Traditional Arabic" w:hint="cs"/>
          <w:sz w:val="52"/>
          <w:szCs w:val="52"/>
          <w:rtl/>
        </w:rPr>
        <w:t xml:space="preserve"> </w:t>
      </w:r>
      <w:r w:rsidR="00CF63E0" w:rsidRPr="00EB6ADA">
        <w:rPr>
          <w:rFonts w:cs="Traditional Arabic" w:hint="cs"/>
          <w:sz w:val="52"/>
          <w:szCs w:val="52"/>
          <w:u w:val="single"/>
          <w:rtl/>
        </w:rPr>
        <w:t xml:space="preserve">قاعدة التفريق بين همزات الوصل </w:t>
      </w:r>
      <w:r w:rsidR="005963F4">
        <w:rPr>
          <w:rFonts w:cs="Traditional Arabic" w:hint="cs"/>
          <w:sz w:val="52"/>
          <w:szCs w:val="52"/>
          <w:u w:val="single"/>
          <w:rtl/>
        </w:rPr>
        <w:t>هل</w:t>
      </w:r>
      <w:r w:rsidR="00CF63E0" w:rsidRPr="00EB6ADA">
        <w:rPr>
          <w:rFonts w:cs="Traditional Arabic" w:hint="cs"/>
          <w:sz w:val="52"/>
          <w:szCs w:val="52"/>
          <w:u w:val="single"/>
          <w:rtl/>
        </w:rPr>
        <w:t xml:space="preserve"> تقرأ بالفتح؟ </w:t>
      </w:r>
      <w:r w:rsidR="005963F4">
        <w:rPr>
          <w:rFonts w:cs="Traditional Arabic" w:hint="cs"/>
          <w:sz w:val="52"/>
          <w:szCs w:val="52"/>
          <w:u w:val="single"/>
          <w:rtl/>
        </w:rPr>
        <w:t>أو</w:t>
      </w:r>
      <w:r w:rsidR="00CF63E0" w:rsidRPr="00EB6ADA">
        <w:rPr>
          <w:rFonts w:cs="Traditional Arabic" w:hint="cs"/>
          <w:sz w:val="52"/>
          <w:szCs w:val="52"/>
          <w:u w:val="single"/>
          <w:rtl/>
        </w:rPr>
        <w:t xml:space="preserve"> بالكسر؟ </w:t>
      </w:r>
      <w:r w:rsidR="005963F4">
        <w:rPr>
          <w:rFonts w:cs="Traditional Arabic" w:hint="cs"/>
          <w:sz w:val="52"/>
          <w:szCs w:val="52"/>
          <w:u w:val="single"/>
          <w:rtl/>
        </w:rPr>
        <w:t>أو</w:t>
      </w:r>
      <w:r w:rsidR="00CF63E0" w:rsidRPr="00EB6ADA">
        <w:rPr>
          <w:rFonts w:cs="Traditional Arabic" w:hint="cs"/>
          <w:sz w:val="52"/>
          <w:szCs w:val="52"/>
          <w:u w:val="single"/>
          <w:rtl/>
        </w:rPr>
        <w:t xml:space="preserve"> بالضم؟</w:t>
      </w:r>
    </w:p>
    <w:p w:rsidR="00CF63E0" w:rsidRPr="00EB6ADA" w:rsidRDefault="00CF63E0" w:rsidP="00536D2C">
      <w:pPr>
        <w:tabs>
          <w:tab w:val="left" w:pos="3420"/>
        </w:tabs>
        <w:bidi/>
        <w:ind w:left="-1054" w:right="-1080"/>
        <w:jc w:val="both"/>
        <w:rPr>
          <w:rFonts w:cs="Traditional Arabic"/>
          <w:b/>
          <w:bCs/>
          <w:sz w:val="52"/>
          <w:szCs w:val="52"/>
          <w:rtl/>
        </w:rPr>
      </w:pPr>
      <w:r w:rsidRPr="003047C6">
        <w:rPr>
          <w:rFonts w:ascii="QCF_BSML" w:eastAsiaTheme="minorHAnsi" w:hAnsi="QCF_BSML" w:cs="Monotype Koufi" w:hint="cs"/>
          <w:color w:val="000000"/>
          <w:sz w:val="40"/>
          <w:szCs w:val="40"/>
          <w:rtl/>
        </w:rPr>
        <w:t xml:space="preserve"> </w:t>
      </w:r>
      <w:r w:rsidR="003047C6">
        <w:rPr>
          <w:rFonts w:ascii="QCF_BSML" w:eastAsiaTheme="minorHAnsi" w:hAnsi="QCF_BSML" w:cs="Monotype Koufi" w:hint="cs"/>
          <w:color w:val="000000"/>
          <w:sz w:val="40"/>
          <w:szCs w:val="40"/>
          <w:rtl/>
        </w:rPr>
        <w:t>و</w:t>
      </w:r>
      <w:r w:rsidRPr="003047C6">
        <w:rPr>
          <w:rFonts w:ascii="QCF_BSML" w:eastAsiaTheme="minorHAnsi" w:hAnsi="QCF_BSML" w:cs="Monotype Koufi" w:hint="cs"/>
          <w:color w:val="000000"/>
          <w:sz w:val="40"/>
          <w:szCs w:val="40"/>
          <w:rtl/>
        </w:rPr>
        <w:t>القاعدة</w:t>
      </w:r>
      <w:r w:rsidRPr="00EB6ADA">
        <w:rPr>
          <w:rFonts w:cs="Traditional Arabic" w:hint="cs"/>
          <w:sz w:val="52"/>
          <w:szCs w:val="52"/>
          <w:rtl/>
        </w:rPr>
        <w:t>:</w:t>
      </w:r>
      <w:r w:rsidR="00536D2C" w:rsidRPr="00536D2C">
        <w:rPr>
          <w:rFonts w:cs="Traditional Arabic" w:hint="cs"/>
          <w:b/>
          <w:bCs/>
          <w:rtl/>
        </w:rPr>
        <w:t xml:space="preserve"> </w:t>
      </w:r>
      <w:r w:rsidR="00536D2C">
        <w:rPr>
          <w:rFonts w:cs="Traditional Arabic" w:hint="cs"/>
          <w:b/>
          <w:bCs/>
          <w:rtl/>
        </w:rPr>
        <w:t>الأصل في همزة الوصل أن تقرأ بالكسر .</w:t>
      </w:r>
    </w:p>
    <w:p w:rsidR="00CF63E0" w:rsidRDefault="005C2563" w:rsidP="00F22F0B">
      <w:pPr>
        <w:tabs>
          <w:tab w:val="left" w:pos="180"/>
          <w:tab w:val="left" w:pos="360"/>
          <w:tab w:val="left" w:pos="3420"/>
        </w:tabs>
        <w:bidi/>
        <w:ind w:left="-1054" w:right="-1080"/>
        <w:jc w:val="lowKashida"/>
        <w:rPr>
          <w:rFonts w:ascii="Traditional Arabic" w:hAnsi="Traditional Arabic" w:cs="Traditional Arabic"/>
          <w:sz w:val="52"/>
          <w:szCs w:val="52"/>
          <w:rtl/>
        </w:rPr>
      </w:pPr>
      <w:r w:rsidRPr="005C2563">
        <w:rPr>
          <w:rFonts w:ascii="QCF_BSML" w:eastAsiaTheme="minorHAnsi" w:hAnsi="QCF_BSML" w:cs="Monotype Koufi" w:hint="cs"/>
          <w:color w:val="000000"/>
          <w:sz w:val="40"/>
          <w:szCs w:val="40"/>
          <w:rtl/>
        </w:rPr>
        <w:t>الأمثلة:</w:t>
      </w:r>
      <w:r>
        <w:rPr>
          <w:rFonts w:ascii="QCF_BSML" w:hAnsi="QCF_BSML" w:cs="QCF_BSML"/>
          <w:color w:val="000000"/>
          <w:sz w:val="51"/>
          <w:szCs w:val="51"/>
          <w:rtl/>
        </w:rPr>
        <w:t>ﮋ</w:t>
      </w:r>
      <w:r>
        <w:rPr>
          <w:rFonts w:ascii="QCF_BSML" w:hAnsi="QCF_BSML" w:cs="QCF_BSML" w:hint="cs"/>
          <w:color w:val="000000"/>
          <w:sz w:val="51"/>
          <w:szCs w:val="51"/>
          <w:rtl/>
        </w:rPr>
        <w:t xml:space="preserve">  </w:t>
      </w:r>
      <w:r>
        <w:rPr>
          <w:rFonts w:ascii="QCF_BSML" w:hAnsi="QCF_BSML" w:cs="QCF_BSML"/>
          <w:color w:val="000000"/>
          <w:sz w:val="51"/>
          <w:szCs w:val="51"/>
          <w:rtl/>
        </w:rPr>
        <w:t xml:space="preserve"> </w:t>
      </w:r>
      <w:r>
        <w:rPr>
          <w:rFonts w:ascii="QCF_P313" w:hAnsi="QCF_P313" w:cs="QCF_P313"/>
          <w:color w:val="000000"/>
          <w:sz w:val="51"/>
          <w:szCs w:val="51"/>
          <w:rtl/>
        </w:rPr>
        <w:t>ﮰ</w:t>
      </w:r>
      <w:r>
        <w:rPr>
          <w:rFonts w:ascii="QCF_P313" w:hAnsi="QCF_P313" w:cs="QCF_P313" w:hint="cs"/>
          <w:color w:val="000000"/>
          <w:sz w:val="51"/>
          <w:szCs w:val="51"/>
          <w:rtl/>
        </w:rPr>
        <w:t xml:space="preserve">    </w:t>
      </w:r>
      <w:r>
        <w:rPr>
          <w:rFonts w:ascii="QCF_P313" w:hAnsi="QCF_P313" w:cs="QCF_P313"/>
          <w:color w:val="000000"/>
          <w:sz w:val="51"/>
          <w:szCs w:val="51"/>
          <w:rtl/>
        </w:rPr>
        <w:t xml:space="preserve">  ﮱ</w:t>
      </w:r>
      <w:r>
        <w:rPr>
          <w:rFonts w:ascii="QCF_P313" w:hAnsi="QCF_P313" w:cs="QCF_P313" w:hint="cs"/>
          <w:color w:val="000000"/>
          <w:sz w:val="51"/>
          <w:szCs w:val="51"/>
          <w:rtl/>
        </w:rPr>
        <w:t xml:space="preserve">  </w:t>
      </w:r>
      <w:r>
        <w:rPr>
          <w:rFonts w:ascii="QCF_P313" w:hAnsi="QCF_P313" w:cs="QCF_P313"/>
          <w:color w:val="000000"/>
          <w:sz w:val="51"/>
          <w:szCs w:val="51"/>
          <w:rtl/>
        </w:rPr>
        <w:t xml:space="preserve">    ﯓ</w:t>
      </w:r>
      <w:r>
        <w:rPr>
          <w:rFonts w:ascii="QCF_BSML" w:hAnsi="QCF_BSML" w:cs="QCF_BSML"/>
          <w:color w:val="000000"/>
          <w:sz w:val="51"/>
          <w:szCs w:val="51"/>
          <w:rtl/>
        </w:rPr>
        <w:t>ﮊ</w:t>
      </w:r>
      <w:r>
        <w:rPr>
          <w:rFonts w:ascii="Arial" w:hAnsi="Arial"/>
          <w:color w:val="000000"/>
          <w:sz w:val="18"/>
          <w:szCs w:val="18"/>
          <w:rtl/>
        </w:rPr>
        <w:t xml:space="preserve"> </w:t>
      </w:r>
      <w:r>
        <w:rPr>
          <w:rFonts w:ascii="Traditional Arabic" w:hAnsi="Arial" w:cs="Traditional Arabic"/>
          <w:color w:val="000000"/>
          <w:sz w:val="27"/>
          <w:szCs w:val="27"/>
          <w:rtl/>
        </w:rPr>
        <w:t>طه: ٢٤</w:t>
      </w:r>
      <w:r>
        <w:rPr>
          <w:rFonts w:cs="Traditional Arabic" w:hint="cs"/>
          <w:sz w:val="52"/>
          <w:szCs w:val="52"/>
          <w:rtl/>
        </w:rPr>
        <w:t>،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>ﮋ</w:t>
      </w:r>
      <w:r>
        <w:rPr>
          <w:rFonts w:ascii="QCF_BSML" w:eastAsiaTheme="minorHAnsi" w:hAnsi="QCF_BSML" w:cs="QCF_BSML" w:hint="cs"/>
          <w:color w:val="000000"/>
          <w:sz w:val="51"/>
          <w:szCs w:val="51"/>
          <w:rtl/>
        </w:rPr>
        <w:t xml:space="preserve">      </w:t>
      </w:r>
      <w:r>
        <w:rPr>
          <w:rFonts w:ascii="QCF_P009" w:eastAsiaTheme="minorHAnsi" w:hAnsi="QCF_P009" w:cs="QCF_P009"/>
          <w:color w:val="000000"/>
          <w:sz w:val="51"/>
          <w:szCs w:val="51"/>
          <w:rtl/>
        </w:rPr>
        <w:t xml:space="preserve">  ﮀ</w:t>
      </w:r>
      <w:r>
        <w:rPr>
          <w:rFonts w:ascii="QCF_P009" w:eastAsiaTheme="minorHAnsi" w:hAnsi="QCF_P009" w:cs="QCF_P009" w:hint="cs"/>
          <w:color w:val="000000"/>
          <w:sz w:val="51"/>
          <w:szCs w:val="51"/>
          <w:rtl/>
        </w:rPr>
        <w:t xml:space="preserve">  </w:t>
      </w:r>
      <w:r>
        <w:rPr>
          <w:rFonts w:ascii="QCF_P009" w:eastAsiaTheme="minorHAnsi" w:hAnsi="QCF_P009" w:cs="QCF_P009"/>
          <w:color w:val="000000"/>
          <w:sz w:val="51"/>
          <w:szCs w:val="51"/>
          <w:rtl/>
        </w:rPr>
        <w:t xml:space="preserve">  ﮁ</w:t>
      </w:r>
      <w:r>
        <w:rPr>
          <w:rFonts w:ascii="QCF_P009" w:eastAsiaTheme="minorHAnsi" w:hAnsi="QCF_P009" w:cs="QCF_P009" w:hint="cs"/>
          <w:color w:val="000000"/>
          <w:sz w:val="51"/>
          <w:szCs w:val="51"/>
          <w:rtl/>
        </w:rPr>
        <w:t xml:space="preserve">  </w:t>
      </w:r>
      <w:r>
        <w:rPr>
          <w:rFonts w:ascii="QCF_P009" w:eastAsiaTheme="minorHAnsi" w:hAnsi="QCF_P009" w:cs="QCF_P009"/>
          <w:color w:val="000000"/>
          <w:sz w:val="51"/>
          <w:szCs w:val="51"/>
          <w:rtl/>
        </w:rPr>
        <w:t xml:space="preserve">  ﮂ</w:t>
      </w:r>
      <w:r>
        <w:rPr>
          <w:rFonts w:ascii="QCF_P009" w:eastAsiaTheme="minorHAnsi" w:hAnsi="QCF_P009" w:cs="QCF_P009" w:hint="cs"/>
          <w:color w:val="000000"/>
          <w:sz w:val="51"/>
          <w:szCs w:val="51"/>
          <w:rtl/>
        </w:rPr>
        <w:t xml:space="preserve">     </w:t>
      </w:r>
      <w:r>
        <w:rPr>
          <w:rFonts w:ascii="QCF_P009" w:eastAsiaTheme="minorHAnsi" w:hAnsi="QCF_P009" w:cs="QCF_P009"/>
          <w:color w:val="000000"/>
          <w:sz w:val="51"/>
          <w:szCs w:val="51"/>
          <w:rtl/>
        </w:rPr>
        <w:t>ﮃ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>
        <w:rPr>
          <w:rFonts w:ascii="Arial" w:eastAsiaTheme="minorHAnsi" w:hAnsi="Arial" w:cs="Arial"/>
          <w:color w:val="000000"/>
          <w:sz w:val="18"/>
          <w:szCs w:val="18"/>
          <w:rtl/>
        </w:rPr>
        <w:t xml:space="preserve"> </w:t>
      </w:r>
      <w:r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>البقرة: ٦٠</w:t>
      </w:r>
      <w:r>
        <w:rPr>
          <w:rFonts w:ascii="Traditional Arabic" w:eastAsiaTheme="minorHAnsi" w:hAnsi="Traditional Arabic" w:cs="Traditional Arabic" w:hint="cs"/>
          <w:sz w:val="52"/>
          <w:szCs w:val="52"/>
          <w:rtl/>
        </w:rPr>
        <w:t>.</w:t>
      </w:r>
    </w:p>
    <w:p w:rsidR="005C2563" w:rsidRPr="005C2563" w:rsidRDefault="005C2563" w:rsidP="005C2563">
      <w:pPr>
        <w:tabs>
          <w:tab w:val="left" w:pos="180"/>
          <w:tab w:val="left" w:pos="360"/>
          <w:tab w:val="left" w:pos="3420"/>
        </w:tabs>
        <w:bidi/>
        <w:ind w:left="-1054" w:right="-1080"/>
        <w:jc w:val="lowKashida"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وتستثنى من ذلك مواضع:</w:t>
      </w:r>
    </w:p>
    <w:p w:rsidR="00CF63E0" w:rsidRDefault="00CF63E0" w:rsidP="00536D2C">
      <w:pPr>
        <w:pStyle w:val="a4"/>
        <w:spacing w:line="520" w:lineRule="exact"/>
        <w:ind w:left="-1234" w:right="-1080"/>
        <w:jc w:val="both"/>
        <w:rPr>
          <w:rFonts w:cs="Traditional Arabic"/>
          <w:sz w:val="52"/>
          <w:szCs w:val="52"/>
          <w:rtl/>
        </w:rPr>
      </w:pPr>
      <w:r w:rsidRPr="00EB6ADA">
        <w:rPr>
          <w:rFonts w:cs="Traditional Arabic" w:hint="cs"/>
          <w:sz w:val="52"/>
          <w:szCs w:val="52"/>
          <w:rtl/>
        </w:rPr>
        <w:t xml:space="preserve">  1- ما جاء بالفتح</w:t>
      </w:r>
      <w:r w:rsidR="005C2563">
        <w:rPr>
          <w:rFonts w:cs="Traditional Arabic" w:hint="cs"/>
          <w:sz w:val="52"/>
          <w:szCs w:val="52"/>
          <w:rtl/>
        </w:rPr>
        <w:t xml:space="preserve"> :</w:t>
      </w:r>
      <w:r w:rsidRPr="00EB6ADA">
        <w:rPr>
          <w:rFonts w:cs="Traditional Arabic" w:hint="cs"/>
          <w:sz w:val="52"/>
          <w:szCs w:val="52"/>
          <w:rtl/>
        </w:rPr>
        <w:t xml:space="preserve"> </w:t>
      </w:r>
      <w:r w:rsidR="00536D2C">
        <w:rPr>
          <w:rFonts w:cs="Traditional Arabic" w:hint="cs"/>
          <w:b/>
          <w:bCs/>
          <w:sz w:val="24"/>
          <w:szCs w:val="24"/>
          <w:rtl/>
        </w:rPr>
        <w:t>كل كلمة ابتدأت بـ ال</w:t>
      </w:r>
      <w:r w:rsidR="00536D2C">
        <w:rPr>
          <w:rFonts w:cs="Traditional Arabic" w:hint="cs"/>
          <w:sz w:val="52"/>
          <w:szCs w:val="52"/>
          <w:rtl/>
        </w:rPr>
        <w:t xml:space="preserve"> .</w:t>
      </w:r>
    </w:p>
    <w:p w:rsidR="005C2563" w:rsidRDefault="005C2563" w:rsidP="005C2563">
      <w:pPr>
        <w:tabs>
          <w:tab w:val="left" w:pos="180"/>
          <w:tab w:val="left" w:pos="360"/>
          <w:tab w:val="left" w:pos="3420"/>
        </w:tabs>
        <w:bidi/>
        <w:ind w:left="-1054" w:right="-1080"/>
        <w:jc w:val="both"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cs="Traditional Arabic" w:hint="cs"/>
          <w:sz w:val="52"/>
          <w:szCs w:val="52"/>
          <w:rtl/>
        </w:rPr>
        <w:t xml:space="preserve"> </w:t>
      </w:r>
      <w:r w:rsidRPr="005C2563">
        <w:rPr>
          <w:rFonts w:ascii="QCF_BSML" w:eastAsiaTheme="minorHAnsi" w:hAnsi="QCF_BSML" w:cs="Monotype Koufi" w:hint="cs"/>
          <w:color w:val="000000"/>
          <w:sz w:val="40"/>
          <w:szCs w:val="40"/>
          <w:rtl/>
        </w:rPr>
        <w:t>الأمثلة:</w:t>
      </w:r>
      <w:r>
        <w:rPr>
          <w:rFonts w:ascii="QCF_BSML" w:eastAsiaTheme="minorHAnsi" w:hAnsi="QCF_BSML" w:cs="Traditional Arabic" w:hint="cs"/>
          <w:color w:val="000000"/>
          <w:sz w:val="52"/>
          <w:szCs w:val="52"/>
          <w:rtl/>
        </w:rPr>
        <w:t xml:space="preserve">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>
        <w:rPr>
          <w:rFonts w:ascii="QCF_P340" w:eastAsiaTheme="minorHAnsi" w:hAnsi="QCF_P340" w:cs="QCF_P340"/>
          <w:color w:val="000000"/>
          <w:sz w:val="51"/>
          <w:szCs w:val="51"/>
          <w:rtl/>
        </w:rPr>
        <w:t xml:space="preserve">ﮡ  ﮢ  ﮣ  ﮤ  ﮥ  ﮦ  ﮧ  ﮨ  ﮩﮪ   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>
        <w:rPr>
          <w:rFonts w:ascii="Arial" w:eastAsiaTheme="minorHAnsi" w:hAnsi="Arial" w:cs="Arial"/>
          <w:color w:val="000000"/>
          <w:sz w:val="18"/>
          <w:szCs w:val="18"/>
          <w:rtl/>
        </w:rPr>
        <w:t xml:space="preserve"> </w:t>
      </w:r>
      <w:r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>الحج: ٧٠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.</w:t>
      </w:r>
    </w:p>
    <w:p w:rsidR="00CF63E0" w:rsidRDefault="00CF63E0" w:rsidP="00536D2C">
      <w:pPr>
        <w:tabs>
          <w:tab w:val="left" w:pos="180"/>
          <w:tab w:val="left" w:pos="360"/>
          <w:tab w:val="left" w:pos="3420"/>
        </w:tabs>
        <w:bidi/>
        <w:ind w:left="-1054" w:right="-1080"/>
        <w:jc w:val="both"/>
        <w:rPr>
          <w:rFonts w:cs="Traditional Arabic"/>
          <w:sz w:val="52"/>
          <w:szCs w:val="52"/>
          <w:rtl/>
        </w:rPr>
      </w:pPr>
      <w:r w:rsidRPr="00EB6ADA">
        <w:rPr>
          <w:rFonts w:cs="Traditional Arabic" w:hint="cs"/>
          <w:sz w:val="52"/>
          <w:szCs w:val="52"/>
          <w:rtl/>
        </w:rPr>
        <w:t xml:space="preserve"> 2- </w:t>
      </w:r>
      <w:r w:rsidR="005C2563">
        <w:rPr>
          <w:rFonts w:cs="Traditional Arabic" w:hint="cs"/>
          <w:sz w:val="52"/>
          <w:szCs w:val="52"/>
          <w:rtl/>
        </w:rPr>
        <w:t>و</w:t>
      </w:r>
      <w:r w:rsidRPr="00EB6ADA">
        <w:rPr>
          <w:rFonts w:cs="Traditional Arabic" w:hint="cs"/>
          <w:sz w:val="52"/>
          <w:szCs w:val="52"/>
          <w:rtl/>
        </w:rPr>
        <w:t xml:space="preserve">ما جاء بالضم: </w:t>
      </w:r>
      <w:r w:rsidR="00536D2C">
        <w:rPr>
          <w:rFonts w:cs="Traditional Arabic" w:hint="cs"/>
          <w:b/>
          <w:bCs/>
          <w:rtl/>
        </w:rPr>
        <w:t>إذا كان ثالث الفعل مضمومًا ضمًا لازماً .</w:t>
      </w:r>
    </w:p>
    <w:p w:rsidR="005C2563" w:rsidRDefault="005C2563" w:rsidP="00F22F0B">
      <w:pPr>
        <w:widowControl w:val="0"/>
        <w:tabs>
          <w:tab w:val="left" w:pos="180"/>
          <w:tab w:val="left" w:pos="360"/>
          <w:tab w:val="left" w:pos="3420"/>
        </w:tabs>
        <w:bidi/>
        <w:ind w:left="-1055" w:right="-1077"/>
        <w:jc w:val="both"/>
        <w:rPr>
          <w:rFonts w:ascii="Traditional Arabic" w:hAnsi="Traditional Arabic" w:cs="Traditional Arabic"/>
          <w:sz w:val="52"/>
          <w:szCs w:val="52"/>
          <w:rtl/>
        </w:rPr>
      </w:pPr>
      <w:r w:rsidRPr="005C2563">
        <w:rPr>
          <w:rFonts w:ascii="QCF_BSML" w:eastAsiaTheme="minorHAnsi" w:hAnsi="QCF_BSML" w:cs="Monotype Koufi" w:hint="cs"/>
          <w:color w:val="000000"/>
          <w:sz w:val="40"/>
          <w:szCs w:val="40"/>
          <w:rtl/>
        </w:rPr>
        <w:lastRenderedPageBreak/>
        <w:t>الأمثلة:</w:t>
      </w:r>
      <w:r>
        <w:rPr>
          <w:rFonts w:ascii="QCF_BSML" w:eastAsiaTheme="minorHAnsi" w:hAnsi="QCF_BSML" w:cs="Traditional Arabic" w:hint="cs"/>
          <w:color w:val="000000"/>
          <w:sz w:val="52"/>
          <w:szCs w:val="52"/>
          <w:rtl/>
        </w:rPr>
        <w:t xml:space="preserve">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>
        <w:rPr>
          <w:rFonts w:ascii="QCF_P389" w:eastAsiaTheme="minorHAnsi" w:hAnsi="QCF_P389" w:cs="QCF_P389"/>
          <w:color w:val="000000"/>
          <w:sz w:val="51"/>
          <w:szCs w:val="51"/>
          <w:rtl/>
        </w:rPr>
        <w:t xml:space="preserve">ﮙ  ﮚ  ﮛ  ﮜ 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>
        <w:rPr>
          <w:rFonts w:ascii="Arial" w:eastAsiaTheme="minorHAnsi" w:hAnsi="Arial" w:cs="Arial"/>
          <w:color w:val="000000"/>
          <w:sz w:val="18"/>
          <w:szCs w:val="18"/>
          <w:rtl/>
        </w:rPr>
        <w:t xml:space="preserve"> </w:t>
      </w:r>
      <w:r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>القصص: ٣٢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،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>
        <w:rPr>
          <w:rFonts w:ascii="QCF_P446" w:eastAsiaTheme="minorHAnsi" w:hAnsi="QCF_P446" w:cs="QCF_P446"/>
          <w:color w:val="000000"/>
          <w:sz w:val="51"/>
          <w:szCs w:val="51"/>
          <w:rtl/>
        </w:rPr>
        <w:t xml:space="preserve">ﯵ  ﯶ  ﯷ  ﯸ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>
        <w:rPr>
          <w:rFonts w:ascii="Arial" w:eastAsiaTheme="minorHAnsi" w:hAnsi="Arial" w:cs="Arial"/>
          <w:color w:val="000000"/>
          <w:sz w:val="18"/>
          <w:szCs w:val="18"/>
          <w:rtl/>
        </w:rPr>
        <w:t xml:space="preserve"> </w:t>
      </w:r>
      <w:r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>الصافات: ٢٢</w:t>
      </w:r>
      <w:r>
        <w:rPr>
          <w:rFonts w:ascii="Traditional Arabic" w:eastAsiaTheme="minorHAnsi" w:hAnsi="Traditional Arabic" w:cs="Traditional Arabic" w:hint="cs"/>
          <w:sz w:val="52"/>
          <w:szCs w:val="52"/>
          <w:rtl/>
        </w:rPr>
        <w:t>،</w:t>
      </w:r>
      <w:r>
        <w:rPr>
          <w:rFonts w:ascii="QCF_BSML" w:eastAsiaTheme="minorHAnsi" w:hAnsi="QCF_BSML" w:cs="QCF_BSML" w:hint="cs"/>
          <w:color w:val="000000"/>
          <w:sz w:val="51"/>
          <w:szCs w:val="51"/>
          <w:rtl/>
        </w:rPr>
        <w:t xml:space="preserve">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>ﮋ</w:t>
      </w:r>
      <w:r>
        <w:rPr>
          <w:rFonts w:ascii="QCF_P026" w:eastAsiaTheme="minorHAnsi" w:hAnsi="QCF_P026" w:cs="QCF_P026"/>
          <w:color w:val="000000"/>
          <w:sz w:val="51"/>
          <w:szCs w:val="51"/>
          <w:rtl/>
        </w:rPr>
        <w:t xml:space="preserve">  ﮙ  ﮚ      ﮛ       ﮜ  ﮝ    ﮞ  ﮟ  ﮠ     ﮡﮢ 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>
        <w:rPr>
          <w:rFonts w:ascii="Arial" w:eastAsiaTheme="minorHAnsi" w:hAnsi="Arial" w:cs="Arial"/>
          <w:color w:val="000000"/>
          <w:sz w:val="18"/>
          <w:szCs w:val="18"/>
          <w:rtl/>
        </w:rPr>
        <w:t xml:space="preserve"> </w:t>
      </w:r>
      <w:r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>البقرة: ١٧٣</w:t>
      </w:r>
      <w:r>
        <w:rPr>
          <w:rFonts w:ascii="Traditional Arabic" w:hAnsi="Traditional Arabic" w:cs="Traditional Arabic" w:hint="cs"/>
          <w:sz w:val="52"/>
          <w:szCs w:val="52"/>
          <w:rtl/>
        </w:rPr>
        <w:t>.</w:t>
      </w:r>
    </w:p>
    <w:p w:rsidR="005C2563" w:rsidRDefault="005C2563" w:rsidP="00536D2C">
      <w:pPr>
        <w:tabs>
          <w:tab w:val="left" w:pos="180"/>
          <w:tab w:val="left" w:pos="360"/>
          <w:tab w:val="left" w:pos="3420"/>
        </w:tabs>
        <w:bidi/>
        <w:ind w:left="-1054" w:right="-1080"/>
        <w:jc w:val="both"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ويستثنى من الضم </w:t>
      </w:r>
      <w:r w:rsidR="00AF432C">
        <w:rPr>
          <w:rFonts w:ascii="Traditional Arabic" w:hAnsi="Traditional Arabic" w:cs="Traditional Arabic" w:hint="cs"/>
          <w:sz w:val="52"/>
          <w:szCs w:val="52"/>
          <w:rtl/>
        </w:rPr>
        <w:t>إذا جاء بعد ثالث الفعل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واو جماعة: </w:t>
      </w:r>
      <w:r w:rsidR="00536D2C">
        <w:rPr>
          <w:rFonts w:cs="Traditional Arabic" w:hint="cs"/>
          <w:b/>
          <w:bCs/>
          <w:rtl/>
        </w:rPr>
        <w:t>فيقرأ بالكسر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r w:rsidR="00AF432C">
        <w:rPr>
          <w:rFonts w:ascii="Traditional Arabic" w:hAnsi="Traditional Arabic" w:cs="Traditional Arabic" w:hint="cs"/>
          <w:sz w:val="52"/>
          <w:szCs w:val="52"/>
          <w:rtl/>
        </w:rPr>
        <w:t>؛ لأنه ضم عارض .</w:t>
      </w:r>
    </w:p>
    <w:p w:rsidR="005C2563" w:rsidRPr="005C2563" w:rsidRDefault="005C2563" w:rsidP="005C2563">
      <w:pPr>
        <w:tabs>
          <w:tab w:val="left" w:pos="180"/>
          <w:tab w:val="left" w:pos="360"/>
          <w:tab w:val="left" w:pos="3420"/>
        </w:tabs>
        <w:bidi/>
        <w:ind w:left="-1054" w:right="-1080"/>
        <w:jc w:val="both"/>
        <w:rPr>
          <w:rFonts w:ascii="Traditional Arabic" w:hAnsi="Traditional Arabic" w:cs="Traditional Arabic"/>
          <w:sz w:val="52"/>
          <w:szCs w:val="52"/>
          <w:rtl/>
        </w:rPr>
      </w:pPr>
      <w:r w:rsidRPr="005C2563">
        <w:rPr>
          <w:rFonts w:ascii="QCF_BSML" w:eastAsiaTheme="minorHAnsi" w:hAnsi="QCF_BSML" w:cs="Monotype Koufi" w:hint="cs"/>
          <w:color w:val="000000"/>
          <w:sz w:val="40"/>
          <w:szCs w:val="40"/>
          <w:rtl/>
        </w:rPr>
        <w:t>الأمثلة:</w:t>
      </w:r>
      <w:r>
        <w:rPr>
          <w:rFonts w:ascii="QCF_BSML" w:eastAsiaTheme="minorHAnsi" w:hAnsi="QCF_BSML" w:cs="Traditional Arabic" w:hint="cs"/>
          <w:color w:val="000000"/>
          <w:sz w:val="52"/>
          <w:szCs w:val="52"/>
          <w:rtl/>
        </w:rPr>
        <w:t xml:space="preserve">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>
        <w:rPr>
          <w:rFonts w:ascii="QCF_P217" w:eastAsiaTheme="minorHAnsi" w:hAnsi="QCF_P217" w:cs="QCF_P217"/>
          <w:color w:val="000000"/>
          <w:sz w:val="51"/>
          <w:szCs w:val="51"/>
          <w:rtl/>
        </w:rPr>
        <w:t>ﭯ     ﭰ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>
        <w:rPr>
          <w:rFonts w:ascii="Arial" w:eastAsiaTheme="minorHAnsi" w:hAnsi="Arial" w:cs="Arial"/>
          <w:color w:val="000000"/>
          <w:sz w:val="18"/>
          <w:szCs w:val="18"/>
          <w:rtl/>
        </w:rPr>
        <w:t xml:space="preserve"> </w:t>
      </w:r>
      <w:r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>يونس: ٧١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،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>
        <w:rPr>
          <w:rFonts w:ascii="QCF_P296" w:eastAsiaTheme="minorHAnsi" w:hAnsi="QCF_P296" w:cs="QCF_P296"/>
          <w:color w:val="000000"/>
          <w:sz w:val="51"/>
          <w:szCs w:val="51"/>
          <w:rtl/>
        </w:rPr>
        <w:t xml:space="preserve">ﭤ  ﭥ  ﭦﭧ 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>
        <w:rPr>
          <w:rFonts w:ascii="Arial" w:eastAsiaTheme="minorHAnsi" w:hAnsi="Arial" w:cs="Arial"/>
          <w:color w:val="000000"/>
          <w:sz w:val="18"/>
          <w:szCs w:val="18"/>
          <w:rtl/>
        </w:rPr>
        <w:t xml:space="preserve"> </w:t>
      </w:r>
      <w:r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>الكهف: ٢١</w:t>
      </w:r>
      <w:r>
        <w:rPr>
          <w:rFonts w:ascii="Traditional Arabic" w:eastAsiaTheme="minorHAnsi" w:hAnsi="Traditional Arabic" w:cs="Traditional Arabic" w:hint="cs"/>
          <w:sz w:val="52"/>
          <w:szCs w:val="52"/>
          <w:rtl/>
        </w:rPr>
        <w:t>.</w:t>
      </w:r>
    </w:p>
    <w:p w:rsidR="00536D2C" w:rsidRPr="00706AB2" w:rsidRDefault="00CF63E0" w:rsidP="00536D2C">
      <w:pPr>
        <w:tabs>
          <w:tab w:val="left" w:pos="180"/>
          <w:tab w:val="left" w:pos="360"/>
          <w:tab w:val="left" w:pos="3420"/>
        </w:tabs>
        <w:bidi/>
        <w:ind w:left="-1054" w:right="-1080"/>
        <w:jc w:val="both"/>
        <w:rPr>
          <w:rFonts w:cs="Traditional Arabic"/>
          <w:b/>
          <w:bCs/>
          <w:rtl/>
        </w:rPr>
      </w:pPr>
      <w:r w:rsidRPr="00EB6ADA">
        <w:rPr>
          <w:rFonts w:cs="Traditional Arabic" w:hint="cs"/>
          <w:sz w:val="52"/>
          <w:szCs w:val="52"/>
          <w:rtl/>
        </w:rPr>
        <w:t xml:space="preserve">   </w:t>
      </w:r>
      <w:r w:rsidR="00536D2C" w:rsidRPr="00706AB2">
        <w:rPr>
          <w:rFonts w:cs="Traditional Arabic" w:hint="cs"/>
          <w:b/>
          <w:bCs/>
          <w:rtl/>
        </w:rPr>
        <w:t xml:space="preserve">     </w:t>
      </w:r>
      <w:r w:rsidR="00536D2C">
        <w:rPr>
          <w:rFonts w:cs="Traditional Arabic" w:hint="cs"/>
          <w:b/>
          <w:bCs/>
          <w:rtl/>
        </w:rPr>
        <w:t xml:space="preserve">                     </w:t>
      </w:r>
      <w:r w:rsidR="00536D2C" w:rsidRPr="00706AB2">
        <w:rPr>
          <w:rFonts w:cs="Traditional Arabic" w:hint="cs"/>
          <w:b/>
          <w:bCs/>
          <w:rtl/>
        </w:rPr>
        <w:t>أصله: اقضِ</w:t>
      </w:r>
      <w:r w:rsidR="00536D2C">
        <w:rPr>
          <w:rFonts w:cs="Traditional Arabic" w:hint="cs"/>
          <w:b/>
          <w:bCs/>
          <w:rtl/>
        </w:rPr>
        <w:t xml:space="preserve">                                          أصله: ابنِ</w:t>
      </w:r>
    </w:p>
    <w:p w:rsidR="005C2563" w:rsidRDefault="0080144F" w:rsidP="00CF63E0">
      <w:pPr>
        <w:tabs>
          <w:tab w:val="left" w:pos="180"/>
          <w:tab w:val="left" w:pos="360"/>
          <w:tab w:val="left" w:pos="3420"/>
        </w:tabs>
        <w:bidi/>
        <w:ind w:left="-1054" w:right="-1080"/>
        <w:jc w:val="lowKashida"/>
        <w:rPr>
          <w:rFonts w:cs="Traditional Arabic"/>
          <w:sz w:val="52"/>
          <w:szCs w:val="52"/>
          <w:rtl/>
        </w:rPr>
      </w:pPr>
      <w:r>
        <w:rPr>
          <w:rFonts w:cs="Traditional Arabic" w:hint="cs"/>
          <w:sz w:val="52"/>
          <w:szCs w:val="52"/>
          <w:rtl/>
        </w:rPr>
        <w:t>(4)</w:t>
      </w:r>
      <w:r w:rsidR="00CF63E0" w:rsidRPr="00EB6ADA">
        <w:rPr>
          <w:rFonts w:cs="Traditional Arabic" w:hint="cs"/>
          <w:sz w:val="52"/>
          <w:szCs w:val="52"/>
          <w:rtl/>
        </w:rPr>
        <w:t xml:space="preserve">  </w:t>
      </w:r>
      <w:r w:rsidR="00CF63E0" w:rsidRPr="005963F4">
        <w:rPr>
          <w:rFonts w:cs="Traditional Arabic" w:hint="cs"/>
          <w:sz w:val="52"/>
          <w:szCs w:val="52"/>
          <w:u w:val="single"/>
          <w:rtl/>
        </w:rPr>
        <w:t>قاعدة اجتماع همزة الوصل والقطع</w:t>
      </w:r>
      <w:r w:rsidR="00CF63E0" w:rsidRPr="00EB6ADA">
        <w:rPr>
          <w:rFonts w:cs="Traditional Arabic" w:hint="cs"/>
          <w:sz w:val="52"/>
          <w:szCs w:val="52"/>
          <w:rtl/>
        </w:rPr>
        <w:t xml:space="preserve"> :</w:t>
      </w:r>
    </w:p>
    <w:p w:rsidR="00536D2C" w:rsidRDefault="005C2563" w:rsidP="00536D2C">
      <w:pPr>
        <w:tabs>
          <w:tab w:val="left" w:pos="180"/>
          <w:tab w:val="left" w:pos="360"/>
          <w:tab w:val="left" w:pos="3420"/>
        </w:tabs>
        <w:bidi/>
        <w:ind w:left="-1054" w:right="-1080"/>
        <w:jc w:val="both"/>
        <w:rPr>
          <w:rFonts w:cs="Traditional Arabic"/>
          <w:sz w:val="52"/>
          <w:szCs w:val="52"/>
          <w:rtl/>
        </w:rPr>
      </w:pPr>
      <w:r>
        <w:rPr>
          <w:rFonts w:cs="Traditional Arabic" w:hint="cs"/>
          <w:sz w:val="52"/>
          <w:szCs w:val="52"/>
          <w:rtl/>
        </w:rPr>
        <w:t xml:space="preserve"> إذا وقعت همزة وصل، وبعدها همزة قطع، </w:t>
      </w:r>
      <w:r w:rsidRPr="005C2563">
        <w:rPr>
          <w:rFonts w:cs="Traditional Arabic" w:hint="cs"/>
          <w:sz w:val="52"/>
          <w:szCs w:val="52"/>
          <w:rtl/>
        </w:rPr>
        <w:t>وأريد الابتداء بهذه الكلمة ذات الهمزتين</w:t>
      </w:r>
      <w:r>
        <w:rPr>
          <w:rFonts w:cs="Traditional Arabic" w:hint="cs"/>
          <w:sz w:val="52"/>
          <w:szCs w:val="52"/>
          <w:rtl/>
        </w:rPr>
        <w:t xml:space="preserve"> فالقاعدة: </w:t>
      </w:r>
      <w:r w:rsidR="00536D2C">
        <w:rPr>
          <w:rFonts w:cs="Traditional Arabic" w:hint="cs"/>
          <w:b/>
          <w:bCs/>
          <w:rtl/>
        </w:rPr>
        <w:t>يجب إبدال همزة القطع حرفًا مجانسًا لحركة همزة الوصل .</w:t>
      </w:r>
    </w:p>
    <w:p w:rsidR="00536D2C" w:rsidRDefault="00536D2C" w:rsidP="00536D2C">
      <w:pPr>
        <w:tabs>
          <w:tab w:val="left" w:pos="180"/>
          <w:tab w:val="left" w:pos="360"/>
          <w:tab w:val="left" w:pos="3420"/>
        </w:tabs>
        <w:bidi/>
        <w:ind w:left="-1054" w:right="-1080"/>
        <w:jc w:val="lowKashida"/>
        <w:rPr>
          <w:rFonts w:ascii="Arial" w:eastAsiaTheme="minorHAnsi" w:hAnsi="Arial" w:cs="Arial"/>
          <w:color w:val="000000"/>
          <w:sz w:val="18"/>
          <w:szCs w:val="18"/>
          <w:rtl/>
        </w:rPr>
      </w:pPr>
      <w:r w:rsidRPr="005C2563">
        <w:rPr>
          <w:rFonts w:ascii="QCF_BSML" w:eastAsiaTheme="minorHAnsi" w:hAnsi="QCF_BSML" w:cs="Monotype Koufi" w:hint="cs"/>
          <w:color w:val="000000"/>
          <w:sz w:val="40"/>
          <w:szCs w:val="40"/>
          <w:rtl/>
        </w:rPr>
        <w:t>الأمثلة: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>ﮋ</w:t>
      </w:r>
      <w:r>
        <w:rPr>
          <w:rFonts w:ascii="QCF_P049" w:eastAsiaTheme="minorHAnsi" w:hAnsi="QCF_P049" w:cs="QCF_P049"/>
          <w:color w:val="000000"/>
          <w:sz w:val="51"/>
          <w:szCs w:val="51"/>
          <w:rtl/>
        </w:rPr>
        <w:t xml:space="preserve">  ﭠ  ﭡ  ﭢ  ﭣ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>
        <w:rPr>
          <w:rFonts w:ascii="Arial" w:eastAsiaTheme="minorHAnsi" w:hAnsi="Arial" w:cs="Arial"/>
          <w:color w:val="000000"/>
          <w:sz w:val="18"/>
          <w:szCs w:val="18"/>
          <w:rtl/>
        </w:rPr>
        <w:t xml:space="preserve"> </w:t>
      </w:r>
      <w:r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>البقرة: ٢٨٣</w:t>
      </w:r>
      <w:r w:rsidRPr="00EB6ADA">
        <w:rPr>
          <w:rFonts w:cs="Traditional Arabic" w:hint="cs"/>
          <w:sz w:val="52"/>
          <w:szCs w:val="52"/>
          <w:rtl/>
        </w:rPr>
        <w:t>،</w:t>
      </w:r>
      <w:r w:rsidRPr="005C2563"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>
        <w:rPr>
          <w:rFonts w:ascii="QCF_P136" w:eastAsiaTheme="minorHAnsi" w:hAnsi="QCF_P136" w:cs="QCF_P136"/>
          <w:color w:val="000000"/>
          <w:sz w:val="51"/>
          <w:szCs w:val="51"/>
          <w:rtl/>
        </w:rPr>
        <w:t>ﮨ  ﮩ  ﮪ  ﮫﮬ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</w:p>
    <w:p w:rsidR="00536D2C" w:rsidRDefault="00536D2C" w:rsidP="00536D2C">
      <w:pPr>
        <w:tabs>
          <w:tab w:val="left" w:pos="180"/>
          <w:tab w:val="left" w:pos="360"/>
          <w:tab w:val="left" w:pos="3420"/>
        </w:tabs>
        <w:bidi/>
        <w:ind w:left="-1054" w:right="-1080"/>
        <w:jc w:val="lowKashida"/>
        <w:rPr>
          <w:rFonts w:ascii="Arial" w:eastAsiaTheme="minorHAnsi" w:hAnsi="Arial" w:cs="Arial"/>
          <w:color w:val="000000"/>
          <w:sz w:val="18"/>
          <w:szCs w:val="18"/>
          <w:rtl/>
        </w:rPr>
      </w:pPr>
      <w:r>
        <w:rPr>
          <w:rFonts w:cs="Traditional Arabic" w:hint="cs"/>
          <w:b/>
          <w:bCs/>
          <w:rtl/>
        </w:rPr>
        <w:t xml:space="preserve">                                                 اُوتمن                                                                                                     اِيـتنا</w:t>
      </w:r>
    </w:p>
    <w:p w:rsidR="00536D2C" w:rsidRDefault="00536D2C" w:rsidP="00536D2C">
      <w:pPr>
        <w:tabs>
          <w:tab w:val="left" w:pos="180"/>
          <w:tab w:val="left" w:pos="360"/>
          <w:tab w:val="left" w:pos="3420"/>
        </w:tabs>
        <w:bidi/>
        <w:ind w:left="-1054" w:right="-1080"/>
        <w:jc w:val="lowKashida"/>
        <w:rPr>
          <w:rFonts w:cs="Traditional Arabic"/>
          <w:sz w:val="52"/>
          <w:szCs w:val="52"/>
          <w:rtl/>
        </w:rPr>
      </w:pPr>
      <w:r>
        <w:rPr>
          <w:rFonts w:ascii="Arial" w:eastAsiaTheme="minorHAnsi" w:hAnsi="Arial" w:cs="Arial"/>
          <w:color w:val="000000"/>
          <w:sz w:val="18"/>
          <w:szCs w:val="18"/>
          <w:rtl/>
        </w:rPr>
        <w:t xml:space="preserve"> </w:t>
      </w:r>
      <w:r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>الأنعام: ٧١</w:t>
      </w:r>
      <w:r>
        <w:rPr>
          <w:rFonts w:cs="Traditional Arabic" w:hint="cs"/>
          <w:sz w:val="52"/>
          <w:szCs w:val="52"/>
          <w:rtl/>
        </w:rPr>
        <w:t xml:space="preserve">، </w:t>
      </w:r>
      <w:r w:rsidRPr="00AF432C">
        <w:rPr>
          <w:rFonts w:ascii="QCF_BSML" w:eastAsia="Calibri" w:hAnsi="QCF_BSML" w:cs="QCF_BSML"/>
          <w:color w:val="000000"/>
          <w:sz w:val="52"/>
          <w:szCs w:val="52"/>
          <w:rtl/>
        </w:rPr>
        <w:t xml:space="preserve">ﮋ </w:t>
      </w:r>
      <w:r w:rsidRPr="00AF432C">
        <w:rPr>
          <w:rFonts w:ascii="QCF_P502" w:eastAsia="Calibri" w:hAnsi="QCF_P502" w:cs="QCF_P502"/>
          <w:color w:val="000000"/>
          <w:sz w:val="52"/>
          <w:szCs w:val="52"/>
          <w:rtl/>
        </w:rPr>
        <w:t xml:space="preserve">ﮫ  ﮬ  ﮭ  ﮮ  ﮯ   ﮰ  ﮱ  ﯓ  ﯔ  ﯕ  ﯖ  ﯗ   ﯘ  ﯙ  ﯚ  ﯛ  ﯜﯝ   </w:t>
      </w:r>
      <w:r>
        <w:rPr>
          <w:rFonts w:ascii="QCF_P502" w:eastAsia="Calibri" w:hAnsi="QCF_P502" w:cs="QCF_P502" w:hint="cs"/>
          <w:color w:val="000000"/>
          <w:sz w:val="52"/>
          <w:szCs w:val="52"/>
          <w:rtl/>
        </w:rPr>
        <w:t xml:space="preserve">  </w:t>
      </w:r>
      <w:r w:rsidRPr="00AF432C">
        <w:rPr>
          <w:rFonts w:ascii="QCF_P502" w:eastAsia="Calibri" w:hAnsi="QCF_P502" w:cs="QCF_P502"/>
          <w:color w:val="000000"/>
          <w:sz w:val="52"/>
          <w:szCs w:val="52"/>
          <w:rtl/>
        </w:rPr>
        <w:t>ﯞ</w:t>
      </w:r>
      <w:r>
        <w:rPr>
          <w:rFonts w:ascii="QCF_P502" w:eastAsia="Calibri" w:hAnsi="QCF_P502" w:cs="QCF_P502" w:hint="cs"/>
          <w:color w:val="000000"/>
          <w:sz w:val="52"/>
          <w:szCs w:val="52"/>
          <w:rtl/>
        </w:rPr>
        <w:t xml:space="preserve">   </w:t>
      </w:r>
      <w:r w:rsidRPr="00AF432C">
        <w:rPr>
          <w:rFonts w:ascii="QCF_P502" w:eastAsia="Calibri" w:hAnsi="QCF_P502" w:cs="QCF_P502"/>
          <w:color w:val="000000"/>
          <w:sz w:val="52"/>
          <w:szCs w:val="52"/>
          <w:rtl/>
        </w:rPr>
        <w:t xml:space="preserve">  ﯟ </w:t>
      </w:r>
      <w:r>
        <w:rPr>
          <w:rFonts w:ascii="QCF_P502" w:eastAsia="Calibri" w:hAnsi="QCF_P502" w:cs="QCF_P502" w:hint="cs"/>
          <w:color w:val="000000"/>
          <w:sz w:val="52"/>
          <w:szCs w:val="52"/>
          <w:rtl/>
        </w:rPr>
        <w:t xml:space="preserve">   </w:t>
      </w:r>
      <w:r w:rsidRPr="00AF432C">
        <w:rPr>
          <w:rFonts w:ascii="QCF_P502" w:eastAsia="Calibri" w:hAnsi="QCF_P502" w:cs="QCF_P502"/>
          <w:color w:val="000000"/>
          <w:sz w:val="52"/>
          <w:szCs w:val="52"/>
          <w:rtl/>
        </w:rPr>
        <w:t xml:space="preserve"> ﯠ  </w:t>
      </w:r>
      <w:r>
        <w:rPr>
          <w:rFonts w:ascii="QCF_P502" w:eastAsia="Calibri" w:hAnsi="QCF_P502" w:cs="QCF_P502" w:hint="cs"/>
          <w:color w:val="000000"/>
          <w:sz w:val="52"/>
          <w:szCs w:val="52"/>
          <w:rtl/>
        </w:rPr>
        <w:t xml:space="preserve">  </w:t>
      </w:r>
      <w:r w:rsidRPr="00AF432C">
        <w:rPr>
          <w:rFonts w:ascii="QCF_P502" w:eastAsia="Calibri" w:hAnsi="QCF_P502" w:cs="QCF_P502"/>
          <w:color w:val="000000"/>
          <w:sz w:val="52"/>
          <w:szCs w:val="52"/>
          <w:rtl/>
        </w:rPr>
        <w:t>ﯡ  ﯢ  ﯣ</w:t>
      </w:r>
      <w:r>
        <w:rPr>
          <w:rFonts w:ascii="QCF_P502" w:eastAsia="Calibri" w:hAnsi="QCF_P502" w:cs="QCF_P502" w:hint="cs"/>
          <w:color w:val="000000"/>
          <w:sz w:val="52"/>
          <w:szCs w:val="52"/>
          <w:rtl/>
        </w:rPr>
        <w:t xml:space="preserve">  </w:t>
      </w:r>
      <w:r w:rsidRPr="00AF432C">
        <w:rPr>
          <w:rFonts w:ascii="QCF_P502" w:eastAsia="Calibri" w:hAnsi="QCF_P502" w:cs="QCF_P502"/>
          <w:color w:val="000000"/>
          <w:sz w:val="52"/>
          <w:szCs w:val="52"/>
          <w:rtl/>
        </w:rPr>
        <w:t xml:space="preserve">  ﯤ  </w:t>
      </w:r>
      <w:r>
        <w:rPr>
          <w:rFonts w:ascii="QCF_P502" w:eastAsia="Calibri" w:hAnsi="QCF_P502" w:cs="QCF_P502" w:hint="cs"/>
          <w:color w:val="000000"/>
          <w:sz w:val="52"/>
          <w:szCs w:val="52"/>
          <w:rtl/>
        </w:rPr>
        <w:t xml:space="preserve">  </w:t>
      </w:r>
      <w:r w:rsidRPr="00AF432C">
        <w:rPr>
          <w:rFonts w:ascii="QCF_P502" w:eastAsia="Calibri" w:hAnsi="QCF_P502" w:cs="QCF_P502"/>
          <w:color w:val="000000"/>
          <w:sz w:val="52"/>
          <w:szCs w:val="52"/>
          <w:rtl/>
        </w:rPr>
        <w:t>ﯥ</w:t>
      </w:r>
      <w:r>
        <w:rPr>
          <w:rFonts w:ascii="QCF_P502" w:eastAsia="Calibri" w:hAnsi="QCF_P502" w:cs="QCF_P502" w:hint="cs"/>
          <w:color w:val="000000"/>
          <w:sz w:val="52"/>
          <w:szCs w:val="52"/>
          <w:rtl/>
        </w:rPr>
        <w:t xml:space="preserve">  </w:t>
      </w:r>
      <w:r w:rsidRPr="00AF432C">
        <w:rPr>
          <w:rFonts w:ascii="QCF_P502" w:eastAsia="Calibri" w:hAnsi="QCF_P502" w:cs="QCF_P502"/>
          <w:color w:val="000000"/>
          <w:sz w:val="52"/>
          <w:szCs w:val="52"/>
          <w:rtl/>
        </w:rPr>
        <w:t xml:space="preserve">  ﯦ  ﯧ     ﯨ   ﯩ  ﯪ  </w:t>
      </w:r>
      <w:r w:rsidRPr="00AF432C">
        <w:rPr>
          <w:rFonts w:ascii="QCF_BSML" w:eastAsia="Calibri" w:hAnsi="QCF_BSML" w:cs="QCF_BSML"/>
          <w:color w:val="000000"/>
          <w:sz w:val="52"/>
          <w:szCs w:val="52"/>
          <w:rtl/>
        </w:rPr>
        <w:t>ﮊ</w:t>
      </w:r>
      <w:r>
        <w:rPr>
          <w:rFonts w:cs="Traditional Arabic" w:hint="cs"/>
          <w:sz w:val="52"/>
          <w:szCs w:val="52"/>
          <w:rtl/>
        </w:rPr>
        <w:t xml:space="preserve">، </w:t>
      </w:r>
      <w:r>
        <w:rPr>
          <w:rFonts w:ascii="Traditional Arabic" w:eastAsiaTheme="minorHAnsi" w:hAnsi="Arial" w:cs="Traditional Arabic" w:hint="cs"/>
          <w:color w:val="000000"/>
          <w:sz w:val="27"/>
          <w:szCs w:val="27"/>
          <w:rtl/>
        </w:rPr>
        <w:t>الأحقاف</w:t>
      </w:r>
      <w:r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 xml:space="preserve">: </w:t>
      </w:r>
      <w:r>
        <w:rPr>
          <w:rFonts w:ascii="Traditional Arabic" w:eastAsiaTheme="minorHAnsi" w:hAnsi="Arial" w:cs="Traditional Arabic" w:hint="cs"/>
          <w:color w:val="000000"/>
          <w:sz w:val="27"/>
          <w:szCs w:val="27"/>
          <w:rtl/>
        </w:rPr>
        <w:t>4</w:t>
      </w:r>
      <w:r>
        <w:rPr>
          <w:rFonts w:cs="Traditional Arabic" w:hint="cs"/>
          <w:sz w:val="52"/>
          <w:szCs w:val="52"/>
          <w:rtl/>
        </w:rPr>
        <w:t xml:space="preserve">.   </w:t>
      </w:r>
      <w:r w:rsidRPr="00706AB2">
        <w:rPr>
          <w:rFonts w:cs="Traditional Arabic" w:hint="cs"/>
          <w:b/>
          <w:bCs/>
          <w:rtl/>
        </w:rPr>
        <w:t>اِيـتوني</w:t>
      </w:r>
    </w:p>
    <w:p w:rsidR="00F22F0B" w:rsidRDefault="00F22F0B" w:rsidP="00536D2C">
      <w:pPr>
        <w:tabs>
          <w:tab w:val="left" w:pos="180"/>
          <w:tab w:val="left" w:pos="360"/>
          <w:tab w:val="left" w:pos="3420"/>
        </w:tabs>
        <w:bidi/>
        <w:ind w:left="-1054" w:right="-1080"/>
        <w:jc w:val="both"/>
        <w:rPr>
          <w:rFonts w:cs="Traditional Arabic"/>
          <w:sz w:val="52"/>
          <w:szCs w:val="52"/>
          <w:rtl/>
        </w:rPr>
      </w:pPr>
      <w:r>
        <w:rPr>
          <w:rFonts w:cs="Traditional Arabic"/>
          <w:sz w:val="52"/>
          <w:szCs w:val="52"/>
          <w:rtl/>
        </w:rPr>
        <w:br w:type="page"/>
      </w:r>
    </w:p>
    <w:p w:rsidR="007410AF" w:rsidRDefault="00F22F0B" w:rsidP="007410AF">
      <w:pPr>
        <w:tabs>
          <w:tab w:val="left" w:pos="180"/>
          <w:tab w:val="left" w:pos="360"/>
          <w:tab w:val="left" w:pos="3420"/>
        </w:tabs>
        <w:bidi/>
        <w:ind w:left="-1054" w:right="-1080"/>
        <w:jc w:val="lowKashida"/>
        <w:rPr>
          <w:rFonts w:cs="Traditional Arabic"/>
          <w:sz w:val="52"/>
          <w:szCs w:val="52"/>
          <w:rtl/>
        </w:rPr>
      </w:pPr>
      <w:r>
        <w:rPr>
          <w:rFonts w:cs="Traditional Arabic" w:hint="cs"/>
          <w:sz w:val="52"/>
          <w:szCs w:val="52"/>
          <w:u w:val="single"/>
          <w:rtl/>
        </w:rPr>
        <w:lastRenderedPageBreak/>
        <w:t xml:space="preserve"> </w:t>
      </w:r>
      <w:r w:rsidR="007410AF">
        <w:rPr>
          <w:rFonts w:cs="Traditional Arabic" w:hint="cs"/>
          <w:sz w:val="52"/>
          <w:szCs w:val="52"/>
          <w:u w:val="single"/>
          <w:rtl/>
        </w:rPr>
        <w:t xml:space="preserve">(5) </w:t>
      </w:r>
      <w:r w:rsidR="007410AF" w:rsidRPr="005963F4">
        <w:rPr>
          <w:rFonts w:cs="Traditional Arabic" w:hint="cs"/>
          <w:sz w:val="52"/>
          <w:szCs w:val="52"/>
          <w:u w:val="single"/>
          <w:rtl/>
        </w:rPr>
        <w:t xml:space="preserve">قاعدة اجتماع همزة </w:t>
      </w:r>
      <w:r w:rsidR="007410AF">
        <w:rPr>
          <w:rFonts w:cs="Traditional Arabic" w:hint="cs"/>
          <w:sz w:val="52"/>
          <w:szCs w:val="52"/>
          <w:u w:val="single"/>
          <w:rtl/>
        </w:rPr>
        <w:t>الاستفهام</w:t>
      </w:r>
      <w:r w:rsidR="007410AF" w:rsidRPr="005963F4">
        <w:rPr>
          <w:rFonts w:cs="Traditional Arabic" w:hint="cs"/>
          <w:sz w:val="52"/>
          <w:szCs w:val="52"/>
          <w:u w:val="single"/>
          <w:rtl/>
        </w:rPr>
        <w:t xml:space="preserve"> و</w:t>
      </w:r>
      <w:r w:rsidR="007410AF">
        <w:rPr>
          <w:rFonts w:cs="Traditional Arabic" w:hint="cs"/>
          <w:sz w:val="52"/>
          <w:szCs w:val="52"/>
          <w:u w:val="single"/>
          <w:rtl/>
        </w:rPr>
        <w:t>الوصل</w:t>
      </w:r>
      <w:r w:rsidR="007410AF" w:rsidRPr="00EB6ADA">
        <w:rPr>
          <w:rFonts w:cs="Traditional Arabic" w:hint="cs"/>
          <w:sz w:val="52"/>
          <w:szCs w:val="52"/>
          <w:rtl/>
        </w:rPr>
        <w:t xml:space="preserve"> :</w:t>
      </w:r>
    </w:p>
    <w:p w:rsidR="007410AF" w:rsidRDefault="007410AF" w:rsidP="00536D2C">
      <w:pPr>
        <w:tabs>
          <w:tab w:val="left" w:pos="180"/>
          <w:tab w:val="left" w:pos="360"/>
          <w:tab w:val="left" w:pos="3420"/>
        </w:tabs>
        <w:bidi/>
        <w:ind w:left="-1054" w:right="-1080"/>
        <w:jc w:val="both"/>
        <w:rPr>
          <w:rFonts w:cs="Traditional Arabic"/>
          <w:sz w:val="52"/>
          <w:szCs w:val="52"/>
          <w:rtl/>
        </w:rPr>
      </w:pPr>
      <w:r>
        <w:rPr>
          <w:rFonts w:cs="Traditional Arabic" w:hint="cs"/>
          <w:sz w:val="52"/>
          <w:szCs w:val="52"/>
          <w:rtl/>
        </w:rPr>
        <w:t xml:space="preserve"> </w:t>
      </w:r>
      <w:r w:rsidRPr="007410AF">
        <w:rPr>
          <w:rFonts w:ascii="QCF_BSML" w:eastAsiaTheme="minorHAnsi" w:hAnsi="QCF_BSML" w:cs="Monotype Koufi" w:hint="cs"/>
          <w:color w:val="000000"/>
          <w:sz w:val="40"/>
          <w:szCs w:val="40"/>
          <w:rtl/>
        </w:rPr>
        <w:t>القاعدة:</w:t>
      </w:r>
      <w:r>
        <w:rPr>
          <w:rFonts w:cs="Traditional Arabic" w:hint="cs"/>
          <w:sz w:val="52"/>
          <w:szCs w:val="52"/>
          <w:rtl/>
        </w:rPr>
        <w:t xml:space="preserve"> </w:t>
      </w:r>
      <w:r w:rsidR="00536D2C">
        <w:rPr>
          <w:rFonts w:cs="Traditional Arabic" w:hint="cs"/>
          <w:b/>
          <w:bCs/>
          <w:rtl/>
        </w:rPr>
        <w:t>لحفص وجهان: الأول: مد همزة الوصل بمقدار ست حركات، وهو الذي عليه رسم مصحف المجمع، والثاني: القصر مع التسهيل، ويأخذ بالمشافهة .</w:t>
      </w:r>
    </w:p>
    <w:p w:rsidR="007410AF" w:rsidRPr="007410AF" w:rsidRDefault="007410AF" w:rsidP="00F22F0B">
      <w:pPr>
        <w:widowControl w:val="0"/>
        <w:tabs>
          <w:tab w:val="left" w:pos="180"/>
          <w:tab w:val="left" w:pos="360"/>
          <w:tab w:val="left" w:pos="3420"/>
        </w:tabs>
        <w:bidi/>
        <w:ind w:left="-1055" w:right="-1077"/>
        <w:jc w:val="lowKashida"/>
        <w:rPr>
          <w:rFonts w:ascii="Traditional Arabic" w:hAnsi="Traditional Arabic" w:cs="Traditional Arabic"/>
          <w:sz w:val="52"/>
          <w:szCs w:val="52"/>
          <w:rtl/>
        </w:rPr>
      </w:pPr>
      <w:r w:rsidRPr="005C2563">
        <w:rPr>
          <w:rFonts w:ascii="QCF_BSML" w:eastAsiaTheme="minorHAnsi" w:hAnsi="QCF_BSML" w:cs="Monotype Koufi" w:hint="cs"/>
          <w:color w:val="000000"/>
          <w:sz w:val="40"/>
          <w:szCs w:val="40"/>
          <w:rtl/>
        </w:rPr>
        <w:t>الأمثلة:</w:t>
      </w:r>
      <w:r>
        <w:rPr>
          <w:rFonts w:cs="Traditional Arabic" w:hint="cs"/>
          <w:sz w:val="52"/>
          <w:szCs w:val="52"/>
          <w:rtl/>
        </w:rPr>
        <w:t xml:space="preserve"> </w:t>
      </w:r>
      <w:r w:rsidRPr="007410AF"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 w:rsidRPr="007410AF">
        <w:rPr>
          <w:rFonts w:ascii="QCF_P382" w:eastAsiaTheme="minorHAnsi" w:hAnsi="QCF_P382" w:cs="QCF_P382"/>
          <w:color w:val="000000"/>
          <w:sz w:val="51"/>
          <w:szCs w:val="51"/>
          <w:rtl/>
        </w:rPr>
        <w:t>ﭼ  ﭽ  ﭾ  ﭿ</w:t>
      </w:r>
      <w:r>
        <w:rPr>
          <w:rFonts w:ascii="QCF_P382" w:eastAsiaTheme="minorHAnsi" w:hAnsi="QCF_P382" w:cs="QCF_P382"/>
          <w:color w:val="000000"/>
          <w:sz w:val="51"/>
          <w:szCs w:val="51"/>
          <w:rtl/>
        </w:rPr>
        <w:t xml:space="preserve"> </w:t>
      </w:r>
      <w:r w:rsidRPr="007410AF">
        <w:rPr>
          <w:rFonts w:ascii="QCF_P382" w:eastAsiaTheme="minorHAnsi" w:hAnsi="QCF_P382" w:cs="QCF_P382"/>
          <w:color w:val="000000"/>
          <w:sz w:val="51"/>
          <w:szCs w:val="51"/>
          <w:rtl/>
        </w:rPr>
        <w:t xml:space="preserve">   </w:t>
      </w:r>
      <w:r w:rsidRPr="007410AF"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>
        <w:rPr>
          <w:rFonts w:ascii="QCF_BSML" w:eastAsiaTheme="minorHAnsi" w:hAnsi="QCF_BSML" w:cs="QCF_BSML" w:hint="cs"/>
          <w:color w:val="000000"/>
          <w:sz w:val="51"/>
          <w:szCs w:val="51"/>
          <w:rtl/>
        </w:rPr>
        <w:t xml:space="preserve"> </w:t>
      </w:r>
      <w:r>
        <w:rPr>
          <w:rFonts w:ascii="Traditional Arabic" w:eastAsiaTheme="minorHAnsi" w:hAnsi="Arial" w:cs="Traditional Arabic" w:hint="cs"/>
          <w:color w:val="000000"/>
          <w:sz w:val="27"/>
          <w:szCs w:val="27"/>
          <w:rtl/>
        </w:rPr>
        <w:t>النمل</w:t>
      </w:r>
      <w:r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 xml:space="preserve">: </w:t>
      </w:r>
      <w:r>
        <w:rPr>
          <w:rFonts w:ascii="Traditional Arabic" w:eastAsiaTheme="minorHAnsi" w:hAnsi="Arial" w:cs="Traditional Arabic" w:hint="cs"/>
          <w:color w:val="000000"/>
          <w:sz w:val="27"/>
          <w:szCs w:val="27"/>
          <w:rtl/>
        </w:rPr>
        <w:t>59،</w:t>
      </w:r>
      <w:r w:rsidRPr="007410AF"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 ﮋ </w:t>
      </w:r>
      <w:r w:rsidRPr="007410AF">
        <w:rPr>
          <w:rFonts w:ascii="QCF_P214" w:eastAsiaTheme="minorHAnsi" w:hAnsi="QCF_P214" w:cs="QCF_P214"/>
          <w:color w:val="000000"/>
          <w:sz w:val="51"/>
          <w:szCs w:val="51"/>
          <w:rtl/>
        </w:rPr>
        <w:t xml:space="preserve">ﯴ  </w:t>
      </w:r>
      <w:r w:rsidRPr="007410AF"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ﮊ </w:t>
      </w:r>
      <w:r>
        <w:rPr>
          <w:rFonts w:ascii="QCF_BSML" w:eastAsiaTheme="minorHAnsi" w:hAnsi="QCF_BSML" w:cs="QCF_BSML" w:hint="cs"/>
          <w:color w:val="000000"/>
          <w:sz w:val="51"/>
          <w:szCs w:val="51"/>
          <w:rtl/>
        </w:rPr>
        <w:t xml:space="preserve"> </w:t>
      </w:r>
      <w:r>
        <w:rPr>
          <w:rFonts w:ascii="Traditional Arabic" w:eastAsiaTheme="minorHAnsi" w:hAnsi="Arial" w:cs="Traditional Arabic" w:hint="cs"/>
          <w:color w:val="000000"/>
          <w:sz w:val="27"/>
          <w:szCs w:val="27"/>
          <w:rtl/>
        </w:rPr>
        <w:t>يونس</w:t>
      </w:r>
      <w:r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 xml:space="preserve">: </w:t>
      </w:r>
      <w:r>
        <w:rPr>
          <w:rFonts w:ascii="Traditional Arabic" w:eastAsiaTheme="minorHAnsi" w:hAnsi="Arial" w:cs="Traditional Arabic" w:hint="cs"/>
          <w:color w:val="000000"/>
          <w:sz w:val="27"/>
          <w:szCs w:val="27"/>
          <w:rtl/>
        </w:rPr>
        <w:t xml:space="preserve">51، </w:t>
      </w:r>
      <w:r w:rsidRPr="007410AF"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 w:rsidRPr="007410AF">
        <w:rPr>
          <w:rFonts w:ascii="QCF_P147" w:eastAsiaTheme="minorHAnsi" w:hAnsi="QCF_P147" w:cs="QCF_P147"/>
          <w:color w:val="000000"/>
          <w:sz w:val="51"/>
          <w:szCs w:val="51"/>
          <w:rtl/>
        </w:rPr>
        <w:t xml:space="preserve">ﭛ  ﭜ  ﭝ  ﭞ  ﭟ  </w:t>
      </w:r>
      <w:r w:rsidRPr="007410AF"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r w:rsidR="00F22F0B">
        <w:rPr>
          <w:rFonts w:ascii="Traditional Arabic" w:eastAsiaTheme="minorHAnsi" w:hAnsi="Arial" w:cs="Traditional Arabic" w:hint="cs"/>
          <w:color w:val="000000"/>
          <w:sz w:val="27"/>
          <w:szCs w:val="27"/>
          <w:rtl/>
        </w:rPr>
        <w:t>الأنعام</w:t>
      </w:r>
      <w:r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 xml:space="preserve">: </w:t>
      </w:r>
      <w:r>
        <w:rPr>
          <w:rFonts w:ascii="Traditional Arabic" w:eastAsiaTheme="minorHAnsi" w:hAnsi="Arial" w:cs="Traditional Arabic" w:hint="cs"/>
          <w:color w:val="000000"/>
          <w:sz w:val="27"/>
          <w:szCs w:val="27"/>
          <w:rtl/>
        </w:rPr>
        <w:t>143 .</w:t>
      </w:r>
    </w:p>
    <w:p w:rsidR="00416DDB" w:rsidRDefault="00416DDB" w:rsidP="00CF63E0">
      <w:pPr>
        <w:pStyle w:val="a4"/>
        <w:spacing w:line="520" w:lineRule="exact"/>
        <w:ind w:left="-1054" w:right="-1080"/>
        <w:rPr>
          <w:rFonts w:cs="Traditional Arabic"/>
          <w:sz w:val="52"/>
          <w:szCs w:val="52"/>
          <w:rtl/>
        </w:rPr>
      </w:pPr>
    </w:p>
    <w:p w:rsidR="00F22F0B" w:rsidRDefault="00F22F0B" w:rsidP="00F22F0B">
      <w:pPr>
        <w:pStyle w:val="a4"/>
        <w:spacing w:line="520" w:lineRule="exact"/>
        <w:ind w:left="-1054" w:right="-1080"/>
        <w:rPr>
          <w:rFonts w:cs="Traditional Arabic"/>
          <w:sz w:val="52"/>
          <w:szCs w:val="52"/>
          <w:rtl/>
        </w:rPr>
      </w:pPr>
      <w:r>
        <w:rPr>
          <w:rFonts w:cs="Traditional Arabic" w:hint="cs"/>
          <w:sz w:val="52"/>
          <w:szCs w:val="52"/>
          <w:rtl/>
        </w:rPr>
        <w:t>(6)</w:t>
      </w:r>
      <w:r w:rsidRPr="00EB6ADA">
        <w:rPr>
          <w:rFonts w:cs="Traditional Arabic" w:hint="cs"/>
          <w:sz w:val="52"/>
          <w:szCs w:val="52"/>
          <w:rtl/>
        </w:rPr>
        <w:t xml:space="preserve"> </w:t>
      </w:r>
      <w:r w:rsidRPr="00EB6ADA">
        <w:rPr>
          <w:rFonts w:cs="Traditional Arabic" w:hint="cs"/>
          <w:sz w:val="52"/>
          <w:szCs w:val="52"/>
          <w:u w:val="single"/>
          <w:rtl/>
        </w:rPr>
        <w:t>قاعدة التفريق بين المد المتصل المنصوب المنون</w:t>
      </w:r>
      <w:r>
        <w:rPr>
          <w:rFonts w:cs="Traditional Arabic" w:hint="cs"/>
          <w:sz w:val="52"/>
          <w:szCs w:val="52"/>
          <w:u w:val="single"/>
          <w:rtl/>
        </w:rPr>
        <w:t>،</w:t>
      </w:r>
      <w:r w:rsidRPr="00EB6ADA">
        <w:rPr>
          <w:rFonts w:cs="Traditional Arabic" w:hint="cs"/>
          <w:sz w:val="52"/>
          <w:szCs w:val="52"/>
          <w:u w:val="single"/>
          <w:rtl/>
        </w:rPr>
        <w:t xml:space="preserve"> وغير المنون</w:t>
      </w:r>
      <w:r w:rsidRPr="00E011AC">
        <w:rPr>
          <w:rFonts w:cs="Traditional Arabic" w:hint="cs"/>
          <w:sz w:val="52"/>
          <w:szCs w:val="52"/>
          <w:u w:val="single"/>
          <w:rtl/>
        </w:rPr>
        <w:t>:</w:t>
      </w:r>
    </w:p>
    <w:p w:rsidR="00F22F0B" w:rsidRPr="00536D2C" w:rsidRDefault="00F22F0B" w:rsidP="00DF6576">
      <w:pPr>
        <w:tabs>
          <w:tab w:val="num" w:pos="-154"/>
          <w:tab w:val="left" w:pos="180"/>
          <w:tab w:val="left" w:pos="360"/>
          <w:tab w:val="left" w:pos="3420"/>
        </w:tabs>
        <w:bidi/>
        <w:ind w:left="-1054" w:right="-1080" w:firstLine="26"/>
        <w:jc w:val="both"/>
        <w:rPr>
          <w:rFonts w:cs="Traditional Arabic"/>
          <w:b/>
          <w:bCs/>
        </w:rPr>
      </w:pPr>
      <w:r w:rsidRPr="00C06CFC">
        <w:rPr>
          <w:rFonts w:ascii="QCF_BSML" w:eastAsiaTheme="minorHAnsi" w:hAnsi="QCF_BSML" w:cs="Monotype Koufi" w:hint="cs"/>
          <w:color w:val="000000"/>
          <w:sz w:val="40"/>
          <w:szCs w:val="40"/>
          <w:rtl/>
        </w:rPr>
        <w:t>القاعدة:</w:t>
      </w:r>
      <w:r w:rsidRPr="00C06CFC">
        <w:rPr>
          <w:rFonts w:cs="Traditional Arabic" w:hint="cs"/>
          <w:sz w:val="52"/>
          <w:szCs w:val="52"/>
          <w:rtl/>
        </w:rPr>
        <w:t xml:space="preserve"> </w:t>
      </w:r>
      <w:r w:rsidR="00536D2C">
        <w:rPr>
          <w:rFonts w:cs="Traditional Arabic" w:hint="cs"/>
          <w:b/>
          <w:bCs/>
          <w:rtl/>
        </w:rPr>
        <w:t>الأول: عند الوقف عليه: يبدل التنوين ألف</w:t>
      </w:r>
      <w:r w:rsidR="00DF6576">
        <w:rPr>
          <w:rFonts w:cs="Traditional Arabic" w:hint="cs"/>
          <w:b/>
          <w:bCs/>
          <w:rtl/>
        </w:rPr>
        <w:t>ًا</w:t>
      </w:r>
      <w:r w:rsidR="00536D2C">
        <w:rPr>
          <w:rFonts w:cs="Traditional Arabic" w:hint="cs"/>
          <w:b/>
          <w:bCs/>
          <w:rtl/>
        </w:rPr>
        <w:t>، ويمد بمقدار حركتين، و</w:t>
      </w:r>
      <w:r w:rsidR="00DF6576">
        <w:rPr>
          <w:rFonts w:cs="Traditional Arabic" w:hint="cs"/>
          <w:b/>
          <w:bCs/>
          <w:rtl/>
        </w:rPr>
        <w:t>يسمى</w:t>
      </w:r>
      <w:r w:rsidR="00536D2C">
        <w:rPr>
          <w:rFonts w:cs="Traditional Arabic" w:hint="cs"/>
          <w:b/>
          <w:bCs/>
          <w:rtl/>
        </w:rPr>
        <w:t xml:space="preserve"> مد العوض،</w:t>
      </w:r>
      <w:r w:rsidR="00536D2C" w:rsidRPr="00536D2C">
        <w:rPr>
          <w:rFonts w:cs="Traditional Arabic" w:hint="cs"/>
          <w:b/>
          <w:bCs/>
          <w:rtl/>
        </w:rPr>
        <w:t xml:space="preserve"> والثاني: يوقف عليه بالقطع، فيقرأ بالهمز الساكن .</w:t>
      </w:r>
    </w:p>
    <w:p w:rsidR="00F22F0B" w:rsidRDefault="00F22F0B" w:rsidP="00F22F0B">
      <w:pPr>
        <w:widowControl w:val="0"/>
        <w:tabs>
          <w:tab w:val="num" w:pos="-154"/>
          <w:tab w:val="left" w:pos="180"/>
          <w:tab w:val="left" w:pos="360"/>
          <w:tab w:val="left" w:pos="3420"/>
        </w:tabs>
        <w:bidi/>
        <w:ind w:left="-1055" w:right="-1077" w:firstLine="28"/>
        <w:jc w:val="lowKashida"/>
        <w:rPr>
          <w:rFonts w:ascii="Traditional Arabic" w:hAnsi="Traditional Arabic" w:cs="Traditional Arabic"/>
          <w:sz w:val="52"/>
          <w:szCs w:val="52"/>
          <w:rtl/>
        </w:rPr>
      </w:pPr>
      <w:r w:rsidRPr="005C2563">
        <w:rPr>
          <w:rFonts w:ascii="QCF_BSML" w:eastAsiaTheme="minorHAnsi" w:hAnsi="QCF_BSML" w:cs="Monotype Koufi" w:hint="cs"/>
          <w:color w:val="000000"/>
          <w:sz w:val="40"/>
          <w:szCs w:val="40"/>
          <w:rtl/>
        </w:rPr>
        <w:t>الأمثلة:</w:t>
      </w:r>
      <w:r>
        <w:rPr>
          <w:rFonts w:ascii="QCF_BSML" w:eastAsiaTheme="minorHAnsi" w:hAnsi="QCF_BSML" w:cs="Monotype Koufi" w:hint="cs"/>
          <w:color w:val="000000"/>
          <w:sz w:val="40"/>
          <w:szCs w:val="40"/>
          <w:rtl/>
        </w:rPr>
        <w:t xml:space="preserve">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>
        <w:rPr>
          <w:rFonts w:ascii="QCF_P026" w:eastAsiaTheme="minorHAnsi" w:hAnsi="QCF_P026" w:cs="QCF_P026"/>
          <w:color w:val="000000"/>
          <w:sz w:val="51"/>
          <w:szCs w:val="51"/>
          <w:rtl/>
        </w:rPr>
        <w:t xml:space="preserve">ﭩ  ﭪ  ﭫ  ﭬ       ﭭ  ﭮ   ﭯ  ﭰ  ﭱ  ﭲ  ﭳ  ﭴﭵ  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>
        <w:rPr>
          <w:rFonts w:ascii="Arial" w:eastAsiaTheme="minorHAnsi" w:hAnsi="Arial" w:cs="Arial"/>
          <w:color w:val="000000"/>
          <w:sz w:val="18"/>
          <w:szCs w:val="18"/>
          <w:rtl/>
        </w:rPr>
        <w:t xml:space="preserve"> </w:t>
      </w:r>
      <w:r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>البقرة: ١٧١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>
        <w:rPr>
          <w:rFonts w:ascii="QCF_BSML" w:eastAsiaTheme="minorHAnsi" w:hAnsi="QCF_BSML" w:cs="QCF_BSML" w:hint="cs"/>
          <w:color w:val="000000"/>
          <w:sz w:val="51"/>
          <w:szCs w:val="51"/>
          <w:rtl/>
        </w:rPr>
        <w:t xml:space="preserve">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>
        <w:rPr>
          <w:rFonts w:ascii="QCF_P304" w:eastAsiaTheme="minorHAnsi" w:hAnsi="QCF_P304" w:cs="QCF_P304"/>
          <w:color w:val="000000"/>
          <w:sz w:val="51"/>
          <w:szCs w:val="51"/>
          <w:rtl/>
        </w:rPr>
        <w:t xml:space="preserve">ﭗ  ﭘ  ﭙ  ﭚ  ﭛ  ﭜﭝ 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>
        <w:rPr>
          <w:rFonts w:ascii="Arial" w:eastAsiaTheme="minorHAnsi" w:hAnsi="Arial" w:cs="Arial"/>
          <w:color w:val="000000"/>
          <w:sz w:val="18"/>
          <w:szCs w:val="18"/>
          <w:rtl/>
        </w:rPr>
        <w:t xml:space="preserve"> </w:t>
      </w:r>
      <w:r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>الكهف: ٩٨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. </w:t>
      </w:r>
    </w:p>
    <w:p w:rsidR="00F22F0B" w:rsidRDefault="00F22F0B" w:rsidP="00CF63E0">
      <w:pPr>
        <w:pStyle w:val="a4"/>
        <w:spacing w:line="520" w:lineRule="exact"/>
        <w:ind w:left="-1054" w:right="-1080"/>
        <w:rPr>
          <w:rFonts w:cs="Traditional Arabic"/>
          <w:sz w:val="52"/>
          <w:szCs w:val="52"/>
          <w:rtl/>
        </w:rPr>
      </w:pPr>
    </w:p>
    <w:p w:rsidR="00CF63E0" w:rsidRDefault="0080144F" w:rsidP="00F22F0B">
      <w:pPr>
        <w:tabs>
          <w:tab w:val="left" w:pos="180"/>
          <w:tab w:val="left" w:pos="360"/>
          <w:tab w:val="left" w:pos="3420"/>
        </w:tabs>
        <w:bidi/>
        <w:ind w:left="-1054" w:right="-1080"/>
        <w:jc w:val="lowKashida"/>
        <w:rPr>
          <w:rFonts w:cs="Traditional Arabic"/>
          <w:sz w:val="52"/>
          <w:szCs w:val="52"/>
          <w:rtl/>
        </w:rPr>
      </w:pPr>
      <w:r>
        <w:rPr>
          <w:rFonts w:cs="Traditional Arabic" w:hint="cs"/>
          <w:sz w:val="52"/>
          <w:szCs w:val="52"/>
          <w:rtl/>
        </w:rPr>
        <w:t>(</w:t>
      </w:r>
      <w:r w:rsidR="00F22F0B">
        <w:rPr>
          <w:rFonts w:cs="Traditional Arabic" w:hint="cs"/>
          <w:sz w:val="52"/>
          <w:szCs w:val="52"/>
          <w:rtl/>
        </w:rPr>
        <w:t>7</w:t>
      </w:r>
      <w:r>
        <w:rPr>
          <w:rFonts w:cs="Traditional Arabic" w:hint="cs"/>
          <w:sz w:val="52"/>
          <w:szCs w:val="52"/>
          <w:rtl/>
        </w:rPr>
        <w:t>)</w:t>
      </w:r>
      <w:r w:rsidR="00CF63E0" w:rsidRPr="00EB6ADA">
        <w:rPr>
          <w:rFonts w:cs="Traditional Arabic" w:hint="cs"/>
          <w:sz w:val="52"/>
          <w:szCs w:val="52"/>
          <w:rtl/>
        </w:rPr>
        <w:t xml:space="preserve"> </w:t>
      </w:r>
      <w:r w:rsidR="00CF63E0" w:rsidRPr="00EB6ADA">
        <w:rPr>
          <w:rFonts w:cs="Traditional Arabic" w:hint="cs"/>
          <w:sz w:val="52"/>
          <w:szCs w:val="52"/>
          <w:u w:val="single"/>
          <w:rtl/>
        </w:rPr>
        <w:t>ق</w:t>
      </w:r>
      <w:r w:rsidR="003047C6">
        <w:rPr>
          <w:rFonts w:cs="Traditional Arabic" w:hint="cs"/>
          <w:sz w:val="52"/>
          <w:szCs w:val="52"/>
          <w:u w:val="single"/>
          <w:rtl/>
        </w:rPr>
        <w:t xml:space="preserve">واعد الزيادة </w:t>
      </w:r>
      <w:r w:rsidR="00CF63E0" w:rsidRPr="00EB6ADA">
        <w:rPr>
          <w:rFonts w:cs="Traditional Arabic" w:hint="cs"/>
          <w:sz w:val="52"/>
          <w:szCs w:val="52"/>
          <w:rtl/>
        </w:rPr>
        <w:t xml:space="preserve">:  </w:t>
      </w:r>
    </w:p>
    <w:p w:rsidR="00F202C4" w:rsidRDefault="00F202C4" w:rsidP="00DF6576">
      <w:pPr>
        <w:pStyle w:val="ab"/>
        <w:numPr>
          <w:ilvl w:val="0"/>
          <w:numId w:val="9"/>
        </w:numPr>
        <w:tabs>
          <w:tab w:val="left" w:pos="180"/>
          <w:tab w:val="left" w:pos="360"/>
          <w:tab w:val="left" w:pos="3420"/>
        </w:tabs>
        <w:bidi/>
        <w:ind w:left="-483" w:right="-1080"/>
        <w:jc w:val="lowKashida"/>
        <w:rPr>
          <w:rFonts w:cs="Traditional Arabic"/>
          <w:sz w:val="52"/>
          <w:szCs w:val="52"/>
        </w:rPr>
      </w:pPr>
      <w:r>
        <w:rPr>
          <w:rFonts w:cs="Traditional Arabic" w:hint="cs"/>
          <w:sz w:val="52"/>
          <w:szCs w:val="52"/>
          <w:rtl/>
        </w:rPr>
        <w:t xml:space="preserve">الصفر المستدير الموضوع فوق حرف علة: </w:t>
      </w:r>
      <w:r w:rsidR="00DF6576">
        <w:rPr>
          <w:rFonts w:cs="Traditional Arabic" w:hint="cs"/>
          <w:b/>
          <w:bCs/>
          <w:rtl/>
        </w:rPr>
        <w:t>يدل على زيادته وصلاً دون الوقف .</w:t>
      </w:r>
    </w:p>
    <w:p w:rsidR="00F22F0B" w:rsidRDefault="00F202C4" w:rsidP="00D05C7F">
      <w:pPr>
        <w:bidi/>
        <w:ind w:left="-907" w:right="-1134" w:hanging="57"/>
        <w:rPr>
          <w:rFonts w:ascii="Traditional Arabic" w:hAnsi="Traditional Arabic" w:cs="Traditional Arabic"/>
          <w:sz w:val="52"/>
          <w:szCs w:val="52"/>
        </w:rPr>
      </w:pPr>
      <w:r w:rsidRPr="005C2563">
        <w:rPr>
          <w:rFonts w:ascii="QCF_BSML" w:eastAsiaTheme="minorHAnsi" w:hAnsi="QCF_BSML" w:cs="Monotype Koufi" w:hint="cs"/>
          <w:color w:val="000000"/>
          <w:sz w:val="40"/>
          <w:szCs w:val="40"/>
          <w:rtl/>
        </w:rPr>
        <w:t>الأمثلة:</w:t>
      </w:r>
      <w:r>
        <w:rPr>
          <w:rFonts w:cs="Traditional Arabic" w:hint="cs"/>
          <w:sz w:val="52"/>
          <w:szCs w:val="52"/>
          <w:rtl/>
        </w:rPr>
        <w:t xml:space="preserve"> </w:t>
      </w:r>
      <w:r w:rsidR="00D05C7F" w:rsidRPr="00D05C7F">
        <w:rPr>
          <w:rFonts w:ascii="QCF_BSML" w:eastAsia="Calibri" w:hAnsi="QCF_BSML" w:cs="QCF_BSML"/>
          <w:color w:val="000000"/>
          <w:sz w:val="51"/>
          <w:szCs w:val="51"/>
          <w:rtl/>
        </w:rPr>
        <w:t xml:space="preserve">ﮋ </w:t>
      </w:r>
      <w:r w:rsidR="00D05C7F" w:rsidRPr="00D05C7F">
        <w:rPr>
          <w:rFonts w:ascii="QCF_P043" w:eastAsia="Calibri" w:hAnsi="QCF_P043" w:cs="QCF_P043"/>
          <w:color w:val="000000"/>
          <w:sz w:val="51"/>
          <w:szCs w:val="51"/>
          <w:rtl/>
        </w:rPr>
        <w:t xml:space="preserve">ﮮ  ﮯ  </w:t>
      </w:r>
      <w:r w:rsidR="00D05C7F" w:rsidRPr="00D05C7F">
        <w:rPr>
          <w:rFonts w:ascii="QCF_BSML" w:eastAsia="Calibri" w:hAnsi="QCF_BSML" w:cs="QCF_BSML"/>
          <w:color w:val="000000"/>
          <w:sz w:val="51"/>
          <w:szCs w:val="51"/>
          <w:rtl/>
        </w:rPr>
        <w:t>ﮊ</w:t>
      </w:r>
      <w:r w:rsidR="00D05C7F">
        <w:rPr>
          <w:rFonts w:ascii="Traditional Arabic" w:hAnsi="Traditional Arabic" w:cs="Traditional Arabic" w:hint="cs"/>
          <w:b/>
          <w:noProof/>
          <w:color w:val="000000"/>
          <w:sz w:val="36"/>
          <w:szCs w:val="36"/>
          <w:rtl/>
        </w:rPr>
        <w:t xml:space="preserve"> </w:t>
      </w:r>
      <w:r w:rsidR="00D05C7F"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 xml:space="preserve">البقرة: </w:t>
      </w:r>
      <w:r w:rsidR="00D05C7F">
        <w:rPr>
          <w:rFonts w:ascii="Traditional Arabic" w:eastAsiaTheme="minorHAnsi" w:hAnsi="Arial" w:cs="Traditional Arabic" w:hint="cs"/>
          <w:color w:val="000000"/>
          <w:sz w:val="27"/>
          <w:szCs w:val="27"/>
          <w:rtl/>
        </w:rPr>
        <w:t>259</w:t>
      </w:r>
      <w:r w:rsidR="00D05C7F">
        <w:rPr>
          <w:rFonts w:ascii="Traditional Arabic" w:eastAsiaTheme="minorHAnsi" w:hAnsi="Traditional Arabic" w:cs="Traditional Arabic" w:hint="cs"/>
          <w:sz w:val="52"/>
          <w:szCs w:val="52"/>
          <w:rtl/>
        </w:rPr>
        <w:t>،</w:t>
      </w:r>
      <w:r w:rsidR="00D05C7F">
        <w:rPr>
          <w:rFonts w:ascii="QCF_BSML" w:eastAsiaTheme="minorHAnsi" w:hAnsi="QCF_BSML" w:cs="QCF_BSML" w:hint="cs"/>
          <w:color w:val="000000"/>
          <w:sz w:val="51"/>
          <w:szCs w:val="51"/>
          <w:rtl/>
        </w:rPr>
        <w:t xml:space="preserve">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 w:rsidRPr="00F202C4">
        <w:rPr>
          <w:rFonts w:ascii="QCF_P002" w:eastAsiaTheme="minorHAnsi" w:hAnsi="QCF_P002" w:cs="QCF_P002"/>
          <w:color w:val="000000"/>
          <w:sz w:val="56"/>
          <w:szCs w:val="56"/>
          <w:rtl/>
        </w:rPr>
        <w:t>ﭳ  ﭴ  ﭵ  ﭶ  ﭷﭸ</w:t>
      </w:r>
      <w:r>
        <w:rPr>
          <w:rFonts w:ascii="QCF_P002" w:eastAsiaTheme="minorHAnsi" w:hAnsi="QCF_P002" w:cs="QCF_P002"/>
          <w:color w:val="000000"/>
          <w:sz w:val="51"/>
          <w:szCs w:val="51"/>
          <w:rtl/>
        </w:rPr>
        <w:t xml:space="preserve">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>
        <w:rPr>
          <w:rFonts w:ascii="Arial" w:eastAsiaTheme="minorHAnsi" w:hAnsi="Arial" w:cs="Arial"/>
          <w:color w:val="000000"/>
          <w:sz w:val="18"/>
          <w:szCs w:val="18"/>
          <w:rtl/>
        </w:rPr>
        <w:t xml:space="preserve"> </w:t>
      </w:r>
      <w:r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>البقرة: ٥</w:t>
      </w:r>
      <w:r>
        <w:rPr>
          <w:rFonts w:ascii="Traditional Arabic" w:eastAsiaTheme="minorHAnsi" w:hAnsi="Traditional Arabic" w:cs="Traditional Arabic" w:hint="cs"/>
          <w:sz w:val="52"/>
          <w:szCs w:val="52"/>
          <w:rtl/>
        </w:rPr>
        <w:t>،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>
        <w:rPr>
          <w:rFonts w:ascii="QCF_P522" w:eastAsiaTheme="minorHAnsi" w:hAnsi="QCF_P522" w:cs="QCF_P522"/>
          <w:color w:val="000000"/>
          <w:sz w:val="51"/>
          <w:szCs w:val="51"/>
          <w:rtl/>
        </w:rPr>
        <w:t xml:space="preserve">ﯰ  ﯱ  ﯲ    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>
        <w:rPr>
          <w:rFonts w:ascii="Arial" w:eastAsiaTheme="minorHAnsi" w:hAnsi="Arial" w:cs="Arial"/>
          <w:color w:val="000000"/>
          <w:sz w:val="18"/>
          <w:szCs w:val="18"/>
          <w:rtl/>
        </w:rPr>
        <w:t xml:space="preserve"> </w:t>
      </w:r>
      <w:r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>الذاريات: ٤٧</w:t>
      </w:r>
      <w:r>
        <w:rPr>
          <w:rFonts w:ascii="Traditional Arabic" w:eastAsiaTheme="minorHAnsi" w:hAnsi="Traditional Arabic" w:cs="Traditional Arabic" w:hint="cs"/>
          <w:sz w:val="52"/>
          <w:szCs w:val="52"/>
          <w:rtl/>
        </w:rPr>
        <w:t>.</w:t>
      </w:r>
    </w:p>
    <w:p w:rsidR="00F22F0B" w:rsidRPr="00DF6576" w:rsidRDefault="00F22F0B">
      <w:pPr>
        <w:spacing w:after="200" w:line="276" w:lineRule="auto"/>
        <w:rPr>
          <w:rFonts w:asciiTheme="minorHAnsi" w:hAnsiTheme="minorHAnsi" w:cs="Traditional Arabic"/>
          <w:sz w:val="52"/>
          <w:szCs w:val="52"/>
        </w:rPr>
      </w:pPr>
      <w:r>
        <w:rPr>
          <w:rFonts w:ascii="Traditional Arabic" w:hAnsi="Traditional Arabic" w:cs="Traditional Arabic"/>
          <w:sz w:val="52"/>
          <w:szCs w:val="52"/>
        </w:rPr>
        <w:br w:type="page"/>
      </w:r>
    </w:p>
    <w:p w:rsidR="00F202C4" w:rsidRDefault="00F202C4" w:rsidP="00DF6576">
      <w:pPr>
        <w:pStyle w:val="ab"/>
        <w:numPr>
          <w:ilvl w:val="0"/>
          <w:numId w:val="9"/>
        </w:numPr>
        <w:tabs>
          <w:tab w:val="left" w:pos="180"/>
          <w:tab w:val="left" w:pos="360"/>
          <w:tab w:val="left" w:pos="3420"/>
        </w:tabs>
        <w:bidi/>
        <w:ind w:left="-483" w:right="-1080"/>
        <w:jc w:val="both"/>
        <w:rPr>
          <w:rFonts w:cs="Traditional Arabic"/>
          <w:sz w:val="52"/>
          <w:szCs w:val="52"/>
        </w:rPr>
      </w:pPr>
      <w:r>
        <w:rPr>
          <w:rFonts w:cs="Traditional Arabic" w:hint="cs"/>
          <w:sz w:val="52"/>
          <w:szCs w:val="52"/>
          <w:rtl/>
        </w:rPr>
        <w:lastRenderedPageBreak/>
        <w:t>الصفر المستطيل فوق ألف:</w:t>
      </w:r>
      <w:r w:rsidR="00DF6576">
        <w:rPr>
          <w:rFonts w:cs="Traditional Arabic" w:hint="cs"/>
          <w:sz w:val="52"/>
          <w:szCs w:val="52"/>
          <w:rtl/>
        </w:rPr>
        <w:t xml:space="preserve"> </w:t>
      </w:r>
      <w:r w:rsidR="00DF6576">
        <w:rPr>
          <w:rFonts w:cs="Traditional Arabic" w:hint="cs"/>
          <w:b/>
          <w:bCs/>
          <w:rtl/>
        </w:rPr>
        <w:t>يدل على زيادته وصلاً دون الوقف .</w:t>
      </w:r>
    </w:p>
    <w:p w:rsidR="00F202C4" w:rsidRDefault="00F202C4" w:rsidP="00F202C4">
      <w:pPr>
        <w:pStyle w:val="ab"/>
        <w:tabs>
          <w:tab w:val="left" w:pos="180"/>
          <w:tab w:val="left" w:pos="360"/>
          <w:tab w:val="left" w:pos="3420"/>
        </w:tabs>
        <w:bidi/>
        <w:ind w:left="-1050" w:right="-1080"/>
        <w:jc w:val="lowKashida"/>
        <w:rPr>
          <w:rFonts w:ascii="Traditional Arabic" w:hAnsi="Traditional Arabic" w:cs="Traditional Arabic"/>
          <w:sz w:val="52"/>
          <w:szCs w:val="52"/>
          <w:rtl/>
        </w:rPr>
      </w:pPr>
      <w:r w:rsidRPr="005C2563">
        <w:rPr>
          <w:rFonts w:ascii="QCF_BSML" w:eastAsiaTheme="minorHAnsi" w:hAnsi="QCF_BSML" w:cs="Monotype Koufi" w:hint="cs"/>
          <w:color w:val="000000"/>
          <w:sz w:val="40"/>
          <w:szCs w:val="40"/>
          <w:rtl/>
        </w:rPr>
        <w:t>الأمثلة:</w:t>
      </w:r>
      <w:r>
        <w:rPr>
          <w:rFonts w:cs="Traditional Arabic" w:hint="cs"/>
          <w:sz w:val="52"/>
          <w:szCs w:val="52"/>
          <w:rtl/>
        </w:rPr>
        <w:t xml:space="preserve">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>
        <w:rPr>
          <w:rFonts w:ascii="QCF_P267" w:eastAsiaTheme="minorHAnsi" w:hAnsi="QCF_P267" w:cs="QCF_P267"/>
          <w:color w:val="000000"/>
          <w:sz w:val="51"/>
          <w:szCs w:val="51"/>
          <w:rtl/>
        </w:rPr>
        <w:t xml:space="preserve">ﮠ   ﮡ   ﮢ       ﮣ  ﮤ 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>
        <w:rPr>
          <w:rFonts w:ascii="Arial" w:eastAsiaTheme="minorHAnsi" w:hAnsi="Arial" w:cs="Arial"/>
          <w:color w:val="000000"/>
          <w:sz w:val="18"/>
          <w:szCs w:val="18"/>
          <w:rtl/>
        </w:rPr>
        <w:t xml:space="preserve"> </w:t>
      </w:r>
      <w:r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>النحل: ٢</w:t>
      </w:r>
      <w:r>
        <w:rPr>
          <w:rFonts w:ascii="Traditional Arabic" w:eastAsiaTheme="minorHAnsi" w:hAnsi="Traditional Arabic" w:cs="Traditional Arabic" w:hint="cs"/>
          <w:sz w:val="52"/>
          <w:szCs w:val="52"/>
          <w:rtl/>
        </w:rPr>
        <w:t xml:space="preserve">،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>ﮋ</w:t>
      </w:r>
      <w:r>
        <w:rPr>
          <w:rFonts w:ascii="QCF_P427" w:eastAsiaTheme="minorHAnsi" w:hAnsi="QCF_P427" w:cs="QCF_P427"/>
          <w:color w:val="000000"/>
          <w:sz w:val="51"/>
          <w:szCs w:val="51"/>
          <w:rtl/>
        </w:rPr>
        <w:t xml:space="preserve">ﭺ  ﭻ     ﭼ  ﭽ   ﭾ  ﭿ  ﮀ  ﮁ  ﮂ 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>
        <w:rPr>
          <w:rFonts w:ascii="Arial" w:eastAsiaTheme="minorHAnsi" w:hAnsi="Arial" w:cs="Arial"/>
          <w:color w:val="000000"/>
          <w:sz w:val="18"/>
          <w:szCs w:val="18"/>
          <w:rtl/>
        </w:rPr>
        <w:t xml:space="preserve"> </w:t>
      </w:r>
      <w:r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>الأحزاب: ٦٦ – ٦٧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.</w:t>
      </w:r>
    </w:p>
    <w:p w:rsidR="003047C6" w:rsidRDefault="003047C6" w:rsidP="003047C6">
      <w:pPr>
        <w:pStyle w:val="ab"/>
        <w:tabs>
          <w:tab w:val="left" w:pos="180"/>
          <w:tab w:val="left" w:pos="360"/>
          <w:tab w:val="left" w:pos="3420"/>
        </w:tabs>
        <w:bidi/>
        <w:ind w:left="-1050" w:right="-1080"/>
        <w:jc w:val="lowKashida"/>
        <w:rPr>
          <w:rFonts w:ascii="Traditional Arabic" w:hAnsi="Traditional Arabic" w:cs="Traditional Arabic"/>
          <w:sz w:val="52"/>
          <w:szCs w:val="52"/>
          <w:rtl/>
        </w:rPr>
      </w:pPr>
    </w:p>
    <w:p w:rsidR="003047C6" w:rsidRDefault="003047C6" w:rsidP="00F22F0B">
      <w:pPr>
        <w:tabs>
          <w:tab w:val="left" w:pos="180"/>
          <w:tab w:val="left" w:pos="360"/>
          <w:tab w:val="left" w:pos="3420"/>
        </w:tabs>
        <w:bidi/>
        <w:ind w:left="-1054" w:right="-1080"/>
        <w:jc w:val="lowKashida"/>
        <w:rPr>
          <w:rFonts w:cs="Traditional Arabic"/>
          <w:sz w:val="52"/>
          <w:szCs w:val="52"/>
          <w:rtl/>
        </w:rPr>
      </w:pPr>
      <w:r>
        <w:rPr>
          <w:rFonts w:cs="Traditional Arabic" w:hint="cs"/>
          <w:sz w:val="52"/>
          <w:szCs w:val="52"/>
          <w:rtl/>
        </w:rPr>
        <w:t>(</w:t>
      </w:r>
      <w:r w:rsidR="00F22F0B">
        <w:rPr>
          <w:rFonts w:cs="Traditional Arabic" w:hint="cs"/>
          <w:sz w:val="52"/>
          <w:szCs w:val="52"/>
          <w:rtl/>
        </w:rPr>
        <w:t>8</w:t>
      </w:r>
      <w:r>
        <w:rPr>
          <w:rFonts w:cs="Traditional Arabic" w:hint="cs"/>
          <w:sz w:val="52"/>
          <w:szCs w:val="52"/>
          <w:rtl/>
        </w:rPr>
        <w:t>)</w:t>
      </w:r>
      <w:r w:rsidRPr="00EB6ADA">
        <w:rPr>
          <w:rFonts w:cs="Traditional Arabic" w:hint="cs"/>
          <w:sz w:val="52"/>
          <w:szCs w:val="52"/>
          <w:rtl/>
        </w:rPr>
        <w:t xml:space="preserve"> </w:t>
      </w:r>
      <w:r w:rsidRPr="00EB6ADA">
        <w:rPr>
          <w:rFonts w:cs="Traditional Arabic" w:hint="cs"/>
          <w:sz w:val="52"/>
          <w:szCs w:val="52"/>
          <w:u w:val="single"/>
          <w:rtl/>
        </w:rPr>
        <w:t>ق</w:t>
      </w:r>
      <w:r>
        <w:rPr>
          <w:rFonts w:cs="Traditional Arabic" w:hint="cs"/>
          <w:sz w:val="52"/>
          <w:szCs w:val="52"/>
          <w:u w:val="single"/>
          <w:rtl/>
        </w:rPr>
        <w:t xml:space="preserve">واعد الحذف </w:t>
      </w:r>
      <w:r w:rsidRPr="00EB6ADA">
        <w:rPr>
          <w:rFonts w:cs="Traditional Arabic" w:hint="cs"/>
          <w:sz w:val="52"/>
          <w:szCs w:val="52"/>
          <w:rtl/>
        </w:rPr>
        <w:t xml:space="preserve">:  </w:t>
      </w:r>
    </w:p>
    <w:p w:rsidR="00F202C4" w:rsidRDefault="003047C6" w:rsidP="00DF6576">
      <w:pPr>
        <w:pStyle w:val="ab"/>
        <w:tabs>
          <w:tab w:val="left" w:pos="180"/>
          <w:tab w:val="left" w:pos="360"/>
          <w:tab w:val="left" w:pos="3420"/>
        </w:tabs>
        <w:bidi/>
        <w:ind w:left="-1192" w:right="-1080"/>
        <w:jc w:val="both"/>
        <w:rPr>
          <w:rFonts w:cs="Traditional Arabic"/>
          <w:sz w:val="52"/>
          <w:szCs w:val="52"/>
        </w:rPr>
      </w:pPr>
      <w:r>
        <w:rPr>
          <w:rFonts w:cs="Traditional Arabic" w:hint="cs"/>
          <w:sz w:val="52"/>
          <w:szCs w:val="52"/>
          <w:rtl/>
        </w:rPr>
        <w:t>أ-</w:t>
      </w:r>
      <w:r w:rsidR="00F202C4">
        <w:rPr>
          <w:rFonts w:cs="Traditional Arabic" w:hint="cs"/>
          <w:sz w:val="52"/>
          <w:szCs w:val="52"/>
          <w:rtl/>
        </w:rPr>
        <w:t xml:space="preserve"> الألف الصغيرة: </w:t>
      </w:r>
      <w:r w:rsidR="00DF6576">
        <w:rPr>
          <w:rFonts w:cs="Traditional Arabic" w:hint="cs"/>
          <w:b/>
          <w:bCs/>
          <w:rtl/>
        </w:rPr>
        <w:t>تقرأ الألف، أما إذا جاءت الألف الصغيرة فوق الحرف فتقرأ الألف دون الحرف تحتها، وهذه من قواعد البدل الآتية .</w:t>
      </w:r>
    </w:p>
    <w:p w:rsidR="003047C6" w:rsidRDefault="00F202C4" w:rsidP="00DF6576">
      <w:pPr>
        <w:pStyle w:val="ab"/>
        <w:tabs>
          <w:tab w:val="left" w:pos="180"/>
          <w:tab w:val="left" w:pos="360"/>
          <w:tab w:val="left" w:pos="3420"/>
        </w:tabs>
        <w:bidi/>
        <w:ind w:left="-1050" w:right="-1080"/>
        <w:jc w:val="both"/>
        <w:rPr>
          <w:rFonts w:cs="Traditional Arabic"/>
          <w:sz w:val="52"/>
          <w:szCs w:val="52"/>
          <w:rtl/>
        </w:rPr>
      </w:pPr>
      <w:r w:rsidRPr="005C2563">
        <w:rPr>
          <w:rFonts w:ascii="QCF_BSML" w:eastAsiaTheme="minorHAnsi" w:hAnsi="QCF_BSML" w:cs="Monotype Koufi" w:hint="cs"/>
          <w:color w:val="000000"/>
          <w:sz w:val="40"/>
          <w:szCs w:val="40"/>
          <w:rtl/>
        </w:rPr>
        <w:t>الأمثلة:</w:t>
      </w:r>
      <w:r>
        <w:rPr>
          <w:rFonts w:ascii="QCF_BSML" w:eastAsiaTheme="minorHAnsi" w:hAnsi="QCF_BSML" w:cs="QCF_BSML" w:hint="cs"/>
          <w:color w:val="000000"/>
          <w:sz w:val="51"/>
          <w:szCs w:val="51"/>
          <w:rtl/>
        </w:rPr>
        <w:t xml:space="preserve">  </w:t>
      </w:r>
      <w:r w:rsidR="00DF6576"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 w:rsidR="00DF6576">
        <w:rPr>
          <w:rFonts w:ascii="QCF_P039" w:eastAsiaTheme="minorHAnsi" w:hAnsi="QCF_P039" w:cs="QCF_P039"/>
          <w:color w:val="000000"/>
          <w:sz w:val="51"/>
          <w:szCs w:val="51"/>
          <w:rtl/>
        </w:rPr>
        <w:t xml:space="preserve">ﭑ  ﭒ  ﭓ  ﭔ  ﭕ </w:t>
      </w:r>
      <w:r w:rsidR="00DF6576"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 w:rsidR="00DF6576">
        <w:rPr>
          <w:rFonts w:ascii="Arial" w:eastAsiaTheme="minorHAnsi" w:hAnsi="Arial" w:cs="Arial"/>
          <w:color w:val="000000"/>
          <w:sz w:val="18"/>
          <w:szCs w:val="18"/>
          <w:rtl/>
        </w:rPr>
        <w:t xml:space="preserve"> </w:t>
      </w:r>
      <w:r w:rsidR="00DF6576"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>البقرة: ٢٣٨</w:t>
      </w:r>
      <w:r w:rsidR="00DF6576">
        <w:rPr>
          <w:rFonts w:ascii="Traditional Arabic" w:hAnsi="Traditional Arabic" w:cs="Traditional Arabic" w:hint="cs"/>
          <w:sz w:val="52"/>
          <w:szCs w:val="52"/>
          <w:rtl/>
        </w:rPr>
        <w:t xml:space="preserve"> .</w:t>
      </w:r>
    </w:p>
    <w:p w:rsidR="00F202C4" w:rsidRPr="003047C6" w:rsidRDefault="003047C6" w:rsidP="00DF6576">
      <w:pPr>
        <w:pStyle w:val="ab"/>
        <w:tabs>
          <w:tab w:val="left" w:pos="180"/>
          <w:tab w:val="left" w:pos="360"/>
          <w:tab w:val="left" w:pos="3420"/>
        </w:tabs>
        <w:bidi/>
        <w:ind w:left="-1050" w:right="-1080"/>
        <w:jc w:val="both"/>
        <w:rPr>
          <w:rFonts w:cs="Traditional Arabic"/>
          <w:sz w:val="52"/>
          <w:szCs w:val="52"/>
        </w:rPr>
      </w:pPr>
      <w:r>
        <w:rPr>
          <w:rFonts w:cs="Traditional Arabic" w:hint="cs"/>
          <w:sz w:val="52"/>
          <w:szCs w:val="52"/>
          <w:rtl/>
        </w:rPr>
        <w:t>ب- ا</w:t>
      </w:r>
      <w:r w:rsidR="00F202C4" w:rsidRPr="003047C6">
        <w:rPr>
          <w:rFonts w:cs="Traditional Arabic" w:hint="cs"/>
          <w:sz w:val="52"/>
          <w:szCs w:val="52"/>
          <w:rtl/>
        </w:rPr>
        <w:t xml:space="preserve">لواو الصغيرة: </w:t>
      </w:r>
      <w:r w:rsidR="00DF6576">
        <w:rPr>
          <w:rFonts w:cs="Traditional Arabic" w:hint="cs"/>
          <w:b/>
          <w:bCs/>
          <w:rtl/>
        </w:rPr>
        <w:t>تقرأ الواو، وتكتب صغيرة بعد واو قبلها .</w:t>
      </w:r>
    </w:p>
    <w:p w:rsidR="00F202C4" w:rsidRPr="005E7612" w:rsidRDefault="00F202C4" w:rsidP="007410AF">
      <w:pPr>
        <w:pStyle w:val="ab"/>
        <w:tabs>
          <w:tab w:val="left" w:pos="180"/>
          <w:tab w:val="left" w:pos="360"/>
          <w:tab w:val="left" w:pos="3420"/>
        </w:tabs>
        <w:bidi/>
        <w:ind w:left="-1050" w:right="-1080"/>
        <w:jc w:val="both"/>
        <w:rPr>
          <w:rFonts w:ascii="Traditional Arabic" w:hAnsi="Traditional Arabic" w:cs="Traditional Arabic"/>
          <w:sz w:val="51"/>
          <w:szCs w:val="51"/>
        </w:rPr>
      </w:pPr>
      <w:r w:rsidRPr="005C2563">
        <w:rPr>
          <w:rFonts w:ascii="QCF_BSML" w:eastAsiaTheme="minorHAnsi" w:hAnsi="QCF_BSML" w:cs="Monotype Koufi" w:hint="cs"/>
          <w:color w:val="000000"/>
          <w:sz w:val="40"/>
          <w:szCs w:val="40"/>
          <w:rtl/>
        </w:rPr>
        <w:t>الأمثلة:</w:t>
      </w:r>
      <w:r>
        <w:rPr>
          <w:rFonts w:cs="Traditional Arabic" w:hint="cs"/>
          <w:sz w:val="52"/>
          <w:szCs w:val="52"/>
          <w:rtl/>
        </w:rPr>
        <w:t xml:space="preserve">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>
        <w:rPr>
          <w:rFonts w:ascii="QCF_P060" w:eastAsiaTheme="minorHAnsi" w:hAnsi="QCF_P060" w:cs="QCF_P060"/>
          <w:color w:val="000000"/>
          <w:sz w:val="51"/>
          <w:szCs w:val="51"/>
          <w:rtl/>
        </w:rPr>
        <w:t xml:space="preserve">ﭑ  ﭒ   ﭓ  ﭔ  ﭕ  ﭖ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>
        <w:rPr>
          <w:rFonts w:ascii="Arial" w:eastAsiaTheme="minorHAnsi" w:hAnsi="Arial" w:cs="Arial"/>
          <w:color w:val="000000"/>
          <w:sz w:val="18"/>
          <w:szCs w:val="18"/>
          <w:rtl/>
        </w:rPr>
        <w:t xml:space="preserve"> </w:t>
      </w:r>
      <w:r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>آل عمران: ٧٨</w:t>
      </w:r>
      <w:r w:rsidR="00AF432C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7410AF"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r w:rsidR="007410AF" w:rsidRPr="007410AF"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 w:rsidR="007410AF" w:rsidRPr="007410AF">
        <w:rPr>
          <w:rFonts w:ascii="QCF_P189" w:eastAsiaTheme="minorHAnsi" w:hAnsi="QCF_P189" w:cs="QCF_P189"/>
          <w:color w:val="000000"/>
          <w:sz w:val="51"/>
          <w:szCs w:val="51"/>
          <w:rtl/>
        </w:rPr>
        <w:t xml:space="preserve">ﯤ  ﯥ  ﯦ  ﯧﯨ  </w:t>
      </w:r>
      <w:r w:rsidR="007410AF" w:rsidRPr="007410AF"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 w:rsidR="007410AF">
        <w:rPr>
          <w:rFonts w:ascii="QCF_BSML" w:eastAsiaTheme="minorHAnsi" w:hAnsi="QCF_BSML" w:cs="QCF_BSML" w:hint="cs"/>
          <w:color w:val="000000"/>
          <w:sz w:val="51"/>
          <w:szCs w:val="51"/>
          <w:rtl/>
        </w:rPr>
        <w:t xml:space="preserve"> </w:t>
      </w:r>
      <w:r w:rsidR="007410AF">
        <w:rPr>
          <w:rFonts w:ascii="Traditional Arabic" w:eastAsiaTheme="minorHAnsi" w:hAnsi="Arial" w:cs="Traditional Arabic" w:hint="cs"/>
          <w:color w:val="000000"/>
          <w:sz w:val="27"/>
          <w:szCs w:val="27"/>
          <w:rtl/>
        </w:rPr>
        <w:t>التوبة</w:t>
      </w:r>
      <w:r w:rsidR="007410AF"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 xml:space="preserve">: </w:t>
      </w:r>
      <w:r w:rsidR="007410AF">
        <w:rPr>
          <w:rFonts w:ascii="Traditional Arabic" w:eastAsiaTheme="minorHAnsi" w:hAnsi="Arial" w:cs="Traditional Arabic" w:hint="cs"/>
          <w:color w:val="000000"/>
          <w:sz w:val="27"/>
          <w:szCs w:val="27"/>
          <w:rtl/>
        </w:rPr>
        <w:t>19</w:t>
      </w:r>
      <w:r w:rsidR="007410AF">
        <w:rPr>
          <w:rFonts w:ascii="Traditional Arabic" w:hAnsi="Traditional Arabic" w:cs="Traditional Arabic" w:hint="cs"/>
          <w:sz w:val="52"/>
          <w:szCs w:val="52"/>
          <w:rtl/>
        </w:rPr>
        <w:t xml:space="preserve">، </w:t>
      </w:r>
      <w:r w:rsidR="00AF432C" w:rsidRPr="005E7612"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 w:rsidR="00AF432C" w:rsidRPr="005E7612">
        <w:rPr>
          <w:rFonts w:ascii="QCF_P589" w:eastAsiaTheme="minorHAnsi" w:hAnsi="QCF_P589" w:cs="QCF_P589"/>
          <w:color w:val="000000"/>
          <w:sz w:val="51"/>
          <w:szCs w:val="51"/>
          <w:rtl/>
        </w:rPr>
        <w:t xml:space="preserve">ﮤ  ﮥ  ﮦ  ﮧ    ﮨ    ﮩ   ﮪ  </w:t>
      </w:r>
      <w:r w:rsidR="00AF432C" w:rsidRPr="005E7612"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 w:rsidR="005E7612">
        <w:rPr>
          <w:rFonts w:ascii="QCF_BSML" w:eastAsiaTheme="minorHAnsi" w:hAnsi="QCF_BSML" w:cs="QCF_BSML" w:hint="cs"/>
          <w:color w:val="000000"/>
          <w:sz w:val="51"/>
          <w:szCs w:val="51"/>
          <w:rtl/>
        </w:rPr>
        <w:t xml:space="preserve"> </w:t>
      </w:r>
      <w:r w:rsidR="005E7612">
        <w:rPr>
          <w:rFonts w:ascii="Traditional Arabic" w:eastAsiaTheme="minorHAnsi" w:hAnsi="Arial" w:cs="Traditional Arabic" w:hint="cs"/>
          <w:color w:val="000000"/>
          <w:sz w:val="27"/>
          <w:szCs w:val="27"/>
          <w:rtl/>
        </w:rPr>
        <w:t>الانشقاق</w:t>
      </w:r>
      <w:r w:rsidR="005E7612"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 xml:space="preserve">: </w:t>
      </w:r>
      <w:r w:rsidR="005E7612">
        <w:rPr>
          <w:rFonts w:ascii="Traditional Arabic" w:eastAsiaTheme="minorHAnsi" w:hAnsi="Arial" w:cs="Traditional Arabic" w:hint="cs"/>
          <w:color w:val="000000"/>
          <w:sz w:val="27"/>
          <w:szCs w:val="27"/>
          <w:rtl/>
        </w:rPr>
        <w:t>15</w:t>
      </w:r>
      <w:r w:rsidR="005E7612">
        <w:rPr>
          <w:rFonts w:ascii="Traditional Arabic" w:hAnsi="Traditional Arabic" w:cs="Traditional Arabic" w:hint="cs"/>
          <w:b/>
          <w:bCs/>
          <w:sz w:val="52"/>
          <w:szCs w:val="52"/>
          <w:rtl/>
        </w:rPr>
        <w:t>.</w:t>
      </w:r>
      <w:r w:rsidR="00AF432C" w:rsidRPr="005E7612">
        <w:rPr>
          <w:rFonts w:ascii="Arial" w:eastAsiaTheme="minorHAnsi" w:hAnsi="Arial" w:cs="Arial"/>
          <w:color w:val="000000"/>
          <w:sz w:val="51"/>
          <w:szCs w:val="51"/>
        </w:rPr>
        <w:t xml:space="preserve"> </w:t>
      </w:r>
      <w:r w:rsidR="00C06CFC" w:rsidRPr="005E7612">
        <w:rPr>
          <w:rFonts w:ascii="Traditional Arabic" w:hAnsi="Traditional Arabic" w:cs="Traditional Arabic" w:hint="cs"/>
          <w:sz w:val="51"/>
          <w:szCs w:val="51"/>
          <w:rtl/>
        </w:rPr>
        <w:t xml:space="preserve"> </w:t>
      </w:r>
    </w:p>
    <w:p w:rsidR="00F202C4" w:rsidRPr="003047C6" w:rsidRDefault="00F202C4" w:rsidP="00DF6576">
      <w:pPr>
        <w:pStyle w:val="ab"/>
        <w:numPr>
          <w:ilvl w:val="0"/>
          <w:numId w:val="15"/>
        </w:numPr>
        <w:tabs>
          <w:tab w:val="left" w:pos="180"/>
          <w:tab w:val="left" w:pos="360"/>
          <w:tab w:val="left" w:pos="3420"/>
        </w:tabs>
        <w:bidi/>
        <w:ind w:left="-341" w:right="-1080"/>
        <w:jc w:val="both"/>
        <w:rPr>
          <w:rFonts w:cs="Traditional Arabic"/>
          <w:sz w:val="52"/>
          <w:szCs w:val="52"/>
        </w:rPr>
      </w:pPr>
      <w:r w:rsidRPr="003047C6">
        <w:rPr>
          <w:rFonts w:cs="Traditional Arabic" w:hint="cs"/>
          <w:sz w:val="52"/>
          <w:szCs w:val="52"/>
          <w:rtl/>
        </w:rPr>
        <w:t>الياء الصغيرة:</w:t>
      </w:r>
      <w:r w:rsidR="00DF6576">
        <w:rPr>
          <w:rFonts w:cs="Traditional Arabic" w:hint="cs"/>
          <w:b/>
          <w:bCs/>
          <w:rtl/>
        </w:rPr>
        <w:t>تقرأ الياء، وقد تكون مشددة، وقد تكون مع المد .</w:t>
      </w:r>
    </w:p>
    <w:p w:rsidR="00F22F0B" w:rsidRDefault="00F202C4" w:rsidP="003047C6">
      <w:pPr>
        <w:widowControl w:val="0"/>
        <w:tabs>
          <w:tab w:val="left" w:pos="180"/>
          <w:tab w:val="left" w:pos="360"/>
          <w:tab w:val="left" w:pos="3420"/>
        </w:tabs>
        <w:bidi/>
        <w:ind w:left="-1049" w:right="-1077"/>
        <w:jc w:val="both"/>
        <w:rPr>
          <w:rFonts w:ascii="Traditional Arabic" w:hAnsi="Traditional Arabic" w:cs="Traditional Arabic"/>
          <w:b/>
          <w:bCs/>
          <w:sz w:val="52"/>
          <w:szCs w:val="52"/>
          <w:rtl/>
        </w:rPr>
      </w:pPr>
      <w:r w:rsidRPr="005C2563">
        <w:rPr>
          <w:rFonts w:ascii="QCF_BSML" w:eastAsiaTheme="minorHAnsi" w:hAnsi="QCF_BSML" w:cs="Monotype Koufi" w:hint="cs"/>
          <w:color w:val="000000"/>
          <w:sz w:val="40"/>
          <w:szCs w:val="40"/>
          <w:rtl/>
        </w:rPr>
        <w:t>الأمثلة:</w:t>
      </w:r>
      <w:r w:rsidR="00C06CFC">
        <w:rPr>
          <w:rFonts w:cs="Traditional Arabic" w:hint="cs"/>
          <w:sz w:val="52"/>
          <w:szCs w:val="52"/>
          <w:rtl/>
        </w:rPr>
        <w:t xml:space="preserve"> </w:t>
      </w:r>
      <w:r w:rsidR="005E7612" w:rsidRPr="00AF432C"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 w:rsidR="005E7612" w:rsidRPr="00AF432C">
        <w:rPr>
          <w:rFonts w:ascii="QCF_P602" w:eastAsiaTheme="minorHAnsi" w:hAnsi="QCF_P602" w:cs="QCF_P602"/>
          <w:color w:val="000000"/>
          <w:sz w:val="51"/>
          <w:szCs w:val="51"/>
          <w:rtl/>
        </w:rPr>
        <w:t xml:space="preserve">ﭔ </w:t>
      </w:r>
      <w:r w:rsidR="005E7612" w:rsidRPr="00AF432C"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 w:rsidR="005E7612" w:rsidRPr="00AF432C"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 xml:space="preserve"> </w:t>
      </w:r>
      <w:r w:rsidR="005E7612">
        <w:rPr>
          <w:rFonts w:ascii="Traditional Arabic" w:eastAsiaTheme="minorHAnsi" w:hAnsi="Arial" w:cs="Traditional Arabic" w:hint="cs"/>
          <w:color w:val="000000"/>
          <w:sz w:val="27"/>
          <w:szCs w:val="27"/>
          <w:rtl/>
        </w:rPr>
        <w:t>قريش</w:t>
      </w:r>
      <w:r w:rsidR="005E7612"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 xml:space="preserve">: </w:t>
      </w:r>
      <w:r w:rsidR="005E7612">
        <w:rPr>
          <w:rFonts w:ascii="Traditional Arabic" w:eastAsiaTheme="minorHAnsi" w:hAnsi="Arial" w:cs="Traditional Arabic" w:hint="cs"/>
          <w:color w:val="000000"/>
          <w:sz w:val="27"/>
          <w:szCs w:val="27"/>
          <w:rtl/>
        </w:rPr>
        <w:t>2</w:t>
      </w:r>
      <w:r w:rsidR="005E7612">
        <w:rPr>
          <w:rFonts w:ascii="Traditional Arabic" w:hAnsi="Traditional Arabic" w:cs="Traditional Arabic" w:hint="cs"/>
          <w:b/>
          <w:bCs/>
          <w:sz w:val="52"/>
          <w:szCs w:val="52"/>
          <w:rtl/>
        </w:rPr>
        <w:t xml:space="preserve">، </w:t>
      </w:r>
      <w:r w:rsidR="00C06CFC"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 w:rsidR="00C06CFC">
        <w:rPr>
          <w:rFonts w:ascii="QCF_P176" w:eastAsiaTheme="minorHAnsi" w:hAnsi="QCF_P176" w:cs="QCF_P176"/>
          <w:color w:val="000000"/>
          <w:sz w:val="51"/>
          <w:szCs w:val="51"/>
          <w:rtl/>
        </w:rPr>
        <w:t>ﭑ  ﭒ  ﭓ</w:t>
      </w:r>
      <w:r w:rsidR="00C06CFC"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 w:rsidR="00C06CFC">
        <w:rPr>
          <w:rFonts w:ascii="Arial" w:eastAsiaTheme="minorHAnsi" w:hAnsi="Arial" w:cs="Arial"/>
          <w:color w:val="000000"/>
          <w:sz w:val="18"/>
          <w:szCs w:val="18"/>
          <w:rtl/>
        </w:rPr>
        <w:t xml:space="preserve"> </w:t>
      </w:r>
      <w:r w:rsidR="00C06CFC"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>الأعراف: ١٩٦</w:t>
      </w:r>
      <w:r w:rsidR="00C06CFC">
        <w:rPr>
          <w:rFonts w:ascii="Traditional Arabic" w:hAnsi="Traditional Arabic" w:cs="Traditional Arabic" w:hint="cs"/>
          <w:b/>
          <w:bCs/>
          <w:sz w:val="52"/>
          <w:szCs w:val="52"/>
          <w:rtl/>
        </w:rPr>
        <w:t xml:space="preserve">، </w:t>
      </w:r>
      <w:r w:rsidR="00C06CFC"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 w:rsidR="00C06CFC">
        <w:rPr>
          <w:rFonts w:ascii="QCF_P380" w:eastAsiaTheme="minorHAnsi" w:hAnsi="QCF_P380" w:cs="QCF_P380"/>
          <w:color w:val="000000"/>
          <w:sz w:val="51"/>
          <w:szCs w:val="51"/>
          <w:rtl/>
        </w:rPr>
        <w:t xml:space="preserve">ﭑ  ﭒ  ﭓ  ﭔ  ﭕ  ﭖ  ﭗ     ﭘ  ﭙ  ﭚ  ﭛ   ﭜ  </w:t>
      </w:r>
      <w:r w:rsidR="00C06CFC"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 w:rsidR="00C06CFC">
        <w:rPr>
          <w:rFonts w:ascii="Arial" w:eastAsiaTheme="minorHAnsi" w:hAnsi="Arial" w:cs="Arial"/>
          <w:color w:val="000000"/>
          <w:sz w:val="18"/>
          <w:szCs w:val="18"/>
          <w:rtl/>
        </w:rPr>
        <w:t xml:space="preserve"> </w:t>
      </w:r>
      <w:r w:rsidR="00C06CFC"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>النمل: ٣٦</w:t>
      </w:r>
      <w:r w:rsidR="00AF432C">
        <w:rPr>
          <w:rFonts w:ascii="Traditional Arabic" w:hAnsi="Traditional Arabic" w:cs="Traditional Arabic" w:hint="cs"/>
          <w:b/>
          <w:bCs/>
          <w:sz w:val="52"/>
          <w:szCs w:val="52"/>
          <w:rtl/>
        </w:rPr>
        <w:t>،</w:t>
      </w:r>
      <w:r w:rsidR="005E7612">
        <w:rPr>
          <w:rFonts w:ascii="Traditional Arabic" w:hAnsi="Traditional Arabic" w:cs="Traditional Arabic" w:hint="cs"/>
          <w:b/>
          <w:bCs/>
          <w:sz w:val="52"/>
          <w:szCs w:val="52"/>
          <w:rtl/>
        </w:rPr>
        <w:t xml:space="preserve"> </w:t>
      </w:r>
      <w:r w:rsidR="005E7612" w:rsidRPr="005E7612"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 w:rsidR="005E7612" w:rsidRPr="005E7612">
        <w:rPr>
          <w:rFonts w:ascii="QCF_P019" w:eastAsiaTheme="minorHAnsi" w:hAnsi="QCF_P019" w:cs="QCF_P019"/>
          <w:color w:val="000000"/>
          <w:sz w:val="51"/>
          <w:szCs w:val="51"/>
          <w:rtl/>
        </w:rPr>
        <w:t xml:space="preserve">ﮤ  ﮥ  ﮦ   ﮧ    ﮨ   ﮩ   ﮪﮫ  </w:t>
      </w:r>
      <w:r w:rsidR="005E7612" w:rsidRPr="005E7612"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 w:rsidR="005E7612" w:rsidRPr="005E7612"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 xml:space="preserve"> </w:t>
      </w:r>
      <w:r w:rsidR="005E7612">
        <w:rPr>
          <w:rFonts w:ascii="Traditional Arabic" w:eastAsiaTheme="minorHAnsi" w:hAnsi="Arial" w:cs="Traditional Arabic" w:hint="cs"/>
          <w:color w:val="000000"/>
          <w:sz w:val="27"/>
          <w:szCs w:val="27"/>
          <w:rtl/>
        </w:rPr>
        <w:t>البقرة</w:t>
      </w:r>
      <w:r w:rsidR="005E7612"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 xml:space="preserve">: </w:t>
      </w:r>
      <w:r w:rsidR="005E7612">
        <w:rPr>
          <w:rFonts w:ascii="Traditional Arabic" w:eastAsiaTheme="minorHAnsi" w:hAnsi="Arial" w:cs="Traditional Arabic" w:hint="cs"/>
          <w:color w:val="000000"/>
          <w:sz w:val="27"/>
          <w:szCs w:val="27"/>
          <w:rtl/>
        </w:rPr>
        <w:t>124</w:t>
      </w:r>
      <w:r w:rsidR="005E7612">
        <w:rPr>
          <w:rFonts w:ascii="Traditional Arabic" w:hAnsi="Traditional Arabic" w:cs="Traditional Arabic"/>
          <w:b/>
          <w:bCs/>
          <w:sz w:val="52"/>
          <w:szCs w:val="52"/>
        </w:rPr>
        <w:t xml:space="preserve"> </w:t>
      </w:r>
      <w:r w:rsidR="005E7612">
        <w:rPr>
          <w:rFonts w:asciiTheme="minorHAnsi" w:hAnsiTheme="minorHAnsi" w:cs="Traditional Arabic" w:hint="cs"/>
          <w:b/>
          <w:bCs/>
          <w:sz w:val="52"/>
          <w:szCs w:val="52"/>
          <w:rtl/>
        </w:rPr>
        <w:t>.</w:t>
      </w:r>
      <w:r w:rsidR="005E7612">
        <w:rPr>
          <w:rFonts w:ascii="Traditional Arabic" w:hAnsi="Traditional Arabic" w:cs="Traditional Arabic"/>
          <w:b/>
          <w:bCs/>
          <w:sz w:val="52"/>
          <w:szCs w:val="52"/>
        </w:rPr>
        <w:t xml:space="preserve"> </w:t>
      </w:r>
      <w:r w:rsidR="005E7612">
        <w:rPr>
          <w:rFonts w:ascii="Traditional Arabic" w:hAnsi="Traditional Arabic" w:cs="Traditional Arabic" w:hint="cs"/>
          <w:b/>
          <w:bCs/>
          <w:sz w:val="52"/>
          <w:szCs w:val="52"/>
          <w:rtl/>
        </w:rPr>
        <w:t xml:space="preserve"> </w:t>
      </w:r>
      <w:r w:rsidR="005E7612">
        <w:rPr>
          <w:rFonts w:ascii="Arial" w:eastAsiaTheme="minorHAnsi" w:hAnsi="Arial" w:cs="Arial"/>
          <w:color w:val="000000"/>
          <w:sz w:val="18"/>
          <w:szCs w:val="18"/>
        </w:rPr>
        <w:t xml:space="preserve"> </w:t>
      </w:r>
      <w:r w:rsidR="005E7612">
        <w:rPr>
          <w:rFonts w:ascii="Traditional Arabic" w:hAnsi="Traditional Arabic" w:cs="Traditional Arabic" w:hint="cs"/>
          <w:b/>
          <w:bCs/>
          <w:sz w:val="52"/>
          <w:szCs w:val="52"/>
          <w:rtl/>
        </w:rPr>
        <w:t xml:space="preserve"> </w:t>
      </w:r>
    </w:p>
    <w:p w:rsidR="00F22F0B" w:rsidRDefault="00F22F0B">
      <w:pPr>
        <w:spacing w:after="200" w:line="276" w:lineRule="auto"/>
        <w:rPr>
          <w:rFonts w:ascii="Traditional Arabic" w:hAnsi="Traditional Arabic" w:cs="Traditional Arabic"/>
          <w:b/>
          <w:bCs/>
          <w:sz w:val="52"/>
          <w:szCs w:val="52"/>
          <w:rtl/>
        </w:rPr>
      </w:pPr>
      <w:r>
        <w:rPr>
          <w:rFonts w:ascii="Traditional Arabic" w:hAnsi="Traditional Arabic" w:cs="Traditional Arabic"/>
          <w:b/>
          <w:bCs/>
          <w:sz w:val="52"/>
          <w:szCs w:val="52"/>
          <w:rtl/>
        </w:rPr>
        <w:br w:type="page"/>
      </w:r>
    </w:p>
    <w:p w:rsidR="00AF432C" w:rsidRPr="003047C6" w:rsidRDefault="003047C6" w:rsidP="00DF6576">
      <w:pPr>
        <w:widowControl w:val="0"/>
        <w:tabs>
          <w:tab w:val="left" w:pos="180"/>
          <w:tab w:val="left" w:pos="360"/>
          <w:tab w:val="left" w:pos="3420"/>
        </w:tabs>
        <w:bidi/>
        <w:ind w:left="-1049" w:right="-1077"/>
        <w:jc w:val="both"/>
        <w:rPr>
          <w:rFonts w:ascii="Traditional Arabic" w:hAnsi="Traditional Arabic" w:cs="Traditional Arabic"/>
          <w:b/>
          <w:bCs/>
          <w:sz w:val="52"/>
          <w:szCs w:val="52"/>
        </w:rPr>
      </w:pPr>
      <w:r w:rsidRPr="003047C6">
        <w:rPr>
          <w:rFonts w:cs="Traditional Arabic" w:hint="cs"/>
          <w:sz w:val="52"/>
          <w:szCs w:val="52"/>
          <w:rtl/>
        </w:rPr>
        <w:lastRenderedPageBreak/>
        <w:t>د-</w:t>
      </w:r>
      <w:r>
        <w:rPr>
          <w:rFonts w:cs="Traditional Arabic" w:hint="cs"/>
          <w:sz w:val="52"/>
          <w:szCs w:val="52"/>
          <w:rtl/>
        </w:rPr>
        <w:t xml:space="preserve"> </w:t>
      </w:r>
      <w:r w:rsidR="00AF432C" w:rsidRPr="003047C6">
        <w:rPr>
          <w:rFonts w:cs="Traditional Arabic" w:hint="cs"/>
          <w:sz w:val="52"/>
          <w:szCs w:val="52"/>
          <w:rtl/>
        </w:rPr>
        <w:t xml:space="preserve">النون الصغيرة: </w:t>
      </w:r>
      <w:r w:rsidR="00DF6576">
        <w:rPr>
          <w:rFonts w:cs="Traditional Arabic" w:hint="cs"/>
          <w:b/>
          <w:bCs/>
          <w:rtl/>
        </w:rPr>
        <w:t>تقرأ النون، وتكتب صغيرة بعد نون قبلها .</w:t>
      </w:r>
    </w:p>
    <w:p w:rsidR="003047C6" w:rsidRDefault="00AF432C" w:rsidP="003047C6">
      <w:pPr>
        <w:tabs>
          <w:tab w:val="num" w:pos="-154"/>
          <w:tab w:val="left" w:pos="180"/>
          <w:tab w:val="left" w:pos="360"/>
          <w:tab w:val="left" w:pos="3420"/>
        </w:tabs>
        <w:bidi/>
        <w:ind w:left="-1054" w:right="-1080" w:firstLine="26"/>
        <w:jc w:val="lowKashida"/>
        <w:rPr>
          <w:rFonts w:ascii="Traditional Arabic" w:hAnsi="Traditional Arabic" w:cs="Traditional Arabic"/>
          <w:b/>
          <w:bCs/>
          <w:sz w:val="52"/>
          <w:szCs w:val="52"/>
          <w:rtl/>
        </w:rPr>
      </w:pPr>
      <w:r w:rsidRPr="005C2563">
        <w:rPr>
          <w:rFonts w:ascii="QCF_BSML" w:eastAsiaTheme="minorHAnsi" w:hAnsi="QCF_BSML" w:cs="Monotype Koufi" w:hint="cs"/>
          <w:color w:val="000000"/>
          <w:sz w:val="40"/>
          <w:szCs w:val="40"/>
          <w:rtl/>
        </w:rPr>
        <w:t>الأمثلة:</w:t>
      </w:r>
      <w:r>
        <w:rPr>
          <w:rFonts w:cs="Traditional Arabic" w:hint="cs"/>
          <w:b/>
          <w:bCs/>
          <w:sz w:val="52"/>
          <w:szCs w:val="52"/>
          <w:rtl/>
        </w:rPr>
        <w:t xml:space="preserve"> </w:t>
      </w:r>
      <w:r w:rsidRPr="00AF432C"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 w:rsidRPr="00AF432C">
        <w:rPr>
          <w:rFonts w:ascii="QCF_P329" w:eastAsiaTheme="minorHAnsi" w:hAnsi="QCF_P329" w:cs="QCF_P329"/>
          <w:color w:val="000000"/>
          <w:sz w:val="51"/>
          <w:szCs w:val="51"/>
          <w:rtl/>
        </w:rPr>
        <w:t xml:space="preserve">ﮬ  ﮭ  ﮮ     ﮯ  </w:t>
      </w:r>
      <w:r w:rsidRPr="00AF432C"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>
        <w:rPr>
          <w:rFonts w:ascii="Traditional Arabic" w:hAnsi="Traditional Arabic" w:cs="Traditional Arabic" w:hint="cs"/>
          <w:b/>
          <w:bCs/>
          <w:sz w:val="52"/>
          <w:szCs w:val="52"/>
          <w:rtl/>
        </w:rPr>
        <w:t xml:space="preserve"> </w:t>
      </w:r>
      <w:r>
        <w:rPr>
          <w:rFonts w:ascii="Traditional Arabic" w:eastAsiaTheme="minorHAnsi" w:hAnsi="Arial" w:cs="Traditional Arabic" w:hint="cs"/>
          <w:color w:val="000000"/>
          <w:sz w:val="27"/>
          <w:szCs w:val="27"/>
          <w:rtl/>
        </w:rPr>
        <w:t>الأنبياء</w:t>
      </w:r>
      <w:r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 xml:space="preserve">: </w:t>
      </w:r>
      <w:r>
        <w:rPr>
          <w:rFonts w:ascii="Traditional Arabic" w:eastAsiaTheme="minorHAnsi" w:hAnsi="Arial" w:cs="Traditional Arabic" w:hint="cs"/>
          <w:color w:val="000000"/>
          <w:sz w:val="27"/>
          <w:szCs w:val="27"/>
          <w:rtl/>
        </w:rPr>
        <w:t>88</w:t>
      </w:r>
      <w:r>
        <w:rPr>
          <w:rFonts w:ascii="Traditional Arabic" w:hAnsi="Traditional Arabic" w:cs="Traditional Arabic" w:hint="cs"/>
          <w:b/>
          <w:bCs/>
          <w:sz w:val="52"/>
          <w:szCs w:val="52"/>
          <w:rtl/>
        </w:rPr>
        <w:t xml:space="preserve"> .</w:t>
      </w:r>
    </w:p>
    <w:p w:rsidR="00D05C7F" w:rsidRPr="003047C6" w:rsidRDefault="003047C6" w:rsidP="00DF6576">
      <w:pPr>
        <w:tabs>
          <w:tab w:val="num" w:pos="-154"/>
          <w:tab w:val="left" w:pos="180"/>
          <w:tab w:val="left" w:pos="360"/>
          <w:tab w:val="left" w:pos="3420"/>
        </w:tabs>
        <w:bidi/>
        <w:ind w:left="-1054" w:right="-1080" w:firstLine="26"/>
        <w:jc w:val="both"/>
        <w:rPr>
          <w:rFonts w:ascii="Traditional Arabic" w:hAnsi="Traditional Arabic" w:cs="Traditional Arabic"/>
          <w:b/>
          <w:bCs/>
          <w:sz w:val="52"/>
          <w:szCs w:val="52"/>
        </w:rPr>
      </w:pPr>
      <w:r w:rsidRPr="003047C6">
        <w:rPr>
          <w:rFonts w:cs="Traditional Arabic" w:hint="cs"/>
          <w:sz w:val="52"/>
          <w:szCs w:val="52"/>
          <w:rtl/>
        </w:rPr>
        <w:t>هـ-</w:t>
      </w:r>
      <w:r w:rsidR="00D05C7F" w:rsidRPr="003047C6">
        <w:rPr>
          <w:rFonts w:cs="Traditional Arabic" w:hint="cs"/>
          <w:sz w:val="52"/>
          <w:szCs w:val="52"/>
          <w:rtl/>
        </w:rPr>
        <w:t xml:space="preserve">حذف اللام دون رمز: </w:t>
      </w:r>
      <w:r w:rsidR="00DF6576">
        <w:rPr>
          <w:rFonts w:cs="Traditional Arabic" w:hint="cs"/>
          <w:b/>
          <w:bCs/>
          <w:rtl/>
        </w:rPr>
        <w:t>تنطق اللام، وحذفت بعد اللام المشددة، ولم يرمز لها لكثرة تكررها، والله أعلم .</w:t>
      </w:r>
    </w:p>
    <w:p w:rsidR="00416DDB" w:rsidRPr="00D05C7F" w:rsidRDefault="00D05C7F" w:rsidP="003047C6">
      <w:pPr>
        <w:tabs>
          <w:tab w:val="num" w:pos="-154"/>
          <w:tab w:val="left" w:pos="180"/>
          <w:tab w:val="left" w:pos="360"/>
          <w:tab w:val="left" w:pos="3420"/>
        </w:tabs>
        <w:bidi/>
        <w:ind w:left="-1054" w:right="-1080" w:firstLine="26"/>
        <w:jc w:val="lowKashida"/>
        <w:rPr>
          <w:rFonts w:ascii="Traditional Arabic" w:hAnsi="Traditional Arabic" w:cs="Traditional Arabic"/>
          <w:b/>
          <w:bCs/>
          <w:sz w:val="52"/>
          <w:szCs w:val="52"/>
          <w:rtl/>
        </w:rPr>
      </w:pPr>
      <w:r w:rsidRPr="005C2563">
        <w:rPr>
          <w:rFonts w:ascii="QCF_BSML" w:eastAsiaTheme="minorHAnsi" w:hAnsi="QCF_BSML" w:cs="Monotype Koufi" w:hint="cs"/>
          <w:color w:val="000000"/>
          <w:sz w:val="40"/>
          <w:szCs w:val="40"/>
          <w:rtl/>
        </w:rPr>
        <w:t>الأمثلة:</w:t>
      </w:r>
      <w:r>
        <w:rPr>
          <w:rFonts w:ascii="Traditional Arabic" w:hAnsi="Traditional Arabic" w:cs="Traditional Arabic" w:hint="cs"/>
          <w:b/>
          <w:bCs/>
          <w:sz w:val="52"/>
          <w:szCs w:val="52"/>
          <w:rtl/>
        </w:rPr>
        <w:t xml:space="preserve"> </w:t>
      </w:r>
      <w:r w:rsidRPr="00D05C7F">
        <w:rPr>
          <w:rFonts w:ascii="QCF_BSML" w:eastAsiaTheme="minorHAnsi" w:hAnsi="QCF_BSML" w:cs="QCF_BSML"/>
          <w:color w:val="000000"/>
          <w:sz w:val="51"/>
          <w:szCs w:val="51"/>
          <w:rtl/>
        </w:rPr>
        <w:t>ﮋ</w:t>
      </w:r>
      <w:r w:rsidRPr="00D05C7F">
        <w:rPr>
          <w:rFonts w:ascii="QCF_P004" w:eastAsiaTheme="minorHAnsi" w:hAnsi="QCF_P004" w:cs="QCF_P004"/>
          <w:color w:val="000000"/>
          <w:sz w:val="51"/>
          <w:szCs w:val="51"/>
          <w:rtl/>
        </w:rPr>
        <w:t xml:space="preserve">     ﭓ  ﭔ  ﭕ  </w:t>
      </w:r>
      <w:r w:rsidRPr="00D05C7F"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 w:rsidR="003047C6" w:rsidRPr="003047C6">
        <w:rPr>
          <w:rFonts w:ascii="Traditional Arabic" w:eastAsiaTheme="minorHAnsi" w:hAnsi="Arial" w:cs="Traditional Arabic" w:hint="cs"/>
          <w:color w:val="000000"/>
          <w:sz w:val="27"/>
          <w:szCs w:val="27"/>
          <w:rtl/>
        </w:rPr>
        <w:t xml:space="preserve"> </w:t>
      </w:r>
      <w:r w:rsidR="003047C6">
        <w:rPr>
          <w:rFonts w:ascii="Traditional Arabic" w:eastAsiaTheme="minorHAnsi" w:hAnsi="Arial" w:cs="Traditional Arabic" w:hint="cs"/>
          <w:color w:val="000000"/>
          <w:sz w:val="27"/>
          <w:szCs w:val="27"/>
          <w:rtl/>
        </w:rPr>
        <w:t>البقرة</w:t>
      </w:r>
      <w:r w:rsidR="003047C6"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 xml:space="preserve">: </w:t>
      </w:r>
      <w:r w:rsidR="003047C6">
        <w:rPr>
          <w:rFonts w:ascii="Traditional Arabic" w:eastAsiaTheme="minorHAnsi" w:hAnsi="Arial" w:cs="Traditional Arabic" w:hint="cs"/>
          <w:color w:val="000000"/>
          <w:sz w:val="27"/>
          <w:szCs w:val="27"/>
          <w:rtl/>
        </w:rPr>
        <w:t>17</w:t>
      </w:r>
      <w:r w:rsidR="003047C6">
        <w:rPr>
          <w:rFonts w:ascii="Traditional Arabic" w:hAnsi="Traditional Arabic" w:cs="Traditional Arabic" w:hint="cs"/>
          <w:b/>
          <w:bCs/>
          <w:sz w:val="52"/>
          <w:szCs w:val="52"/>
          <w:rtl/>
        </w:rPr>
        <w:t>،</w:t>
      </w:r>
      <w:r w:rsidRPr="00D05C7F"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 ﮋ </w:t>
      </w:r>
      <w:r w:rsidRPr="00D05C7F">
        <w:rPr>
          <w:rFonts w:ascii="QCF_P025" w:eastAsiaTheme="minorHAnsi" w:hAnsi="QCF_P025" w:cs="QCF_P025"/>
          <w:color w:val="000000"/>
          <w:sz w:val="51"/>
          <w:szCs w:val="51"/>
          <w:rtl/>
        </w:rPr>
        <w:t xml:space="preserve">ﭖ  ﭗ  ﭘ     </w:t>
      </w:r>
      <w:r w:rsidRPr="00D05C7F"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 w:rsidR="003047C6">
        <w:rPr>
          <w:rFonts w:ascii="Traditional Arabic" w:hAnsi="Traditional Arabic" w:cs="Traditional Arabic" w:hint="cs"/>
          <w:b/>
          <w:bCs/>
          <w:sz w:val="52"/>
          <w:szCs w:val="52"/>
          <w:rtl/>
        </w:rPr>
        <w:t xml:space="preserve"> </w:t>
      </w:r>
      <w:r w:rsidR="003047C6">
        <w:rPr>
          <w:rFonts w:ascii="Traditional Arabic" w:eastAsiaTheme="minorHAnsi" w:hAnsi="Arial" w:cs="Traditional Arabic" w:hint="cs"/>
          <w:color w:val="000000"/>
          <w:sz w:val="27"/>
          <w:szCs w:val="27"/>
          <w:rtl/>
        </w:rPr>
        <w:t>البقرة</w:t>
      </w:r>
      <w:r w:rsidR="003047C6"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 xml:space="preserve">: </w:t>
      </w:r>
      <w:r w:rsidR="003047C6">
        <w:rPr>
          <w:rFonts w:ascii="Traditional Arabic" w:eastAsiaTheme="minorHAnsi" w:hAnsi="Arial" w:cs="Traditional Arabic" w:hint="cs"/>
          <w:color w:val="000000"/>
          <w:sz w:val="27"/>
          <w:szCs w:val="27"/>
          <w:rtl/>
        </w:rPr>
        <w:t>164</w:t>
      </w:r>
      <w:r w:rsidR="003047C6">
        <w:rPr>
          <w:rFonts w:ascii="Traditional Arabic" w:hAnsi="Traditional Arabic" w:cs="Traditional Arabic" w:hint="cs"/>
          <w:b/>
          <w:bCs/>
          <w:sz w:val="52"/>
          <w:szCs w:val="52"/>
          <w:rtl/>
        </w:rPr>
        <w:t>.</w:t>
      </w:r>
      <w:r w:rsidR="00DF6576">
        <w:rPr>
          <w:rFonts w:ascii="Traditional Arabic" w:hAnsi="Traditional Arabic" w:cs="Traditional Arabic" w:hint="cs"/>
          <w:b/>
          <w:bCs/>
          <w:sz w:val="52"/>
          <w:szCs w:val="52"/>
          <w:rtl/>
        </w:rPr>
        <w:t xml:space="preserve">     </w:t>
      </w:r>
      <w:r w:rsidR="00DF6576" w:rsidRPr="00DF6576">
        <w:rPr>
          <w:rFonts w:cs="Traditional Arabic" w:hint="cs"/>
          <w:b/>
          <w:bCs/>
          <w:rtl/>
        </w:rPr>
        <w:t>تنطق   الّلذي</w:t>
      </w:r>
      <w:r w:rsidR="00DF6576">
        <w:rPr>
          <w:rFonts w:ascii="Traditional Arabic" w:hAnsi="Traditional Arabic" w:cs="Traditional Arabic" w:hint="cs"/>
          <w:b/>
          <w:bCs/>
          <w:sz w:val="52"/>
          <w:szCs w:val="52"/>
          <w:rtl/>
        </w:rPr>
        <w:t xml:space="preserve">                                       </w:t>
      </w:r>
      <w:r w:rsidR="00DF6576" w:rsidRPr="00DF6576">
        <w:rPr>
          <w:rFonts w:cs="Traditional Arabic" w:hint="cs"/>
          <w:b/>
          <w:bCs/>
          <w:rtl/>
        </w:rPr>
        <w:t>الّليل</w:t>
      </w:r>
    </w:p>
    <w:p w:rsidR="00E4640C" w:rsidRPr="00DE09C5" w:rsidRDefault="00E4640C" w:rsidP="003047C6">
      <w:pPr>
        <w:tabs>
          <w:tab w:val="left" w:pos="180"/>
          <w:tab w:val="left" w:pos="360"/>
          <w:tab w:val="left" w:pos="3420"/>
        </w:tabs>
        <w:bidi/>
        <w:ind w:left="-1054" w:right="-1080"/>
        <w:jc w:val="lowKashida"/>
        <w:rPr>
          <w:rFonts w:cs="Traditional Arabic"/>
          <w:rtl/>
        </w:rPr>
      </w:pPr>
    </w:p>
    <w:p w:rsidR="003047C6" w:rsidRDefault="003047C6" w:rsidP="00F22F0B">
      <w:pPr>
        <w:tabs>
          <w:tab w:val="left" w:pos="180"/>
          <w:tab w:val="left" w:pos="360"/>
          <w:tab w:val="left" w:pos="3420"/>
        </w:tabs>
        <w:bidi/>
        <w:ind w:left="-1054" w:right="-1080"/>
        <w:jc w:val="lowKashida"/>
        <w:rPr>
          <w:rFonts w:cs="Traditional Arabic"/>
          <w:sz w:val="52"/>
          <w:szCs w:val="52"/>
          <w:rtl/>
        </w:rPr>
      </w:pPr>
      <w:r>
        <w:rPr>
          <w:rFonts w:cs="Traditional Arabic" w:hint="cs"/>
          <w:sz w:val="52"/>
          <w:szCs w:val="52"/>
          <w:rtl/>
        </w:rPr>
        <w:t>(</w:t>
      </w:r>
      <w:r w:rsidR="00F22F0B">
        <w:rPr>
          <w:rFonts w:cs="Traditional Arabic" w:hint="cs"/>
          <w:sz w:val="52"/>
          <w:szCs w:val="52"/>
          <w:rtl/>
        </w:rPr>
        <w:t>9</w:t>
      </w:r>
      <w:r>
        <w:rPr>
          <w:rFonts w:cs="Traditional Arabic" w:hint="cs"/>
          <w:sz w:val="52"/>
          <w:szCs w:val="52"/>
          <w:rtl/>
        </w:rPr>
        <w:t>)</w:t>
      </w:r>
      <w:r w:rsidRPr="00EB6ADA">
        <w:rPr>
          <w:rFonts w:cs="Traditional Arabic" w:hint="cs"/>
          <w:sz w:val="52"/>
          <w:szCs w:val="52"/>
          <w:rtl/>
        </w:rPr>
        <w:t xml:space="preserve"> </w:t>
      </w:r>
      <w:r w:rsidRPr="00EB6ADA">
        <w:rPr>
          <w:rFonts w:cs="Traditional Arabic" w:hint="cs"/>
          <w:sz w:val="52"/>
          <w:szCs w:val="52"/>
          <w:u w:val="single"/>
          <w:rtl/>
        </w:rPr>
        <w:t>ق</w:t>
      </w:r>
      <w:r>
        <w:rPr>
          <w:rFonts w:cs="Traditional Arabic" w:hint="cs"/>
          <w:sz w:val="52"/>
          <w:szCs w:val="52"/>
          <w:u w:val="single"/>
          <w:rtl/>
        </w:rPr>
        <w:t xml:space="preserve">واعد البدل </w:t>
      </w:r>
      <w:r w:rsidRPr="00EB6ADA">
        <w:rPr>
          <w:rFonts w:cs="Traditional Arabic" w:hint="cs"/>
          <w:sz w:val="52"/>
          <w:szCs w:val="52"/>
          <w:rtl/>
        </w:rPr>
        <w:t xml:space="preserve">:  </w:t>
      </w:r>
    </w:p>
    <w:p w:rsidR="003047C6" w:rsidRPr="00EB6ADA" w:rsidRDefault="003047C6" w:rsidP="00DF6576">
      <w:pPr>
        <w:tabs>
          <w:tab w:val="left" w:pos="3420"/>
        </w:tabs>
        <w:bidi/>
        <w:ind w:left="-1054" w:right="-1080"/>
        <w:jc w:val="both"/>
        <w:rPr>
          <w:rFonts w:cs="Traditional Arabic"/>
          <w:b/>
          <w:bCs/>
          <w:sz w:val="52"/>
          <w:szCs w:val="52"/>
          <w:rtl/>
        </w:rPr>
      </w:pPr>
      <w:r>
        <w:rPr>
          <w:rFonts w:ascii="QCF_BSML" w:eastAsiaTheme="minorHAnsi" w:hAnsi="QCF_BSML" w:cs="Monotype Koufi" w:hint="cs"/>
          <w:color w:val="000000"/>
          <w:sz w:val="40"/>
          <w:szCs w:val="40"/>
          <w:rtl/>
        </w:rPr>
        <w:t>و</w:t>
      </w:r>
      <w:r w:rsidRPr="003047C6">
        <w:rPr>
          <w:rFonts w:ascii="QCF_BSML" w:eastAsiaTheme="minorHAnsi" w:hAnsi="QCF_BSML" w:cs="Monotype Koufi" w:hint="cs"/>
          <w:color w:val="000000"/>
          <w:sz w:val="40"/>
          <w:szCs w:val="40"/>
          <w:rtl/>
        </w:rPr>
        <w:t>القاعدة</w:t>
      </w:r>
      <w:r w:rsidRPr="00EB6ADA">
        <w:rPr>
          <w:rFonts w:cs="Traditional Arabic" w:hint="cs"/>
          <w:sz w:val="52"/>
          <w:szCs w:val="52"/>
          <w:rtl/>
        </w:rPr>
        <w:t>:</w:t>
      </w:r>
      <w:r w:rsidR="00DF6576">
        <w:rPr>
          <w:rFonts w:cs="Traditional Arabic" w:hint="cs"/>
          <w:b/>
          <w:bCs/>
          <w:rtl/>
        </w:rPr>
        <w:t>يقرأ الحرف الذي فوق، دون الحرف الذي أسفل .</w:t>
      </w:r>
    </w:p>
    <w:p w:rsidR="00DF6576" w:rsidRPr="00DF6576" w:rsidRDefault="003047C6" w:rsidP="00DF6576">
      <w:pPr>
        <w:widowControl w:val="0"/>
        <w:tabs>
          <w:tab w:val="num" w:pos="-154"/>
          <w:tab w:val="left" w:pos="180"/>
          <w:tab w:val="left" w:pos="360"/>
          <w:tab w:val="left" w:pos="3420"/>
        </w:tabs>
        <w:bidi/>
        <w:ind w:left="-1055" w:right="-1077" w:firstLine="28"/>
        <w:jc w:val="lowKashida"/>
        <w:rPr>
          <w:rFonts w:cs="Traditional Arabic"/>
          <w:b/>
          <w:bCs/>
          <w:rtl/>
        </w:rPr>
      </w:pPr>
      <w:r w:rsidRPr="005C2563">
        <w:rPr>
          <w:rFonts w:ascii="QCF_BSML" w:eastAsiaTheme="minorHAnsi" w:hAnsi="QCF_BSML" w:cs="Monotype Koufi" w:hint="cs"/>
          <w:color w:val="000000"/>
          <w:sz w:val="40"/>
          <w:szCs w:val="40"/>
          <w:rtl/>
        </w:rPr>
        <w:t>الأمثلة:</w:t>
      </w:r>
      <w:r>
        <w:rPr>
          <w:rFonts w:ascii="Traditional Arabic" w:hAnsi="Traditional Arabic" w:cs="Traditional Arabic" w:hint="cs"/>
          <w:b/>
          <w:bCs/>
          <w:sz w:val="52"/>
          <w:szCs w:val="52"/>
          <w:rtl/>
        </w:rPr>
        <w:t xml:space="preserve"> </w:t>
      </w:r>
      <w:r w:rsidRPr="00E4640C">
        <w:rPr>
          <w:rFonts w:ascii="QCF_BSML" w:eastAsiaTheme="minorHAnsi" w:hAnsi="QCF_BSML" w:cs="QCF_BSML"/>
          <w:color w:val="000000"/>
          <w:sz w:val="51"/>
          <w:szCs w:val="51"/>
          <w:rtl/>
        </w:rPr>
        <w:t>ﮋ</w:t>
      </w:r>
      <w:r w:rsidRPr="00E4640C">
        <w:rPr>
          <w:rFonts w:ascii="QCF_P013" w:eastAsiaTheme="minorHAnsi" w:hAnsi="QCF_P013" w:cs="QCF_P013"/>
          <w:color w:val="000000"/>
          <w:sz w:val="51"/>
          <w:szCs w:val="51"/>
          <w:rtl/>
        </w:rPr>
        <w:t xml:space="preserve">  ﮇ  ﮈﮉ </w:t>
      </w:r>
      <w:r w:rsidRPr="00E4640C"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 w:rsidR="00E4640C" w:rsidRPr="00E4640C">
        <w:rPr>
          <w:rFonts w:ascii="Traditional Arabic" w:eastAsiaTheme="minorHAnsi" w:hAnsi="Arial" w:cs="Traditional Arabic" w:hint="cs"/>
          <w:color w:val="000000"/>
          <w:sz w:val="27"/>
          <w:szCs w:val="27"/>
          <w:rtl/>
        </w:rPr>
        <w:t xml:space="preserve"> </w:t>
      </w:r>
      <w:r w:rsidR="00E4640C">
        <w:rPr>
          <w:rFonts w:ascii="Traditional Arabic" w:eastAsiaTheme="minorHAnsi" w:hAnsi="Arial" w:cs="Traditional Arabic" w:hint="cs"/>
          <w:color w:val="000000"/>
          <w:sz w:val="27"/>
          <w:szCs w:val="27"/>
          <w:rtl/>
        </w:rPr>
        <w:t>البقرة</w:t>
      </w:r>
      <w:r w:rsidR="00E4640C"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 xml:space="preserve">: </w:t>
      </w:r>
      <w:r w:rsidR="00E4640C">
        <w:rPr>
          <w:rFonts w:ascii="Traditional Arabic" w:eastAsiaTheme="minorHAnsi" w:hAnsi="Arial" w:cs="Traditional Arabic" w:hint="cs"/>
          <w:color w:val="000000"/>
          <w:sz w:val="27"/>
          <w:szCs w:val="27"/>
          <w:rtl/>
        </w:rPr>
        <w:t>85</w:t>
      </w:r>
      <w:r w:rsidR="00E4640C">
        <w:rPr>
          <w:rFonts w:ascii="Traditional Arabic" w:hAnsi="Traditional Arabic" w:cs="Traditional Arabic" w:hint="cs"/>
          <w:b/>
          <w:bCs/>
          <w:sz w:val="52"/>
          <w:szCs w:val="52"/>
          <w:rtl/>
        </w:rPr>
        <w:t>،</w:t>
      </w:r>
      <w:r w:rsidRPr="00E4640C"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 ﮋ</w:t>
      </w:r>
      <w:r w:rsidRPr="00E4640C">
        <w:rPr>
          <w:rFonts w:ascii="QCF_P047" w:eastAsiaTheme="minorHAnsi" w:hAnsi="QCF_P047" w:cs="QCF_P047"/>
          <w:color w:val="000000"/>
          <w:sz w:val="51"/>
          <w:szCs w:val="51"/>
          <w:rtl/>
        </w:rPr>
        <w:t xml:space="preserve">  ﭢ    ﭣ     ﭤ  ﭥﭦ  </w:t>
      </w:r>
      <w:r w:rsidRPr="00E4640C"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 w:rsidR="00E4640C" w:rsidRPr="00E4640C">
        <w:rPr>
          <w:rFonts w:ascii="Traditional Arabic" w:eastAsiaTheme="minorHAnsi" w:hAnsi="Arial" w:cs="Traditional Arabic" w:hint="cs"/>
          <w:color w:val="000000"/>
          <w:sz w:val="27"/>
          <w:szCs w:val="27"/>
          <w:rtl/>
        </w:rPr>
        <w:t xml:space="preserve"> </w:t>
      </w:r>
      <w:r w:rsidR="00E4640C">
        <w:rPr>
          <w:rFonts w:ascii="Traditional Arabic" w:eastAsiaTheme="minorHAnsi" w:hAnsi="Arial" w:cs="Traditional Arabic" w:hint="cs"/>
          <w:color w:val="000000"/>
          <w:sz w:val="27"/>
          <w:szCs w:val="27"/>
          <w:rtl/>
        </w:rPr>
        <w:t>البقرة</w:t>
      </w:r>
      <w:r w:rsidR="00E4640C"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 xml:space="preserve">: </w:t>
      </w:r>
      <w:r w:rsidR="00E4640C">
        <w:rPr>
          <w:rFonts w:ascii="Traditional Arabic" w:eastAsiaTheme="minorHAnsi" w:hAnsi="Arial" w:cs="Traditional Arabic" w:hint="cs"/>
          <w:color w:val="000000"/>
          <w:sz w:val="27"/>
          <w:szCs w:val="27"/>
          <w:rtl/>
        </w:rPr>
        <w:t>275</w:t>
      </w:r>
      <w:r w:rsidR="00E4640C">
        <w:rPr>
          <w:rFonts w:ascii="Traditional Arabic" w:hAnsi="Traditional Arabic" w:cs="Traditional Arabic" w:hint="cs"/>
          <w:b/>
          <w:bCs/>
          <w:sz w:val="52"/>
          <w:szCs w:val="52"/>
          <w:rtl/>
        </w:rPr>
        <w:t xml:space="preserve">،   </w:t>
      </w:r>
      <w:r w:rsidR="00E4640C" w:rsidRPr="00E4640C">
        <w:rPr>
          <w:rFonts w:ascii="QCF_BSML" w:eastAsiaTheme="minorHAnsi" w:hAnsi="QCF_BSML" w:cs="QCF_BSML"/>
          <w:color w:val="000000"/>
          <w:sz w:val="51"/>
          <w:szCs w:val="51"/>
          <w:rtl/>
        </w:rPr>
        <w:t>ﮋ</w:t>
      </w:r>
      <w:r w:rsidR="00E4640C" w:rsidRPr="00E4640C">
        <w:rPr>
          <w:rFonts w:ascii="QCF_P135" w:eastAsiaTheme="minorHAnsi" w:hAnsi="QCF_P135" w:cs="QCF_P135"/>
          <w:color w:val="000000"/>
          <w:sz w:val="51"/>
          <w:szCs w:val="51"/>
          <w:rtl/>
        </w:rPr>
        <w:t xml:space="preserve">ﭑ  ﭒ  ﭓ  ﭔ  </w:t>
      </w:r>
      <w:r w:rsidR="00E4640C" w:rsidRPr="00E4640C"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 w:rsidR="00E4640C" w:rsidRPr="00E4640C">
        <w:rPr>
          <w:rFonts w:ascii="Traditional Arabic" w:eastAsiaTheme="minorHAnsi" w:hAnsi="Arial" w:cs="Traditional Arabic" w:hint="cs"/>
          <w:color w:val="000000"/>
          <w:sz w:val="27"/>
          <w:szCs w:val="27"/>
          <w:rtl/>
        </w:rPr>
        <w:t xml:space="preserve"> </w:t>
      </w:r>
      <w:r w:rsidR="00E4640C">
        <w:rPr>
          <w:rFonts w:ascii="Traditional Arabic" w:eastAsiaTheme="minorHAnsi" w:hAnsi="Arial" w:cs="Traditional Arabic" w:hint="cs"/>
          <w:color w:val="000000"/>
          <w:sz w:val="27"/>
          <w:szCs w:val="27"/>
          <w:rtl/>
        </w:rPr>
        <w:t>الأنعام</w:t>
      </w:r>
      <w:r w:rsidR="00E4640C"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 xml:space="preserve">: </w:t>
      </w:r>
      <w:r w:rsidR="00E4640C">
        <w:rPr>
          <w:rFonts w:ascii="Traditional Arabic" w:eastAsiaTheme="minorHAnsi" w:hAnsi="Arial" w:cs="Traditional Arabic" w:hint="cs"/>
          <w:color w:val="000000"/>
          <w:sz w:val="27"/>
          <w:szCs w:val="27"/>
          <w:rtl/>
        </w:rPr>
        <w:t>60،</w:t>
      </w:r>
      <w:r w:rsidR="00DF6576">
        <w:rPr>
          <w:rFonts w:ascii="Traditional Arabic" w:eastAsiaTheme="minorHAnsi" w:hAnsi="Arial" w:cs="Traditional Arabic" w:hint="cs"/>
          <w:color w:val="000000"/>
          <w:sz w:val="27"/>
          <w:szCs w:val="27"/>
          <w:rtl/>
        </w:rPr>
        <w:t xml:space="preserve"> </w:t>
      </w:r>
      <w:r w:rsidR="00DF6576" w:rsidRPr="00DF6576">
        <w:rPr>
          <w:rFonts w:cs="Traditional Arabic" w:hint="cs"/>
          <w:b/>
          <w:bCs/>
          <w:rtl/>
        </w:rPr>
        <w:t>وكتبت كذلك لبيان أصل الألف المنقلبة هل هو واو أو ي</w:t>
      </w:r>
      <w:r w:rsidR="00DF6576">
        <w:rPr>
          <w:rFonts w:cs="Traditional Arabic" w:hint="cs"/>
          <w:b/>
          <w:bCs/>
          <w:rtl/>
        </w:rPr>
        <w:t>ا</w:t>
      </w:r>
      <w:r w:rsidR="00DF6576" w:rsidRPr="00DF6576">
        <w:rPr>
          <w:rFonts w:cs="Traditional Arabic" w:hint="cs"/>
          <w:b/>
          <w:bCs/>
          <w:rtl/>
        </w:rPr>
        <w:t>ء، والله أعلم.</w:t>
      </w:r>
      <w:r w:rsidR="00E4640C" w:rsidRPr="00DF6576">
        <w:rPr>
          <w:rFonts w:cs="Traditional Arabic" w:hint="cs"/>
          <w:b/>
          <w:bCs/>
          <w:rtl/>
        </w:rPr>
        <w:t xml:space="preserve"> </w:t>
      </w:r>
      <w:r w:rsidR="00DF6576" w:rsidRPr="00DF6576">
        <w:rPr>
          <w:rFonts w:cs="Traditional Arabic" w:hint="cs"/>
          <w:b/>
          <w:bCs/>
          <w:rtl/>
        </w:rPr>
        <w:t xml:space="preserve"> </w:t>
      </w:r>
    </w:p>
    <w:p w:rsidR="003047C6" w:rsidRPr="007410AF" w:rsidRDefault="00E4640C" w:rsidP="00DE09C5">
      <w:pPr>
        <w:widowControl w:val="0"/>
        <w:tabs>
          <w:tab w:val="num" w:pos="-154"/>
          <w:tab w:val="left" w:pos="180"/>
          <w:tab w:val="left" w:pos="360"/>
          <w:tab w:val="left" w:pos="3420"/>
        </w:tabs>
        <w:bidi/>
        <w:ind w:left="-1055" w:right="-1077" w:firstLine="28"/>
        <w:jc w:val="lowKashida"/>
        <w:rPr>
          <w:rFonts w:ascii="Traditional Arabic" w:hAnsi="Traditional Arabic" w:cs="Traditional Arabic"/>
          <w:b/>
          <w:bCs/>
          <w:sz w:val="51"/>
          <w:szCs w:val="51"/>
          <w:rtl/>
        </w:rPr>
      </w:pPr>
      <w:r w:rsidRPr="00E4640C"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 w:rsidRPr="00E4640C">
        <w:rPr>
          <w:rFonts w:ascii="QCF_P039" w:eastAsiaTheme="minorHAnsi" w:hAnsi="QCF_P039" w:cs="QCF_P039"/>
          <w:color w:val="000000"/>
          <w:sz w:val="51"/>
          <w:szCs w:val="51"/>
          <w:rtl/>
        </w:rPr>
        <w:t xml:space="preserve">ﯯ  ﯰ  ﯱ  </w:t>
      </w:r>
      <w:r w:rsidRPr="00E4640C"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ﮊ </w:t>
      </w:r>
      <w:r>
        <w:rPr>
          <w:rFonts w:ascii="QCF_BSML" w:eastAsiaTheme="minorHAnsi" w:hAnsi="QCF_BSML" w:cs="QCF_BSML" w:hint="cs"/>
          <w:color w:val="000000"/>
          <w:sz w:val="51"/>
          <w:szCs w:val="51"/>
          <w:rtl/>
        </w:rPr>
        <w:t xml:space="preserve"> </w:t>
      </w:r>
      <w:r>
        <w:rPr>
          <w:rFonts w:ascii="Traditional Arabic" w:eastAsiaTheme="minorHAnsi" w:hAnsi="Arial" w:cs="Traditional Arabic" w:hint="cs"/>
          <w:color w:val="000000"/>
          <w:sz w:val="27"/>
          <w:szCs w:val="27"/>
          <w:rtl/>
        </w:rPr>
        <w:t>البقرة</w:t>
      </w:r>
      <w:r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 xml:space="preserve">: </w:t>
      </w:r>
      <w:r>
        <w:rPr>
          <w:rFonts w:ascii="Traditional Arabic" w:eastAsiaTheme="minorHAnsi" w:hAnsi="Arial" w:cs="Traditional Arabic" w:hint="cs"/>
          <w:color w:val="000000"/>
          <w:sz w:val="27"/>
          <w:szCs w:val="27"/>
          <w:rtl/>
        </w:rPr>
        <w:t xml:space="preserve">245، </w:t>
      </w:r>
      <w:r w:rsidR="007410AF" w:rsidRPr="007410AF"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 w:rsidR="007410AF" w:rsidRPr="007410AF">
        <w:rPr>
          <w:rFonts w:ascii="QCF_P159" w:eastAsiaTheme="minorHAnsi" w:hAnsi="QCF_P159" w:cs="QCF_P159"/>
          <w:color w:val="000000"/>
          <w:sz w:val="51"/>
          <w:szCs w:val="51"/>
          <w:rtl/>
        </w:rPr>
        <w:t xml:space="preserve">ﭬ   ﭭ  ﭮ  ﭯﭰ </w:t>
      </w:r>
      <w:r w:rsidRPr="00E4640C">
        <w:rPr>
          <w:rFonts w:ascii="QCF_P525" w:eastAsiaTheme="minorHAnsi" w:hAnsi="QCF_P525" w:cs="QCF_P525"/>
          <w:color w:val="000000"/>
          <w:sz w:val="51"/>
          <w:szCs w:val="51"/>
          <w:rtl/>
        </w:rPr>
        <w:t xml:space="preserve">  </w:t>
      </w:r>
      <w:r w:rsidRPr="00E4640C"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 w:rsidR="007410AF">
        <w:rPr>
          <w:rFonts w:ascii="Traditional Arabic" w:eastAsiaTheme="minorHAnsi" w:hAnsi="Traditional Arabic" w:cs="Traditional Arabic" w:hint="cs"/>
          <w:color w:val="000000"/>
          <w:sz w:val="26"/>
          <w:szCs w:val="26"/>
          <w:rtl/>
        </w:rPr>
        <w:t xml:space="preserve"> </w:t>
      </w:r>
      <w:r w:rsidR="007410AF">
        <w:rPr>
          <w:rFonts w:ascii="Traditional Arabic" w:eastAsiaTheme="minorHAnsi" w:hAnsi="Arial" w:cs="Traditional Arabic" w:hint="cs"/>
          <w:color w:val="000000"/>
          <w:sz w:val="27"/>
          <w:szCs w:val="27"/>
          <w:rtl/>
        </w:rPr>
        <w:t>الأنعام</w:t>
      </w:r>
      <w:r w:rsidR="007410AF"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 xml:space="preserve">: </w:t>
      </w:r>
      <w:r w:rsidR="007410AF">
        <w:rPr>
          <w:rFonts w:ascii="Traditional Arabic" w:eastAsiaTheme="minorHAnsi" w:hAnsi="Arial" w:cs="Traditional Arabic" w:hint="cs"/>
          <w:color w:val="000000"/>
          <w:sz w:val="27"/>
          <w:szCs w:val="27"/>
          <w:rtl/>
        </w:rPr>
        <w:t xml:space="preserve">60 ، </w:t>
      </w:r>
      <w:r w:rsidR="007410AF" w:rsidRPr="007410AF"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 w:rsidR="007410AF" w:rsidRPr="007410AF">
        <w:rPr>
          <w:rFonts w:ascii="QCF_P525" w:eastAsiaTheme="minorHAnsi" w:hAnsi="QCF_P525" w:cs="QCF_P525"/>
          <w:color w:val="000000"/>
          <w:sz w:val="51"/>
          <w:szCs w:val="51"/>
          <w:rtl/>
        </w:rPr>
        <w:t xml:space="preserve">ﮀ  ﮁ  ﮂ  ﮃ  </w:t>
      </w:r>
      <w:r w:rsidR="007410AF" w:rsidRPr="007410AF"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 w:rsidR="007410AF">
        <w:rPr>
          <w:rFonts w:ascii="QCF_BSML" w:eastAsiaTheme="minorHAnsi" w:hAnsi="QCF_BSML" w:cs="QCF_BSML" w:hint="cs"/>
          <w:color w:val="000000"/>
          <w:sz w:val="51"/>
          <w:szCs w:val="51"/>
          <w:rtl/>
        </w:rPr>
        <w:t xml:space="preserve"> </w:t>
      </w:r>
      <w:r w:rsidR="007410AF">
        <w:rPr>
          <w:rFonts w:ascii="Traditional Arabic" w:eastAsiaTheme="minorHAnsi" w:hAnsi="Arial" w:cs="Traditional Arabic" w:hint="cs"/>
          <w:color w:val="000000"/>
          <w:sz w:val="27"/>
          <w:szCs w:val="27"/>
          <w:rtl/>
        </w:rPr>
        <w:t>الطور</w:t>
      </w:r>
      <w:r w:rsidR="007410AF"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 xml:space="preserve">: </w:t>
      </w:r>
      <w:r w:rsidR="007410AF">
        <w:rPr>
          <w:rFonts w:ascii="Traditional Arabic" w:eastAsiaTheme="minorHAnsi" w:hAnsi="Arial" w:cs="Traditional Arabic" w:hint="cs"/>
          <w:color w:val="000000"/>
          <w:sz w:val="27"/>
          <w:szCs w:val="27"/>
          <w:rtl/>
        </w:rPr>
        <w:t>37 .</w:t>
      </w:r>
      <w:r w:rsidR="00DE09C5" w:rsidRPr="00DE09C5">
        <w:rPr>
          <w:rFonts w:cs="Traditional Arabic" w:hint="cs"/>
          <w:b/>
          <w:bCs/>
          <w:rtl/>
        </w:rPr>
        <w:t xml:space="preserve"> </w:t>
      </w:r>
      <w:r w:rsidR="00DE09C5" w:rsidRPr="00DF6576">
        <w:rPr>
          <w:rFonts w:cs="Traditional Arabic" w:hint="cs"/>
          <w:b/>
          <w:bCs/>
          <w:rtl/>
        </w:rPr>
        <w:t>وكتبت كذلك لبيان</w:t>
      </w:r>
      <w:r w:rsidR="00DE09C5">
        <w:rPr>
          <w:rFonts w:cs="Traditional Arabic" w:hint="cs"/>
          <w:b/>
          <w:bCs/>
          <w:rtl/>
        </w:rPr>
        <w:t xml:space="preserve"> الوجه الأشهر من الوجهين الذين قرئ بهما</w:t>
      </w:r>
      <w:r w:rsidR="00DE09C5" w:rsidRPr="00DF6576">
        <w:rPr>
          <w:rFonts w:cs="Traditional Arabic" w:hint="cs"/>
          <w:b/>
          <w:bCs/>
          <w:rtl/>
        </w:rPr>
        <w:t xml:space="preserve">، والله أعلم.  </w:t>
      </w:r>
      <w:r w:rsidR="007410AF" w:rsidRPr="007410AF">
        <w:rPr>
          <w:rFonts w:ascii="Arial" w:eastAsiaTheme="minorHAnsi" w:hAnsi="Arial" w:cs="Arial"/>
          <w:color w:val="000000"/>
          <w:sz w:val="51"/>
          <w:szCs w:val="51"/>
        </w:rPr>
        <w:t xml:space="preserve"> </w:t>
      </w:r>
      <w:r w:rsidRPr="007410AF">
        <w:rPr>
          <w:rFonts w:ascii="Arial" w:eastAsiaTheme="minorHAnsi" w:hAnsi="Arial" w:cs="Arial"/>
          <w:color w:val="000000"/>
          <w:sz w:val="51"/>
          <w:szCs w:val="51"/>
        </w:rPr>
        <w:t xml:space="preserve"> </w:t>
      </w:r>
      <w:r w:rsidRPr="007410AF">
        <w:rPr>
          <w:rFonts w:ascii="Traditional Arabic" w:hAnsi="Traditional Arabic" w:cs="Traditional Arabic" w:hint="cs"/>
          <w:b/>
          <w:bCs/>
          <w:sz w:val="51"/>
          <w:szCs w:val="51"/>
          <w:rtl/>
        </w:rPr>
        <w:t xml:space="preserve"> </w:t>
      </w:r>
    </w:p>
    <w:p w:rsidR="00CF63E0" w:rsidRDefault="0080144F" w:rsidP="00F22F0B">
      <w:pPr>
        <w:pStyle w:val="a4"/>
        <w:spacing w:line="520" w:lineRule="exact"/>
        <w:ind w:left="-1054" w:right="-1080"/>
        <w:rPr>
          <w:rFonts w:cs="Traditional Arabic"/>
          <w:sz w:val="52"/>
          <w:szCs w:val="52"/>
          <w:u w:val="single"/>
          <w:rtl/>
        </w:rPr>
      </w:pPr>
      <w:r>
        <w:rPr>
          <w:rFonts w:cs="Traditional Arabic" w:hint="cs"/>
          <w:sz w:val="52"/>
          <w:szCs w:val="52"/>
          <w:rtl/>
        </w:rPr>
        <w:t>(</w:t>
      </w:r>
      <w:r w:rsidR="00F22F0B">
        <w:rPr>
          <w:rFonts w:cs="Traditional Arabic" w:hint="cs"/>
          <w:sz w:val="52"/>
          <w:szCs w:val="52"/>
          <w:rtl/>
        </w:rPr>
        <w:t>10</w:t>
      </w:r>
      <w:r>
        <w:rPr>
          <w:rFonts w:cs="Traditional Arabic" w:hint="cs"/>
          <w:sz w:val="52"/>
          <w:szCs w:val="52"/>
          <w:rtl/>
        </w:rPr>
        <w:t>)</w:t>
      </w:r>
      <w:r w:rsidR="00CF63E0" w:rsidRPr="00EB6ADA">
        <w:rPr>
          <w:rFonts w:cs="Traditional Arabic" w:hint="cs"/>
          <w:sz w:val="52"/>
          <w:szCs w:val="52"/>
          <w:rtl/>
        </w:rPr>
        <w:t xml:space="preserve"> </w:t>
      </w:r>
      <w:r w:rsidR="00CF63E0" w:rsidRPr="00C06CFC">
        <w:rPr>
          <w:rFonts w:cs="Traditional Arabic" w:hint="cs"/>
          <w:sz w:val="52"/>
          <w:szCs w:val="52"/>
          <w:u w:val="single"/>
          <w:rtl/>
        </w:rPr>
        <w:t xml:space="preserve">قاعدة الوقف على التاء:  </w:t>
      </w:r>
    </w:p>
    <w:p w:rsidR="00C06CFC" w:rsidRPr="00C06CFC" w:rsidRDefault="00C06CFC" w:rsidP="00DE09C5">
      <w:pPr>
        <w:tabs>
          <w:tab w:val="num" w:pos="-154"/>
          <w:tab w:val="left" w:pos="180"/>
          <w:tab w:val="left" w:pos="360"/>
          <w:tab w:val="left" w:pos="3420"/>
        </w:tabs>
        <w:bidi/>
        <w:ind w:left="-1054" w:right="-1080" w:firstLine="26"/>
        <w:jc w:val="both"/>
        <w:rPr>
          <w:rFonts w:cs="Traditional Arabic"/>
          <w:sz w:val="52"/>
          <w:szCs w:val="52"/>
        </w:rPr>
      </w:pPr>
      <w:r w:rsidRPr="00C06CFC">
        <w:rPr>
          <w:rFonts w:ascii="QCF_BSML" w:eastAsiaTheme="minorHAnsi" w:hAnsi="QCF_BSML" w:cs="Monotype Koufi" w:hint="cs"/>
          <w:color w:val="000000"/>
          <w:sz w:val="40"/>
          <w:szCs w:val="40"/>
          <w:rtl/>
        </w:rPr>
        <w:t>القاعدة:</w:t>
      </w:r>
      <w:r w:rsidRPr="00C06CFC">
        <w:rPr>
          <w:rFonts w:cs="Traditional Arabic" w:hint="cs"/>
          <w:sz w:val="52"/>
          <w:szCs w:val="52"/>
          <w:rtl/>
        </w:rPr>
        <w:t xml:space="preserve"> </w:t>
      </w:r>
      <w:r w:rsidR="00DE09C5">
        <w:rPr>
          <w:rFonts w:cs="Traditional Arabic" w:hint="cs"/>
          <w:b/>
          <w:bCs/>
          <w:rtl/>
        </w:rPr>
        <w:t>عند الوقف عليها تنطق بحسب ما رسمت به، هاء، أو تاء</w:t>
      </w:r>
      <w:r w:rsidR="00331396">
        <w:rPr>
          <w:rFonts w:cs="Traditional Arabic" w:hint="cs"/>
          <w:b/>
          <w:bCs/>
          <w:rtl/>
        </w:rPr>
        <w:t>، وهي وقوف اختبارية أو اضطرارية .</w:t>
      </w:r>
    </w:p>
    <w:p w:rsidR="00E011AC" w:rsidRDefault="00C06CFC" w:rsidP="00E011AC">
      <w:pPr>
        <w:widowControl w:val="0"/>
        <w:tabs>
          <w:tab w:val="num" w:pos="-154"/>
          <w:tab w:val="left" w:pos="180"/>
          <w:tab w:val="left" w:pos="360"/>
          <w:tab w:val="left" w:pos="3420"/>
        </w:tabs>
        <w:bidi/>
        <w:ind w:left="-1055" w:right="-1077" w:firstLine="28"/>
        <w:jc w:val="lowKashida"/>
        <w:rPr>
          <w:rFonts w:ascii="Traditional Arabic" w:hAnsi="Traditional Arabic" w:cs="Traditional Arabic"/>
          <w:sz w:val="52"/>
          <w:szCs w:val="52"/>
          <w:rtl/>
        </w:rPr>
      </w:pPr>
      <w:r w:rsidRPr="005C2563">
        <w:rPr>
          <w:rFonts w:ascii="QCF_BSML" w:eastAsiaTheme="minorHAnsi" w:hAnsi="QCF_BSML" w:cs="Monotype Koufi" w:hint="cs"/>
          <w:color w:val="000000"/>
          <w:sz w:val="40"/>
          <w:szCs w:val="40"/>
          <w:rtl/>
        </w:rPr>
        <w:t>الأمثلة:</w:t>
      </w:r>
      <w:r w:rsidR="00E011AC" w:rsidRPr="00E011AC">
        <w:rPr>
          <w:rFonts w:ascii="Monotype Koufi" w:hAnsi="Monotype Koufi" w:cs="Monotype Koufi" w:hint="cs"/>
          <w:sz w:val="40"/>
          <w:szCs w:val="52"/>
          <w:rtl/>
        </w:rPr>
        <w:t xml:space="preserve"> </w:t>
      </w:r>
      <w:r w:rsidR="00E011AC"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 w:rsidR="00E011AC">
        <w:rPr>
          <w:rFonts w:ascii="QCF_P149" w:eastAsiaTheme="minorHAnsi" w:hAnsi="QCF_P149" w:cs="QCF_P149"/>
          <w:color w:val="000000"/>
          <w:sz w:val="51"/>
          <w:szCs w:val="51"/>
          <w:rtl/>
        </w:rPr>
        <w:t>ﯩ  ﯪﯫ</w:t>
      </w:r>
      <w:r w:rsidR="00E011AC"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 w:rsidR="00E011AC">
        <w:rPr>
          <w:rFonts w:ascii="Arial" w:eastAsiaTheme="minorHAnsi" w:hAnsi="Arial" w:cs="Arial"/>
          <w:color w:val="000000"/>
          <w:sz w:val="18"/>
          <w:szCs w:val="18"/>
          <w:rtl/>
        </w:rPr>
        <w:t xml:space="preserve"> </w:t>
      </w:r>
      <w:r w:rsidR="00E011AC"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>الأنعام: ١٥٧</w:t>
      </w:r>
      <w:r w:rsidR="00E011AC">
        <w:rPr>
          <w:rFonts w:ascii="Traditional Arabic" w:hAnsi="Traditional Arabic" w:cs="Traditional Arabic" w:hint="cs"/>
          <w:sz w:val="52"/>
          <w:szCs w:val="52"/>
          <w:rtl/>
        </w:rPr>
        <w:t xml:space="preserve">، </w:t>
      </w:r>
      <w:r w:rsidR="00E011AC"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 w:rsidR="00E011AC">
        <w:rPr>
          <w:rFonts w:ascii="QCF_P034" w:eastAsiaTheme="minorHAnsi" w:hAnsi="QCF_P034" w:cs="QCF_P034"/>
          <w:color w:val="000000"/>
          <w:sz w:val="51"/>
          <w:szCs w:val="51"/>
          <w:rtl/>
        </w:rPr>
        <w:t xml:space="preserve">ﮯ  ﮰ  ﮱ  ﯓ   ﯔ  ﯕ  ﯖ  ﯗ  ﯘ  ﯙ  ﯚ  ﯛ   ﯜﯝ  </w:t>
      </w:r>
      <w:r w:rsidR="00E011AC"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 w:rsidR="00E011AC">
        <w:rPr>
          <w:rFonts w:ascii="Arial" w:eastAsiaTheme="minorHAnsi" w:hAnsi="Arial" w:cs="Arial"/>
          <w:color w:val="000000"/>
          <w:sz w:val="18"/>
          <w:szCs w:val="18"/>
          <w:rtl/>
        </w:rPr>
        <w:t xml:space="preserve"> </w:t>
      </w:r>
      <w:r w:rsidR="00E011AC"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>البقرة: ٢١٨</w:t>
      </w:r>
      <w:r w:rsidR="00E011AC">
        <w:rPr>
          <w:rFonts w:ascii="Traditional Arabic" w:hAnsi="Traditional Arabic" w:cs="Traditional Arabic" w:hint="cs"/>
          <w:sz w:val="52"/>
          <w:szCs w:val="52"/>
          <w:rtl/>
        </w:rPr>
        <w:t xml:space="preserve"> .</w:t>
      </w:r>
    </w:p>
    <w:p w:rsidR="00DE09C5" w:rsidRDefault="00DE09C5" w:rsidP="00DE09C5">
      <w:pPr>
        <w:widowControl w:val="0"/>
        <w:tabs>
          <w:tab w:val="num" w:pos="-154"/>
          <w:tab w:val="left" w:pos="180"/>
          <w:tab w:val="left" w:pos="360"/>
          <w:tab w:val="left" w:pos="3420"/>
        </w:tabs>
        <w:bidi/>
        <w:ind w:left="-1055" w:right="-1077" w:firstLine="28"/>
        <w:jc w:val="lowKashida"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cs="Traditional Arabic" w:hint="cs"/>
          <w:b/>
          <w:bCs/>
          <w:rtl/>
        </w:rPr>
        <w:t xml:space="preserve">ومثلها: نعمت، لعنت، شجرت الزقوم، امرأت، وقاعدة الأخيرة: أن كل امرأة أضيفت لزوجها في القرآن فهي بالتاء، والأصل الحفظ، وقد ذُكرت في الجزرية. </w:t>
      </w:r>
    </w:p>
    <w:p w:rsidR="00CF63E0" w:rsidRDefault="0080144F" w:rsidP="00F22F0B">
      <w:pPr>
        <w:pStyle w:val="a4"/>
        <w:tabs>
          <w:tab w:val="left" w:pos="360"/>
        </w:tabs>
        <w:spacing w:line="520" w:lineRule="exact"/>
        <w:ind w:left="-1054" w:right="-1080" w:firstLine="180"/>
        <w:rPr>
          <w:rFonts w:cs="Traditional Arabic"/>
          <w:sz w:val="52"/>
          <w:szCs w:val="52"/>
          <w:rtl/>
        </w:rPr>
      </w:pPr>
      <w:r>
        <w:rPr>
          <w:rFonts w:cs="Traditional Arabic" w:hint="cs"/>
          <w:sz w:val="52"/>
          <w:szCs w:val="52"/>
          <w:rtl/>
        </w:rPr>
        <w:lastRenderedPageBreak/>
        <w:t>(1</w:t>
      </w:r>
      <w:r w:rsidR="00F22F0B">
        <w:rPr>
          <w:rFonts w:cs="Traditional Arabic" w:hint="cs"/>
          <w:sz w:val="52"/>
          <w:szCs w:val="52"/>
          <w:rtl/>
        </w:rPr>
        <w:t>1</w:t>
      </w:r>
      <w:r>
        <w:rPr>
          <w:rFonts w:cs="Traditional Arabic" w:hint="cs"/>
          <w:sz w:val="52"/>
          <w:szCs w:val="52"/>
          <w:rtl/>
        </w:rPr>
        <w:t>)</w:t>
      </w:r>
      <w:r w:rsidR="00CF63E0" w:rsidRPr="00EB6ADA">
        <w:rPr>
          <w:rFonts w:cs="Traditional Arabic" w:hint="cs"/>
          <w:sz w:val="52"/>
          <w:szCs w:val="52"/>
          <w:rtl/>
        </w:rPr>
        <w:t xml:space="preserve"> </w:t>
      </w:r>
      <w:r w:rsidR="00CF63E0" w:rsidRPr="00EB6ADA">
        <w:rPr>
          <w:rFonts w:cs="Traditional Arabic" w:hint="cs"/>
          <w:sz w:val="52"/>
          <w:szCs w:val="52"/>
          <w:u w:val="single"/>
          <w:rtl/>
        </w:rPr>
        <w:t>قاعدة التفريق بين الياء والألف المقصورة</w:t>
      </w:r>
      <w:r w:rsidR="00E011AC">
        <w:rPr>
          <w:rFonts w:cs="Traditional Arabic" w:hint="cs"/>
          <w:sz w:val="52"/>
          <w:szCs w:val="52"/>
          <w:u w:val="single"/>
          <w:rtl/>
        </w:rPr>
        <w:t>؛</w:t>
      </w:r>
      <w:r w:rsidR="00CF63E0" w:rsidRPr="00EB6ADA">
        <w:rPr>
          <w:rFonts w:cs="Traditional Arabic" w:hint="cs"/>
          <w:sz w:val="52"/>
          <w:szCs w:val="52"/>
          <w:u w:val="single"/>
          <w:rtl/>
        </w:rPr>
        <w:t xml:space="preserve"> حيث لا توجد نقاط أسفل الياء</w:t>
      </w:r>
      <w:r w:rsidR="00CF63E0" w:rsidRPr="00EB6ADA">
        <w:rPr>
          <w:rFonts w:cs="Traditional Arabic" w:hint="cs"/>
          <w:sz w:val="52"/>
          <w:szCs w:val="52"/>
          <w:rtl/>
        </w:rPr>
        <w:t>:</w:t>
      </w:r>
    </w:p>
    <w:p w:rsidR="00E011AC" w:rsidRDefault="00E011AC" w:rsidP="00E011AC">
      <w:pPr>
        <w:tabs>
          <w:tab w:val="num" w:pos="-154"/>
          <w:tab w:val="left" w:pos="180"/>
          <w:tab w:val="left" w:pos="360"/>
          <w:tab w:val="left" w:pos="3420"/>
        </w:tabs>
        <w:bidi/>
        <w:ind w:left="-1054" w:right="-1080" w:firstLine="26"/>
        <w:jc w:val="both"/>
        <w:rPr>
          <w:rFonts w:cs="Traditional Arabic"/>
          <w:sz w:val="52"/>
          <w:szCs w:val="52"/>
          <w:rtl/>
        </w:rPr>
      </w:pPr>
      <w:r w:rsidRPr="00C06CFC">
        <w:rPr>
          <w:rFonts w:ascii="QCF_BSML" w:eastAsiaTheme="minorHAnsi" w:hAnsi="QCF_BSML" w:cs="Monotype Koufi" w:hint="cs"/>
          <w:color w:val="000000"/>
          <w:sz w:val="40"/>
          <w:szCs w:val="40"/>
          <w:rtl/>
        </w:rPr>
        <w:t>القاعدة:</w:t>
      </w:r>
      <w:r w:rsidRPr="00C06CFC">
        <w:rPr>
          <w:rFonts w:cs="Traditional Arabic" w:hint="cs"/>
          <w:sz w:val="52"/>
          <w:szCs w:val="52"/>
          <w:rtl/>
        </w:rPr>
        <w:t xml:space="preserve"> </w:t>
      </w:r>
    </w:p>
    <w:p w:rsidR="00E011AC" w:rsidRDefault="00E011AC" w:rsidP="00DE09C5">
      <w:pPr>
        <w:tabs>
          <w:tab w:val="num" w:pos="-154"/>
          <w:tab w:val="left" w:pos="180"/>
          <w:tab w:val="left" w:pos="360"/>
          <w:tab w:val="left" w:pos="3420"/>
        </w:tabs>
        <w:bidi/>
        <w:ind w:left="-1054" w:right="-1080" w:firstLine="26"/>
        <w:jc w:val="both"/>
        <w:rPr>
          <w:rFonts w:cs="Traditional Arabic"/>
          <w:sz w:val="52"/>
          <w:szCs w:val="52"/>
          <w:rtl/>
        </w:rPr>
      </w:pPr>
      <w:r w:rsidRPr="00E011AC">
        <w:rPr>
          <w:rFonts w:cs="Traditional Arabic" w:hint="cs"/>
          <w:sz w:val="52"/>
          <w:szCs w:val="52"/>
          <w:rtl/>
        </w:rPr>
        <w:t>الياء:</w:t>
      </w:r>
      <w:r>
        <w:rPr>
          <w:rFonts w:cs="Traditional Arabic" w:hint="cs"/>
          <w:b/>
          <w:bCs/>
          <w:rtl/>
        </w:rPr>
        <w:t xml:space="preserve"> </w:t>
      </w:r>
      <w:r w:rsidR="00DE09C5">
        <w:rPr>
          <w:rFonts w:cs="Traditional Arabic" w:hint="cs"/>
          <w:b/>
          <w:bCs/>
          <w:rtl/>
        </w:rPr>
        <w:t>خالية من التشكيل إذا كانت مدية؛ أي قبلها كسرة، وتشكل بالسكون إذا كان ما قبلها مفتوحًا .</w:t>
      </w:r>
    </w:p>
    <w:p w:rsidR="002C0CDF" w:rsidRPr="002C0CDF" w:rsidRDefault="002C0CDF" w:rsidP="005060A9">
      <w:pPr>
        <w:widowControl w:val="0"/>
        <w:tabs>
          <w:tab w:val="num" w:pos="-154"/>
          <w:tab w:val="left" w:pos="180"/>
          <w:tab w:val="left" w:pos="360"/>
          <w:tab w:val="left" w:pos="3420"/>
        </w:tabs>
        <w:bidi/>
        <w:ind w:left="-1055" w:right="-1077" w:firstLine="28"/>
        <w:jc w:val="lowKashida"/>
        <w:rPr>
          <w:rFonts w:ascii="Traditional Arabic" w:hAnsi="Traditional Arabic" w:cs="Traditional Arabic"/>
          <w:sz w:val="52"/>
          <w:szCs w:val="52"/>
          <w:rtl/>
        </w:rPr>
      </w:pPr>
      <w:r w:rsidRPr="005C2563">
        <w:rPr>
          <w:rFonts w:ascii="QCF_BSML" w:eastAsiaTheme="minorHAnsi" w:hAnsi="QCF_BSML" w:cs="Monotype Koufi" w:hint="cs"/>
          <w:color w:val="000000"/>
          <w:sz w:val="40"/>
          <w:szCs w:val="40"/>
          <w:rtl/>
        </w:rPr>
        <w:t>الأمثلة:</w:t>
      </w:r>
      <w:r>
        <w:rPr>
          <w:rFonts w:cs="Traditional Arabic" w:hint="cs"/>
          <w:sz w:val="52"/>
          <w:szCs w:val="52"/>
          <w:rtl/>
        </w:rPr>
        <w:t xml:space="preserve">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>
        <w:rPr>
          <w:rFonts w:ascii="QCF_P558" w:eastAsiaTheme="minorHAnsi" w:hAnsi="QCF_P558" w:cs="QCF_P558"/>
          <w:color w:val="000000"/>
          <w:sz w:val="51"/>
          <w:szCs w:val="51"/>
          <w:rtl/>
        </w:rPr>
        <w:t xml:space="preserve">ﮈ  ﮉ  ﮊ  ﮋ 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>
        <w:rPr>
          <w:rFonts w:ascii="Arial" w:eastAsiaTheme="minorHAnsi" w:hAnsi="Arial" w:cs="Arial"/>
          <w:color w:val="000000"/>
          <w:sz w:val="18"/>
          <w:szCs w:val="18"/>
          <w:rtl/>
        </w:rPr>
        <w:t xml:space="preserve"> </w:t>
      </w:r>
      <w:r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>الطلاق: ٢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5060A9"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r w:rsidR="005060A9" w:rsidRPr="005060A9"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 w:rsidR="005060A9" w:rsidRPr="005060A9">
        <w:rPr>
          <w:rFonts w:ascii="QCF_P430" w:eastAsiaTheme="minorHAnsi" w:hAnsi="QCF_P430" w:cs="QCF_P430"/>
          <w:color w:val="000000"/>
          <w:sz w:val="51"/>
          <w:szCs w:val="51"/>
          <w:rtl/>
        </w:rPr>
        <w:t>ﭰ  ﭱ  ﭲ  ﭳ</w:t>
      </w:r>
      <w:r w:rsidR="005060A9" w:rsidRPr="005060A9"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 w:rsidR="005060A9">
        <w:rPr>
          <w:rFonts w:ascii="Traditional Arabic" w:hAnsi="Traditional Arabic" w:cs="Traditional Arabic" w:hint="cs"/>
          <w:sz w:val="51"/>
          <w:szCs w:val="51"/>
          <w:rtl/>
        </w:rPr>
        <w:t xml:space="preserve"> </w:t>
      </w:r>
      <w:r w:rsidR="005060A9">
        <w:rPr>
          <w:rFonts w:ascii="Traditional Arabic" w:eastAsiaTheme="minorHAnsi" w:hAnsi="Arial" w:cs="Traditional Arabic" w:hint="cs"/>
          <w:color w:val="000000"/>
          <w:sz w:val="27"/>
          <w:szCs w:val="27"/>
          <w:rtl/>
        </w:rPr>
        <w:t>سبأ</w:t>
      </w:r>
      <w:r w:rsidR="005060A9"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 xml:space="preserve">: </w:t>
      </w:r>
      <w:r w:rsidR="005060A9">
        <w:rPr>
          <w:rFonts w:ascii="Traditional Arabic" w:eastAsiaTheme="minorHAnsi" w:hAnsi="Arial" w:cs="Traditional Arabic" w:hint="cs"/>
          <w:color w:val="000000"/>
          <w:sz w:val="27"/>
          <w:szCs w:val="27"/>
          <w:rtl/>
        </w:rPr>
        <w:t>16</w:t>
      </w:r>
      <w:r w:rsidR="005060A9">
        <w:rPr>
          <w:rFonts w:ascii="Traditional Arabic" w:hAnsi="Traditional Arabic" w:cs="Traditional Arabic" w:hint="cs"/>
          <w:sz w:val="52"/>
          <w:szCs w:val="52"/>
          <w:rtl/>
        </w:rPr>
        <w:t xml:space="preserve">،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>
        <w:rPr>
          <w:rFonts w:ascii="QCF_P386" w:eastAsiaTheme="minorHAnsi" w:hAnsi="QCF_P386" w:cs="QCF_P386"/>
          <w:color w:val="000000"/>
          <w:sz w:val="51"/>
          <w:szCs w:val="51"/>
          <w:rtl/>
        </w:rPr>
        <w:t>ﮠ    ﮡ  ﮢ  ﮣ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>
        <w:rPr>
          <w:rFonts w:ascii="Arial" w:eastAsiaTheme="minorHAnsi" w:hAnsi="Arial" w:cs="Arial"/>
          <w:color w:val="000000"/>
          <w:sz w:val="18"/>
          <w:szCs w:val="18"/>
          <w:rtl/>
        </w:rPr>
        <w:t xml:space="preserve"> </w:t>
      </w:r>
      <w:r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>القصص: ١٠</w:t>
      </w:r>
      <w:r>
        <w:rPr>
          <w:rFonts w:ascii="Traditional Arabic" w:eastAsiaTheme="minorHAnsi" w:hAnsi="Traditional Arabic" w:cs="Traditional Arabic" w:hint="cs"/>
          <w:sz w:val="52"/>
          <w:szCs w:val="52"/>
          <w:rtl/>
        </w:rPr>
        <w:t>.</w:t>
      </w:r>
    </w:p>
    <w:p w:rsidR="00E011AC" w:rsidRPr="00C06CFC" w:rsidRDefault="00E011AC" w:rsidP="00DE09C5">
      <w:pPr>
        <w:tabs>
          <w:tab w:val="num" w:pos="-154"/>
          <w:tab w:val="left" w:pos="180"/>
          <w:tab w:val="left" w:pos="360"/>
          <w:tab w:val="left" w:pos="3420"/>
        </w:tabs>
        <w:bidi/>
        <w:ind w:left="-1054" w:right="-1080" w:firstLine="26"/>
        <w:jc w:val="both"/>
        <w:rPr>
          <w:rFonts w:cs="Traditional Arabic"/>
          <w:sz w:val="52"/>
          <w:szCs w:val="52"/>
        </w:rPr>
      </w:pPr>
      <w:r w:rsidRPr="00E011AC">
        <w:rPr>
          <w:rFonts w:cs="Traditional Arabic" w:hint="cs"/>
          <w:sz w:val="52"/>
          <w:szCs w:val="52"/>
          <w:rtl/>
        </w:rPr>
        <w:t>الألف المقصورة:</w:t>
      </w:r>
      <w:r>
        <w:rPr>
          <w:rFonts w:cs="Traditional Arabic" w:hint="cs"/>
          <w:b/>
          <w:bCs/>
          <w:rtl/>
        </w:rPr>
        <w:t xml:space="preserve"> </w:t>
      </w:r>
      <w:r w:rsidR="00DE09C5">
        <w:rPr>
          <w:rFonts w:cs="Traditional Arabic" w:hint="cs"/>
          <w:b/>
          <w:bCs/>
          <w:rtl/>
        </w:rPr>
        <w:t>خالية من التشكيل وما قبلها لا يكون إلا مفتوحًا .</w:t>
      </w:r>
    </w:p>
    <w:p w:rsidR="002C0CDF" w:rsidRDefault="00E011AC" w:rsidP="002C0CDF">
      <w:pPr>
        <w:widowControl w:val="0"/>
        <w:tabs>
          <w:tab w:val="num" w:pos="-154"/>
          <w:tab w:val="left" w:pos="180"/>
          <w:tab w:val="left" w:pos="360"/>
          <w:tab w:val="left" w:pos="3420"/>
        </w:tabs>
        <w:bidi/>
        <w:ind w:left="-1055" w:right="-1077" w:firstLine="28"/>
        <w:jc w:val="lowKashida"/>
        <w:rPr>
          <w:rFonts w:ascii="Traditional Arabic" w:hAnsi="Traditional Arabic" w:cs="Traditional Arabic"/>
          <w:sz w:val="52"/>
          <w:szCs w:val="52"/>
          <w:rtl/>
        </w:rPr>
      </w:pPr>
      <w:r w:rsidRPr="005C2563">
        <w:rPr>
          <w:rFonts w:ascii="QCF_BSML" w:eastAsiaTheme="minorHAnsi" w:hAnsi="QCF_BSML" w:cs="Monotype Koufi" w:hint="cs"/>
          <w:color w:val="000000"/>
          <w:sz w:val="40"/>
          <w:szCs w:val="40"/>
          <w:rtl/>
        </w:rPr>
        <w:t>الأمثلة:</w:t>
      </w:r>
      <w:r w:rsidR="002C0CDF">
        <w:rPr>
          <w:rFonts w:cs="Traditional Arabic" w:hint="cs"/>
          <w:sz w:val="52"/>
          <w:szCs w:val="52"/>
          <w:rtl/>
        </w:rPr>
        <w:t xml:space="preserve"> </w:t>
      </w:r>
      <w:r w:rsidR="002C0CDF"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 w:rsidR="002C0CDF">
        <w:rPr>
          <w:rFonts w:ascii="QCF_P079" w:eastAsiaTheme="minorHAnsi" w:hAnsi="QCF_P079" w:cs="QCF_P079"/>
          <w:color w:val="000000"/>
          <w:sz w:val="51"/>
          <w:szCs w:val="51"/>
          <w:rtl/>
        </w:rPr>
        <w:t xml:space="preserve">ﮣ  ﮤ  ﮥ  ﮦ  ﮧ      ﮨ  ﮩ  ﮪ  ﮫﮬ  </w:t>
      </w:r>
      <w:r w:rsidR="002C0CDF"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 w:rsidR="002C0CDF">
        <w:rPr>
          <w:rFonts w:ascii="Arial" w:eastAsiaTheme="minorHAnsi" w:hAnsi="Arial" w:cs="Arial"/>
          <w:color w:val="000000"/>
          <w:sz w:val="18"/>
          <w:szCs w:val="18"/>
          <w:rtl/>
        </w:rPr>
        <w:t xml:space="preserve"> </w:t>
      </w:r>
      <w:r w:rsidR="002C0CDF"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>النساء: ١٢</w:t>
      </w:r>
      <w:r w:rsidR="002C0CDF">
        <w:rPr>
          <w:rFonts w:ascii="Traditional Arabic" w:hAnsi="Traditional Arabic" w:cs="Traditional Arabic" w:hint="cs"/>
          <w:sz w:val="52"/>
          <w:szCs w:val="52"/>
          <w:rtl/>
        </w:rPr>
        <w:t xml:space="preserve">،     </w:t>
      </w:r>
      <w:r w:rsidR="002C0CDF"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 w:rsidR="002C0CDF">
        <w:rPr>
          <w:rFonts w:ascii="QCF_P312" w:eastAsiaTheme="minorHAnsi" w:hAnsi="QCF_P312" w:cs="QCF_P312"/>
          <w:color w:val="000000"/>
          <w:sz w:val="51"/>
          <w:szCs w:val="51"/>
          <w:rtl/>
        </w:rPr>
        <w:t xml:space="preserve">ﮂ  ﮃ   ﮄ  ﮅ  ﮆ  ﮇ   ﮈ   </w:t>
      </w:r>
      <w:r w:rsidR="002C0CDF"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 w:rsidR="002C0CDF">
        <w:rPr>
          <w:rFonts w:ascii="Arial" w:eastAsiaTheme="minorHAnsi" w:hAnsi="Arial" w:cs="Arial"/>
          <w:color w:val="000000"/>
          <w:sz w:val="18"/>
          <w:szCs w:val="18"/>
          <w:rtl/>
        </w:rPr>
        <w:t xml:space="preserve"> </w:t>
      </w:r>
      <w:r w:rsidR="002C0CDF"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>طه: ٤</w:t>
      </w:r>
      <w:r w:rsidR="002C0CDF">
        <w:rPr>
          <w:rFonts w:ascii="Traditional Arabic" w:eastAsiaTheme="minorHAnsi" w:hAnsi="Traditional Arabic" w:cs="Traditional Arabic" w:hint="cs"/>
          <w:sz w:val="52"/>
          <w:szCs w:val="52"/>
          <w:rtl/>
        </w:rPr>
        <w:t xml:space="preserve"> .</w:t>
      </w:r>
    </w:p>
    <w:p w:rsidR="00C75087" w:rsidRPr="0080144F" w:rsidRDefault="0080144F" w:rsidP="0080144F">
      <w:pPr>
        <w:widowControl w:val="0"/>
        <w:tabs>
          <w:tab w:val="num" w:pos="-154"/>
          <w:tab w:val="left" w:pos="180"/>
          <w:tab w:val="left" w:pos="360"/>
          <w:tab w:val="left" w:pos="3420"/>
        </w:tabs>
        <w:bidi/>
        <w:ind w:left="-1055" w:right="-1077" w:firstLine="28"/>
        <w:jc w:val="lowKashida"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 xml:space="preserve">واجتمعا في قوله تعالى: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>
        <w:rPr>
          <w:rFonts w:ascii="QCF_P213" w:eastAsiaTheme="minorHAnsi" w:hAnsi="QCF_P213" w:cs="QCF_P213"/>
          <w:color w:val="000000"/>
          <w:sz w:val="51"/>
          <w:szCs w:val="51"/>
          <w:rtl/>
        </w:rPr>
        <w:t xml:space="preserve">ﭺ  ﭻ  ﭼ  ﭽ   ﭾ  ﭿﮀ 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>
        <w:rPr>
          <w:rFonts w:ascii="Arial" w:eastAsiaTheme="minorHAnsi" w:hAnsi="Arial" w:cs="Arial"/>
          <w:color w:val="000000"/>
          <w:sz w:val="18"/>
          <w:szCs w:val="18"/>
          <w:rtl/>
        </w:rPr>
        <w:t xml:space="preserve"> </w:t>
      </w:r>
      <w:r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>يونس: ٣٥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.</w:t>
      </w:r>
    </w:p>
    <w:p w:rsidR="0080144F" w:rsidRDefault="0080144F" w:rsidP="0080144F">
      <w:pPr>
        <w:widowControl w:val="0"/>
        <w:tabs>
          <w:tab w:val="num" w:pos="-154"/>
          <w:tab w:val="left" w:pos="180"/>
          <w:tab w:val="left" w:pos="360"/>
          <w:tab w:val="left" w:pos="3420"/>
        </w:tabs>
        <w:bidi/>
        <w:ind w:left="-1055" w:right="-1077" w:firstLine="28"/>
        <w:jc w:val="lowKashida"/>
        <w:rPr>
          <w:rFonts w:ascii="Traditional Arabic" w:hAnsi="Traditional Arabic" w:cs="Traditional Arabic"/>
          <w:sz w:val="52"/>
          <w:szCs w:val="52"/>
          <w:rtl/>
        </w:rPr>
      </w:pPr>
    </w:p>
    <w:p w:rsidR="00DC38F3" w:rsidRDefault="0080144F" w:rsidP="0080144F">
      <w:pPr>
        <w:widowControl w:val="0"/>
        <w:tabs>
          <w:tab w:val="num" w:pos="-154"/>
          <w:tab w:val="left" w:pos="180"/>
          <w:tab w:val="left" w:pos="360"/>
          <w:tab w:val="left" w:pos="3420"/>
        </w:tabs>
        <w:bidi/>
        <w:ind w:left="-1055" w:right="-1077" w:firstLine="28"/>
        <w:jc w:val="lowKashida"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(12)</w:t>
      </w:r>
      <w:r w:rsidR="00DC38F3"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r w:rsidR="00DC38F3" w:rsidRPr="0080144F">
        <w:rPr>
          <w:rFonts w:ascii="Traditional Arabic" w:hAnsi="Traditional Arabic" w:cs="Traditional Arabic" w:hint="cs"/>
          <w:sz w:val="52"/>
          <w:szCs w:val="52"/>
          <w:u w:val="single"/>
          <w:rtl/>
        </w:rPr>
        <w:t>قاعدة أنواع الألف المقصورة</w:t>
      </w:r>
      <w:r w:rsidR="00DC38F3">
        <w:rPr>
          <w:rFonts w:ascii="Traditional Arabic" w:hAnsi="Traditional Arabic" w:cs="Traditional Arabic" w:hint="cs"/>
          <w:sz w:val="52"/>
          <w:szCs w:val="52"/>
          <w:rtl/>
        </w:rPr>
        <w:t>:</w:t>
      </w:r>
    </w:p>
    <w:p w:rsidR="003B71B2" w:rsidRDefault="00DC38F3" w:rsidP="00856612">
      <w:pPr>
        <w:tabs>
          <w:tab w:val="num" w:pos="-154"/>
          <w:tab w:val="left" w:pos="180"/>
          <w:tab w:val="left" w:pos="360"/>
          <w:tab w:val="left" w:pos="3420"/>
        </w:tabs>
        <w:bidi/>
        <w:ind w:left="-1054" w:right="-1080" w:firstLine="26"/>
        <w:jc w:val="both"/>
        <w:rPr>
          <w:rFonts w:cs="Traditional Arabic"/>
          <w:sz w:val="52"/>
          <w:szCs w:val="52"/>
          <w:rtl/>
        </w:rPr>
      </w:pPr>
      <w:r w:rsidRPr="005C2563">
        <w:rPr>
          <w:rFonts w:ascii="QCF_BSML" w:eastAsiaTheme="minorHAnsi" w:hAnsi="QCF_BSML" w:cs="Monotype Koufi" w:hint="cs"/>
          <w:color w:val="000000"/>
          <w:sz w:val="40"/>
          <w:szCs w:val="40"/>
          <w:rtl/>
        </w:rPr>
        <w:t>الأمثلة:</w:t>
      </w:r>
      <w:r w:rsidR="00856612" w:rsidRPr="00856612"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 </w:t>
      </w:r>
      <w:r w:rsidR="00856612" w:rsidRPr="00416DDB">
        <w:rPr>
          <w:rFonts w:ascii="QCF_BSML" w:eastAsiaTheme="minorHAnsi" w:hAnsi="QCF_BSML" w:cs="QCF_BSML"/>
          <w:color w:val="000000"/>
          <w:sz w:val="49"/>
          <w:szCs w:val="49"/>
          <w:rtl/>
        </w:rPr>
        <w:t xml:space="preserve">ﮋ </w:t>
      </w:r>
      <w:r w:rsidR="00856612" w:rsidRPr="00416DDB">
        <w:rPr>
          <w:rFonts w:ascii="QCF_P312" w:eastAsiaTheme="minorHAnsi" w:hAnsi="QCF_P312" w:cs="QCF_P312"/>
          <w:color w:val="000000"/>
          <w:sz w:val="49"/>
          <w:szCs w:val="49"/>
          <w:rtl/>
        </w:rPr>
        <w:t xml:space="preserve">ﭷ  ﭸ  ﭹ  ﭺ  ﭻ  ﭼ  ﭽ  ﭾ   ﭿ      ﮀ  ﮁ  ﮂ  ﮃ   ﮄ  ﮅ  ﮆ  ﮇ   ﮈ   ﮉ     ﮊ  ﮋ  ﮌ  ﮍ  </w:t>
      </w:r>
      <w:r w:rsidR="00856612" w:rsidRPr="00416DDB">
        <w:rPr>
          <w:rFonts w:ascii="QCF_BSML" w:eastAsiaTheme="minorHAnsi" w:hAnsi="QCF_BSML" w:cs="QCF_BSML"/>
          <w:color w:val="000000"/>
          <w:sz w:val="49"/>
          <w:szCs w:val="49"/>
          <w:rtl/>
        </w:rPr>
        <w:t>ﮊ</w:t>
      </w:r>
      <w:r w:rsidR="00856612" w:rsidRPr="00416DDB">
        <w:rPr>
          <w:rFonts w:ascii="Arial" w:eastAsiaTheme="minorHAnsi" w:hAnsi="Arial" w:cs="Arial"/>
          <w:color w:val="000000"/>
          <w:sz w:val="49"/>
          <w:szCs w:val="49"/>
          <w:rtl/>
        </w:rPr>
        <w:t xml:space="preserve"> </w:t>
      </w:r>
      <w:r w:rsidR="00856612" w:rsidRPr="003B71B2"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>طه: ٢ - ٥</w:t>
      </w:r>
      <w:r w:rsidRPr="003B71B2">
        <w:rPr>
          <w:rFonts w:ascii="QCF_BSML" w:eastAsiaTheme="minorHAnsi" w:hAnsi="QCF_BSML" w:cs="Monotype Koufi" w:hint="cs"/>
          <w:color w:val="000000"/>
          <w:sz w:val="40"/>
          <w:szCs w:val="40"/>
          <w:rtl/>
        </w:rPr>
        <w:t>:</w:t>
      </w:r>
      <w:r w:rsidRPr="003B71B2">
        <w:rPr>
          <w:rFonts w:cs="Traditional Arabic" w:hint="cs"/>
          <w:sz w:val="52"/>
          <w:szCs w:val="52"/>
          <w:rtl/>
        </w:rPr>
        <w:t xml:space="preserve"> </w:t>
      </w:r>
    </w:p>
    <w:p w:rsidR="00DC38F3" w:rsidRDefault="003B71B2" w:rsidP="00DE09C5">
      <w:pPr>
        <w:tabs>
          <w:tab w:val="num" w:pos="-154"/>
          <w:tab w:val="left" w:pos="180"/>
          <w:tab w:val="left" w:pos="360"/>
          <w:tab w:val="left" w:pos="3420"/>
        </w:tabs>
        <w:bidi/>
        <w:ind w:left="-1054" w:right="-1080" w:firstLine="26"/>
        <w:jc w:val="both"/>
        <w:rPr>
          <w:rFonts w:cs="Traditional Arabic"/>
          <w:sz w:val="52"/>
          <w:szCs w:val="52"/>
          <w:rtl/>
        </w:rPr>
      </w:pPr>
      <w:r w:rsidRPr="003B71B2">
        <w:rPr>
          <w:rFonts w:ascii="QCF_P312" w:eastAsiaTheme="minorHAnsi" w:hAnsi="QCF_P312" w:cs="QCF_P312"/>
          <w:color w:val="000000"/>
          <w:sz w:val="51"/>
          <w:szCs w:val="51"/>
          <w:rtl/>
        </w:rPr>
        <w:t>ﭻ</w:t>
      </w:r>
      <w:r w:rsidR="00DE09C5">
        <w:rPr>
          <w:rFonts w:cs="Traditional Arabic" w:hint="cs"/>
          <w:b/>
          <w:bCs/>
          <w:rtl/>
        </w:rPr>
        <w:t>عند الوقف: مد طبيعي، وعند الوصل: مد منفصل .</w:t>
      </w:r>
    </w:p>
    <w:p w:rsidR="003B71B2" w:rsidRDefault="003B71B2" w:rsidP="00DE09C5">
      <w:pPr>
        <w:tabs>
          <w:tab w:val="num" w:pos="-154"/>
          <w:tab w:val="left" w:pos="180"/>
          <w:tab w:val="left" w:pos="360"/>
          <w:tab w:val="left" w:pos="3420"/>
        </w:tabs>
        <w:bidi/>
        <w:ind w:left="-1054" w:right="-1080" w:firstLine="26"/>
        <w:jc w:val="both"/>
        <w:rPr>
          <w:rFonts w:cs="Traditional Arabic"/>
          <w:sz w:val="52"/>
          <w:szCs w:val="52"/>
          <w:rtl/>
        </w:rPr>
      </w:pPr>
      <w:r w:rsidRPr="003B71B2">
        <w:rPr>
          <w:rFonts w:ascii="QCF_P312" w:eastAsiaTheme="minorHAnsi" w:hAnsi="QCF_P312" w:cs="QCF_P312"/>
          <w:color w:val="000000"/>
          <w:sz w:val="51"/>
          <w:szCs w:val="51"/>
          <w:rtl/>
        </w:rPr>
        <w:t xml:space="preserve">ﮀ  </w:t>
      </w:r>
      <w:r w:rsidR="00DE09C5">
        <w:rPr>
          <w:rFonts w:cs="Traditional Arabic" w:hint="cs"/>
          <w:b/>
          <w:bCs/>
          <w:rtl/>
        </w:rPr>
        <w:t>عند الوقف والوصل: مد طبيعي .</w:t>
      </w:r>
    </w:p>
    <w:p w:rsidR="003B71B2" w:rsidRPr="003B71B2" w:rsidRDefault="003B71B2" w:rsidP="00DE09C5">
      <w:pPr>
        <w:tabs>
          <w:tab w:val="num" w:pos="-154"/>
          <w:tab w:val="left" w:pos="180"/>
          <w:tab w:val="left" w:pos="360"/>
          <w:tab w:val="left" w:pos="3420"/>
        </w:tabs>
        <w:bidi/>
        <w:ind w:left="-1054" w:right="-1080" w:firstLine="26"/>
        <w:jc w:val="both"/>
        <w:rPr>
          <w:rFonts w:cs="Traditional Arabic"/>
          <w:sz w:val="52"/>
          <w:szCs w:val="52"/>
          <w:rtl/>
        </w:rPr>
      </w:pPr>
      <w:r w:rsidRPr="003B71B2">
        <w:rPr>
          <w:rFonts w:ascii="QCF_P312" w:eastAsiaTheme="minorHAnsi" w:hAnsi="QCF_P312" w:cs="QCF_P312"/>
          <w:color w:val="000000"/>
          <w:sz w:val="51"/>
          <w:szCs w:val="51"/>
          <w:rtl/>
        </w:rPr>
        <w:lastRenderedPageBreak/>
        <w:t xml:space="preserve">ﮇ   </w:t>
      </w:r>
      <w:r w:rsidR="00DE09C5">
        <w:rPr>
          <w:rFonts w:cs="Traditional Arabic" w:hint="cs"/>
          <w:b/>
          <w:bCs/>
          <w:rtl/>
        </w:rPr>
        <w:t>عند الوقف: مد طبيعي، وعند الوصل: تحذف الألف .</w:t>
      </w:r>
    </w:p>
    <w:p w:rsidR="00DC38F3" w:rsidRPr="003B71B2" w:rsidRDefault="003B71B2" w:rsidP="003B71B2">
      <w:pPr>
        <w:tabs>
          <w:tab w:val="num" w:pos="-154"/>
          <w:tab w:val="left" w:pos="7751"/>
        </w:tabs>
        <w:bidi/>
        <w:ind w:left="-1054" w:right="-1080" w:firstLine="26"/>
        <w:jc w:val="both"/>
        <w:rPr>
          <w:rFonts w:cs="Traditional Arabic"/>
          <w:sz w:val="16"/>
          <w:szCs w:val="16"/>
          <w:rtl/>
        </w:rPr>
      </w:pPr>
      <w:r w:rsidRPr="003B71B2">
        <w:rPr>
          <w:rFonts w:cs="Traditional Arabic"/>
          <w:sz w:val="16"/>
          <w:szCs w:val="16"/>
          <w:rtl/>
        </w:rPr>
        <w:tab/>
      </w:r>
      <w:r w:rsidRPr="003B71B2">
        <w:rPr>
          <w:rFonts w:cs="Traditional Arabic"/>
          <w:sz w:val="16"/>
          <w:szCs w:val="16"/>
          <w:rtl/>
        </w:rPr>
        <w:tab/>
      </w:r>
    </w:p>
    <w:p w:rsidR="00856612" w:rsidRDefault="00856612" w:rsidP="003B71B2">
      <w:pPr>
        <w:widowControl w:val="0"/>
        <w:tabs>
          <w:tab w:val="num" w:pos="-154"/>
          <w:tab w:val="left" w:pos="180"/>
          <w:tab w:val="left" w:pos="360"/>
          <w:tab w:val="left" w:pos="3420"/>
        </w:tabs>
        <w:bidi/>
        <w:ind w:left="-1055" w:right="-1077" w:firstLine="28"/>
        <w:jc w:val="both"/>
        <w:rPr>
          <w:rFonts w:ascii="Traditional Arabic" w:hAnsi="Traditional Arabic" w:cs="Traditional Arabic"/>
          <w:sz w:val="52"/>
          <w:szCs w:val="52"/>
          <w:rtl/>
        </w:rPr>
      </w:pPr>
      <w:r w:rsidRPr="003B71B2"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 w:rsidRPr="003B71B2">
        <w:rPr>
          <w:rFonts w:ascii="QCF_P312" w:eastAsiaTheme="minorHAnsi" w:hAnsi="QCF_P312" w:cs="QCF_P312"/>
          <w:color w:val="000000"/>
          <w:sz w:val="51"/>
          <w:szCs w:val="51"/>
          <w:rtl/>
        </w:rPr>
        <w:t>ﯫ     ﯬ  ﯭ  ﯮ  ﯯﯰ  ﯱ  ﯲ  ﯳ  ﯴ  ﯵ</w:t>
      </w:r>
      <w:r>
        <w:rPr>
          <w:rFonts w:ascii="QCF_P312" w:eastAsiaTheme="minorHAnsi" w:hAnsi="QCF_P312" w:cs="QCF_P312"/>
          <w:color w:val="000000"/>
          <w:sz w:val="51"/>
          <w:szCs w:val="51"/>
          <w:rtl/>
        </w:rPr>
        <w:t xml:space="preserve">   </w:t>
      </w:r>
      <w:r>
        <w:rPr>
          <w:rFonts w:ascii="QCF_P313" w:eastAsiaTheme="minorHAnsi" w:hAnsi="QCF_P313" w:cs="QCF_P313"/>
          <w:color w:val="000000"/>
          <w:sz w:val="51"/>
          <w:szCs w:val="51"/>
          <w:rtl/>
        </w:rPr>
        <w:t xml:space="preserve">ﭑ  ﭒ  ﭓ  ﭔ  ﭕ  ﭖ 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>
        <w:rPr>
          <w:rFonts w:ascii="Arial" w:eastAsiaTheme="minorHAnsi" w:hAnsi="Arial" w:cs="Arial"/>
          <w:color w:val="000000"/>
          <w:sz w:val="18"/>
          <w:szCs w:val="18"/>
          <w:rtl/>
        </w:rPr>
        <w:t xml:space="preserve"> </w:t>
      </w:r>
      <w:r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>طه: ١٢ – ١٣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: </w:t>
      </w:r>
    </w:p>
    <w:p w:rsidR="0080144F" w:rsidRDefault="003B71B2" w:rsidP="00DE09C5">
      <w:pPr>
        <w:widowControl w:val="0"/>
        <w:tabs>
          <w:tab w:val="num" w:pos="-154"/>
          <w:tab w:val="left" w:pos="180"/>
          <w:tab w:val="left" w:pos="360"/>
          <w:tab w:val="left" w:pos="3420"/>
        </w:tabs>
        <w:bidi/>
        <w:ind w:left="-1055" w:right="-1077" w:firstLine="28"/>
        <w:jc w:val="both"/>
        <w:rPr>
          <w:rFonts w:ascii="Traditional Arabic" w:hAnsi="Traditional Arabic" w:cs="Traditional Arabic"/>
          <w:sz w:val="52"/>
          <w:szCs w:val="52"/>
          <w:rtl/>
        </w:rPr>
      </w:pPr>
      <w:r w:rsidRPr="003B71B2">
        <w:rPr>
          <w:rFonts w:ascii="QCF_P312" w:eastAsiaTheme="minorHAnsi" w:hAnsi="QCF_P312" w:cs="QCF_P312"/>
          <w:color w:val="000000"/>
          <w:sz w:val="51"/>
          <w:szCs w:val="51"/>
          <w:rtl/>
        </w:rPr>
        <w:t xml:space="preserve">ﯴ  </w:t>
      </w:r>
      <w:r w:rsidR="00DE09C5">
        <w:rPr>
          <w:rFonts w:cs="Traditional Arabic" w:hint="cs"/>
          <w:b/>
          <w:bCs/>
          <w:rtl/>
        </w:rPr>
        <w:t xml:space="preserve">عند الوقف: مد طبيعي، وعند الوصل: تحذف الألف </w:t>
      </w:r>
      <w:r w:rsidR="00331396">
        <w:rPr>
          <w:rFonts w:cs="Traditional Arabic" w:hint="cs"/>
          <w:b/>
          <w:bCs/>
          <w:rtl/>
        </w:rPr>
        <w:t>ويكون حكم التنوين بحسب الحرف الذي بعده .</w:t>
      </w:r>
    </w:p>
    <w:p w:rsidR="0080144F" w:rsidRDefault="0080144F" w:rsidP="0080144F">
      <w:pPr>
        <w:widowControl w:val="0"/>
        <w:tabs>
          <w:tab w:val="num" w:pos="-154"/>
          <w:tab w:val="left" w:pos="180"/>
          <w:tab w:val="left" w:pos="360"/>
          <w:tab w:val="left" w:pos="3420"/>
        </w:tabs>
        <w:bidi/>
        <w:ind w:left="-1055" w:right="-1077" w:firstLine="28"/>
        <w:jc w:val="both"/>
        <w:rPr>
          <w:rFonts w:ascii="Traditional Arabic" w:hAnsi="Traditional Arabic" w:cs="Traditional Arabic"/>
          <w:sz w:val="52"/>
          <w:szCs w:val="52"/>
          <w:rtl/>
        </w:rPr>
      </w:pPr>
    </w:p>
    <w:p w:rsidR="003B71B2" w:rsidRDefault="003B71B2" w:rsidP="00897C86">
      <w:pPr>
        <w:widowControl w:val="0"/>
        <w:tabs>
          <w:tab w:val="num" w:pos="-154"/>
          <w:tab w:val="left" w:pos="180"/>
          <w:tab w:val="left" w:pos="360"/>
          <w:tab w:val="left" w:pos="3420"/>
        </w:tabs>
        <w:bidi/>
        <w:ind w:left="-1055" w:right="-1077" w:firstLine="28"/>
        <w:jc w:val="both"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 xml:space="preserve">(13) </w:t>
      </w:r>
      <w:r w:rsidRPr="00897C86">
        <w:rPr>
          <w:rFonts w:ascii="Traditional Arabic" w:hAnsi="Traditional Arabic" w:cs="Traditional Arabic" w:hint="cs"/>
          <w:sz w:val="52"/>
          <w:szCs w:val="52"/>
          <w:u w:val="single"/>
          <w:rtl/>
        </w:rPr>
        <w:t xml:space="preserve">قاعدة رسم </w:t>
      </w:r>
      <w:r w:rsidR="00897C86" w:rsidRPr="00897C86">
        <w:rPr>
          <w:rFonts w:ascii="Traditional Arabic" w:hAnsi="Traditional Arabic" w:cs="Traditional Arabic" w:hint="cs"/>
          <w:sz w:val="52"/>
          <w:szCs w:val="52"/>
          <w:u w:val="single"/>
          <w:rtl/>
        </w:rPr>
        <w:t xml:space="preserve">التنوين </w:t>
      </w:r>
      <w:r w:rsidR="002806D9">
        <w:rPr>
          <w:rFonts w:ascii="Traditional Arabic" w:hAnsi="Traditional Arabic" w:cs="Traditional Arabic" w:hint="cs"/>
          <w:sz w:val="52"/>
          <w:szCs w:val="52"/>
          <w:u w:val="single"/>
          <w:rtl/>
        </w:rPr>
        <w:t>و</w:t>
      </w:r>
      <w:r w:rsidRPr="00897C86">
        <w:rPr>
          <w:rFonts w:ascii="Traditional Arabic" w:hAnsi="Traditional Arabic" w:cs="Traditional Arabic" w:hint="cs"/>
          <w:sz w:val="52"/>
          <w:szCs w:val="52"/>
          <w:u w:val="single"/>
          <w:rtl/>
        </w:rPr>
        <w:t>النون</w:t>
      </w:r>
      <w:r w:rsidR="00897C86" w:rsidRPr="00897C86">
        <w:rPr>
          <w:rFonts w:ascii="Traditional Arabic" w:hAnsi="Traditional Arabic" w:cs="Traditional Arabic" w:hint="cs"/>
          <w:sz w:val="52"/>
          <w:szCs w:val="52"/>
          <w:u w:val="single"/>
          <w:rtl/>
        </w:rPr>
        <w:t xml:space="preserve"> والميم الساكنتين</w:t>
      </w:r>
      <w:r w:rsidRPr="00897C86">
        <w:rPr>
          <w:rFonts w:ascii="Traditional Arabic" w:hAnsi="Traditional Arabic" w:cs="Traditional Arabic" w:hint="cs"/>
          <w:sz w:val="52"/>
          <w:szCs w:val="52"/>
          <w:u w:val="single"/>
          <w:rtl/>
        </w:rPr>
        <w:t xml:space="preserve"> في مصحف الحفاظ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(طبعة الملك فهد) :</w:t>
      </w:r>
    </w:p>
    <w:p w:rsidR="00416DDB" w:rsidRDefault="00416DDB" w:rsidP="00416DDB">
      <w:pPr>
        <w:widowControl w:val="0"/>
        <w:tabs>
          <w:tab w:val="num" w:pos="-154"/>
          <w:tab w:val="left" w:pos="180"/>
          <w:tab w:val="left" w:pos="360"/>
          <w:tab w:val="left" w:pos="3420"/>
        </w:tabs>
        <w:bidi/>
        <w:ind w:left="-1055" w:right="-1077" w:firstLine="28"/>
        <w:jc w:val="both"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أ- التنوين :</w:t>
      </w:r>
    </w:p>
    <w:p w:rsidR="00F46372" w:rsidRDefault="00F46372" w:rsidP="00331396">
      <w:pPr>
        <w:widowControl w:val="0"/>
        <w:tabs>
          <w:tab w:val="num" w:pos="-154"/>
          <w:tab w:val="left" w:pos="180"/>
          <w:tab w:val="left" w:pos="360"/>
          <w:tab w:val="left" w:pos="3420"/>
        </w:tabs>
        <w:bidi/>
        <w:ind w:left="-1055" w:right="-1077" w:firstLine="28"/>
        <w:jc w:val="both"/>
        <w:rPr>
          <w:rFonts w:ascii="QCF_BSML" w:eastAsiaTheme="minorHAnsi" w:hAnsi="QCF_BSML" w:cs="QCF_BSML"/>
          <w:color w:val="000000"/>
          <w:sz w:val="51"/>
          <w:szCs w:val="51"/>
          <w:rtl/>
        </w:rPr>
      </w:pPr>
      <w:r w:rsidRPr="003B71B2"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 w:rsidRPr="003B71B2">
        <w:rPr>
          <w:rFonts w:ascii="QCF_P026" w:eastAsiaTheme="minorHAnsi" w:hAnsi="QCF_P026" w:cs="QCF_P026"/>
          <w:color w:val="000000"/>
          <w:sz w:val="51"/>
          <w:szCs w:val="51"/>
          <w:rtl/>
        </w:rPr>
        <w:t>ﯥ  ﯦ</w:t>
      </w:r>
      <w:r w:rsidRPr="003B71B2"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 w:rsidR="002806D9">
        <w:rPr>
          <w:rFonts w:ascii="QCF_BSML" w:eastAsiaTheme="minorHAnsi" w:hAnsi="QCF_BSML" w:cs="QCF_BSML" w:hint="cs"/>
          <w:color w:val="000000"/>
          <w:sz w:val="51"/>
          <w:szCs w:val="51"/>
          <w:rtl/>
        </w:rPr>
        <w:t xml:space="preserve"> </w:t>
      </w:r>
      <w:r w:rsidR="00373A2E" w:rsidRPr="00373A2E">
        <w:rPr>
          <w:rFonts w:cs="Traditional Arabic" w:hint="cs"/>
          <w:b/>
          <w:bCs/>
          <w:sz w:val="52"/>
          <w:szCs w:val="52"/>
          <w:rtl/>
        </w:rPr>
        <w:t>الرسم:</w:t>
      </w:r>
      <w:r w:rsidR="00373A2E">
        <w:rPr>
          <w:rFonts w:cs="Traditional Arabic" w:hint="cs"/>
          <w:b/>
          <w:bCs/>
          <w:rtl/>
        </w:rPr>
        <w:t xml:space="preserve"> </w:t>
      </w:r>
      <w:r w:rsidR="00331396">
        <w:rPr>
          <w:rFonts w:cs="Traditional Arabic" w:hint="cs"/>
          <w:b/>
          <w:bCs/>
          <w:rtl/>
        </w:rPr>
        <w:t xml:space="preserve">تركيب الحركتين  </w:t>
      </w:r>
      <w:r w:rsidR="00373A2E" w:rsidRPr="00373A2E">
        <w:rPr>
          <w:rFonts w:cs="Traditional Arabic" w:hint="cs"/>
          <w:b/>
          <w:bCs/>
          <w:sz w:val="52"/>
          <w:szCs w:val="52"/>
          <w:rtl/>
        </w:rPr>
        <w:t xml:space="preserve"> ال</w:t>
      </w:r>
      <w:r w:rsidR="00373A2E">
        <w:rPr>
          <w:rFonts w:cs="Traditional Arabic" w:hint="cs"/>
          <w:b/>
          <w:bCs/>
          <w:sz w:val="52"/>
          <w:szCs w:val="52"/>
          <w:rtl/>
        </w:rPr>
        <w:t>حكم</w:t>
      </w:r>
      <w:r w:rsidR="00373A2E" w:rsidRPr="00373A2E">
        <w:rPr>
          <w:rFonts w:cs="Traditional Arabic" w:hint="cs"/>
          <w:b/>
          <w:bCs/>
          <w:sz w:val="52"/>
          <w:szCs w:val="52"/>
          <w:rtl/>
        </w:rPr>
        <w:t>:</w:t>
      </w:r>
      <w:r w:rsidR="00331396">
        <w:rPr>
          <w:rFonts w:cs="Traditional Arabic" w:hint="cs"/>
          <w:b/>
          <w:bCs/>
          <w:rtl/>
        </w:rPr>
        <w:t>إظهار</w:t>
      </w:r>
    </w:p>
    <w:p w:rsidR="003B71B2" w:rsidRDefault="003B71B2" w:rsidP="00331396">
      <w:pPr>
        <w:widowControl w:val="0"/>
        <w:tabs>
          <w:tab w:val="num" w:pos="-154"/>
          <w:tab w:val="left" w:pos="180"/>
          <w:tab w:val="left" w:pos="360"/>
          <w:tab w:val="left" w:pos="3420"/>
        </w:tabs>
        <w:bidi/>
        <w:ind w:left="-1055" w:right="-1077" w:firstLine="28"/>
        <w:jc w:val="both"/>
        <w:rPr>
          <w:rFonts w:ascii="QCF_BSML" w:eastAsiaTheme="minorHAnsi" w:hAnsi="QCF_BSML" w:cs="QCF_BSML"/>
          <w:color w:val="000000"/>
          <w:sz w:val="51"/>
          <w:szCs w:val="51"/>
          <w:rtl/>
        </w:rPr>
      </w:pPr>
      <w:r w:rsidRPr="003B71B2">
        <w:rPr>
          <w:rFonts w:ascii="QCF_BSML" w:eastAsiaTheme="minorHAnsi" w:hAnsi="QCF_BSML" w:cs="QCF_BSML"/>
          <w:color w:val="000000"/>
          <w:sz w:val="51"/>
          <w:szCs w:val="51"/>
          <w:rtl/>
        </w:rPr>
        <w:t>ﮋ</w:t>
      </w:r>
      <w:r w:rsidRPr="003B71B2">
        <w:rPr>
          <w:rFonts w:ascii="QCF_P026" w:eastAsiaTheme="minorHAnsi" w:hAnsi="QCF_P026" w:cs="QCF_P026"/>
          <w:color w:val="000000"/>
          <w:sz w:val="51"/>
          <w:szCs w:val="51"/>
          <w:rtl/>
        </w:rPr>
        <w:t xml:space="preserve">   ﮣ  ﮤ   ﮥ  ﮦ</w:t>
      </w:r>
      <w:r w:rsidRPr="003B71B2"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 w:rsidR="002806D9">
        <w:rPr>
          <w:rFonts w:ascii="QCF_BSML" w:eastAsiaTheme="minorHAnsi" w:hAnsi="QCF_BSML" w:cs="QCF_BSML" w:hint="cs"/>
          <w:color w:val="000000"/>
          <w:sz w:val="51"/>
          <w:szCs w:val="51"/>
          <w:rtl/>
        </w:rPr>
        <w:t xml:space="preserve"> </w:t>
      </w:r>
      <w:r w:rsidR="00373A2E" w:rsidRPr="00373A2E">
        <w:rPr>
          <w:rFonts w:cs="Traditional Arabic" w:hint="cs"/>
          <w:b/>
          <w:bCs/>
          <w:sz w:val="52"/>
          <w:szCs w:val="52"/>
          <w:rtl/>
        </w:rPr>
        <w:t>الرسم:</w:t>
      </w:r>
      <w:r w:rsidR="00331396">
        <w:rPr>
          <w:rFonts w:cs="Traditional Arabic" w:hint="cs"/>
          <w:b/>
          <w:bCs/>
          <w:rtl/>
        </w:rPr>
        <w:t xml:space="preserve">تتابع الحركتين، وبعدها حرف مشدد   </w:t>
      </w:r>
      <w:r w:rsidR="00373A2E" w:rsidRPr="00373A2E">
        <w:rPr>
          <w:rFonts w:cs="Traditional Arabic" w:hint="cs"/>
          <w:b/>
          <w:bCs/>
          <w:sz w:val="52"/>
          <w:szCs w:val="52"/>
          <w:rtl/>
        </w:rPr>
        <w:t>ال</w:t>
      </w:r>
      <w:r w:rsidR="00373A2E">
        <w:rPr>
          <w:rFonts w:cs="Traditional Arabic" w:hint="cs"/>
          <w:b/>
          <w:bCs/>
          <w:sz w:val="52"/>
          <w:szCs w:val="52"/>
          <w:rtl/>
        </w:rPr>
        <w:t>حكم</w:t>
      </w:r>
      <w:r w:rsidR="00373A2E" w:rsidRPr="00373A2E">
        <w:rPr>
          <w:rFonts w:cs="Traditional Arabic" w:hint="cs"/>
          <w:b/>
          <w:bCs/>
          <w:sz w:val="52"/>
          <w:szCs w:val="52"/>
          <w:rtl/>
        </w:rPr>
        <w:t>:</w:t>
      </w:r>
      <w:r w:rsidR="00331396">
        <w:rPr>
          <w:rFonts w:cs="Traditional Arabic" w:hint="cs"/>
          <w:b/>
          <w:bCs/>
          <w:rtl/>
        </w:rPr>
        <w:t>إدغام كامل (بغير غنة)</w:t>
      </w:r>
    </w:p>
    <w:p w:rsidR="00F46372" w:rsidRDefault="00416DDB" w:rsidP="00331396">
      <w:pPr>
        <w:widowControl w:val="0"/>
        <w:tabs>
          <w:tab w:val="num" w:pos="-154"/>
          <w:tab w:val="left" w:pos="180"/>
          <w:tab w:val="left" w:pos="360"/>
          <w:tab w:val="left" w:pos="3420"/>
        </w:tabs>
        <w:bidi/>
        <w:ind w:left="-1055" w:right="-1077" w:firstLine="28"/>
        <w:jc w:val="both"/>
        <w:rPr>
          <w:rFonts w:ascii="QCF_BSML" w:eastAsiaTheme="minorHAnsi" w:hAnsi="QCF_BSML" w:cs="QCF_BSML"/>
          <w:color w:val="000000"/>
          <w:sz w:val="51"/>
          <w:szCs w:val="51"/>
          <w:rtl/>
        </w:rPr>
      </w:pPr>
      <w:r w:rsidRPr="00416DDB"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 w:rsidRPr="00416DDB">
        <w:rPr>
          <w:rFonts w:ascii="QCF_P435" w:eastAsiaTheme="minorHAnsi" w:hAnsi="QCF_P435" w:cs="QCF_P435"/>
          <w:color w:val="000000"/>
          <w:sz w:val="51"/>
          <w:szCs w:val="51"/>
          <w:rtl/>
        </w:rPr>
        <w:t xml:space="preserve">ﯓ  ﯔ  </w:t>
      </w:r>
      <w:r w:rsidRPr="00416DDB"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 w:rsidR="00373A2E">
        <w:rPr>
          <w:rFonts w:cs="Traditional Arabic" w:hint="cs"/>
          <w:b/>
          <w:bCs/>
          <w:rtl/>
        </w:rPr>
        <w:t xml:space="preserve"> </w:t>
      </w:r>
      <w:r w:rsidR="00331396" w:rsidRPr="00373A2E">
        <w:rPr>
          <w:rFonts w:cs="Traditional Arabic" w:hint="cs"/>
          <w:b/>
          <w:bCs/>
          <w:sz w:val="52"/>
          <w:szCs w:val="52"/>
          <w:rtl/>
        </w:rPr>
        <w:t>الرسم:</w:t>
      </w:r>
      <w:r w:rsidR="00331396">
        <w:rPr>
          <w:rFonts w:cs="Traditional Arabic" w:hint="cs"/>
          <w:b/>
          <w:bCs/>
          <w:rtl/>
        </w:rPr>
        <w:t xml:space="preserve">تتابع الحركتين، وبعدها حرف مشدد   </w:t>
      </w:r>
      <w:r w:rsidR="00331396" w:rsidRPr="00373A2E">
        <w:rPr>
          <w:rFonts w:cs="Traditional Arabic" w:hint="cs"/>
          <w:b/>
          <w:bCs/>
          <w:sz w:val="52"/>
          <w:szCs w:val="52"/>
          <w:rtl/>
        </w:rPr>
        <w:t>ال</w:t>
      </w:r>
      <w:r w:rsidR="00331396">
        <w:rPr>
          <w:rFonts w:cs="Traditional Arabic" w:hint="cs"/>
          <w:b/>
          <w:bCs/>
          <w:sz w:val="52"/>
          <w:szCs w:val="52"/>
          <w:rtl/>
        </w:rPr>
        <w:t>حكم</w:t>
      </w:r>
      <w:r w:rsidR="00331396" w:rsidRPr="00373A2E">
        <w:rPr>
          <w:rFonts w:cs="Traditional Arabic" w:hint="cs"/>
          <w:b/>
          <w:bCs/>
          <w:sz w:val="52"/>
          <w:szCs w:val="52"/>
          <w:rtl/>
        </w:rPr>
        <w:t>:</w:t>
      </w:r>
      <w:r w:rsidR="00331396">
        <w:rPr>
          <w:rFonts w:cs="Traditional Arabic" w:hint="cs"/>
          <w:b/>
          <w:bCs/>
          <w:rtl/>
        </w:rPr>
        <w:t>إدغام كامل (بغير غنة) على القول بأن الغنة الموجودة غنة الميم لا الإدغام.</w:t>
      </w:r>
      <w:r w:rsidR="00331396">
        <w:rPr>
          <w:rFonts w:ascii="QCF_BSML" w:eastAsiaTheme="minorHAnsi" w:hAnsi="QCF_BSML" w:cs="QCF_BSML" w:hint="cs"/>
          <w:color w:val="000000"/>
          <w:sz w:val="51"/>
          <w:szCs w:val="51"/>
          <w:rtl/>
        </w:rPr>
        <w:t xml:space="preserve"> </w:t>
      </w:r>
    </w:p>
    <w:p w:rsidR="00F91659" w:rsidRDefault="00F91659" w:rsidP="00331396">
      <w:pPr>
        <w:widowControl w:val="0"/>
        <w:tabs>
          <w:tab w:val="num" w:pos="-154"/>
          <w:tab w:val="left" w:pos="180"/>
          <w:tab w:val="left" w:pos="360"/>
          <w:tab w:val="left" w:pos="3420"/>
        </w:tabs>
        <w:bidi/>
        <w:ind w:left="-1055" w:right="-1077" w:firstLine="28"/>
        <w:jc w:val="both"/>
        <w:rPr>
          <w:rFonts w:ascii="QCF_BSML" w:eastAsiaTheme="minorHAnsi" w:hAnsi="QCF_BSML" w:cs="QCF_BSML"/>
          <w:color w:val="000000"/>
          <w:sz w:val="51"/>
          <w:szCs w:val="51"/>
          <w:rtl/>
        </w:rPr>
      </w:pPr>
      <w:r w:rsidRPr="003B71B2">
        <w:rPr>
          <w:rFonts w:ascii="QCF_BSML" w:eastAsiaTheme="minorHAnsi" w:hAnsi="QCF_BSML" w:cs="QCF_BSML"/>
          <w:color w:val="000000"/>
          <w:sz w:val="51"/>
          <w:szCs w:val="51"/>
          <w:rtl/>
        </w:rPr>
        <w:t>ﮋ</w:t>
      </w:r>
      <w:r w:rsidRPr="003B71B2">
        <w:rPr>
          <w:rFonts w:ascii="QCF_P026" w:eastAsiaTheme="minorHAnsi" w:hAnsi="QCF_P026" w:cs="QCF_P026"/>
          <w:color w:val="000000"/>
          <w:sz w:val="51"/>
          <w:szCs w:val="51"/>
          <w:rtl/>
        </w:rPr>
        <w:t xml:space="preserve">   ﮛ       ﮜ  ﮝ    ﮞ </w:t>
      </w:r>
      <w:r w:rsidRPr="003B71B2"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 w:rsidR="00373A2E" w:rsidRPr="00373A2E">
        <w:rPr>
          <w:rFonts w:cs="Traditional Arabic" w:hint="cs"/>
          <w:b/>
          <w:bCs/>
          <w:sz w:val="52"/>
          <w:szCs w:val="52"/>
          <w:rtl/>
        </w:rPr>
        <w:t xml:space="preserve"> الرسم:</w:t>
      </w:r>
      <w:r w:rsidR="00373A2E">
        <w:rPr>
          <w:rFonts w:cs="Traditional Arabic" w:hint="cs"/>
          <w:b/>
          <w:bCs/>
          <w:rtl/>
        </w:rPr>
        <w:t xml:space="preserve"> </w:t>
      </w:r>
      <w:r w:rsidR="00373A2E" w:rsidRPr="003B71B2">
        <w:rPr>
          <w:rFonts w:cs="Traditional Arabic" w:hint="cs"/>
          <w:b/>
          <w:bCs/>
          <w:rtl/>
        </w:rPr>
        <w:t>.</w:t>
      </w:r>
      <w:r w:rsidR="00331396">
        <w:rPr>
          <w:rFonts w:cs="Traditional Arabic" w:hint="cs"/>
          <w:b/>
          <w:bCs/>
          <w:rtl/>
        </w:rPr>
        <w:t>تتابع الحركتين، وبعدها حرف غير مشدد</w:t>
      </w:r>
      <w:r w:rsidR="00373A2E" w:rsidRPr="00373A2E">
        <w:rPr>
          <w:rFonts w:cs="Traditional Arabic" w:hint="cs"/>
          <w:b/>
          <w:bCs/>
          <w:sz w:val="52"/>
          <w:szCs w:val="52"/>
          <w:rtl/>
        </w:rPr>
        <w:t xml:space="preserve"> ال</w:t>
      </w:r>
      <w:r w:rsidR="00373A2E">
        <w:rPr>
          <w:rFonts w:cs="Traditional Arabic" w:hint="cs"/>
          <w:b/>
          <w:bCs/>
          <w:sz w:val="52"/>
          <w:szCs w:val="52"/>
          <w:rtl/>
        </w:rPr>
        <w:t>حكم</w:t>
      </w:r>
      <w:r w:rsidR="00373A2E" w:rsidRPr="00373A2E">
        <w:rPr>
          <w:rFonts w:cs="Traditional Arabic" w:hint="cs"/>
          <w:b/>
          <w:bCs/>
          <w:sz w:val="52"/>
          <w:szCs w:val="52"/>
          <w:rtl/>
        </w:rPr>
        <w:t>:</w:t>
      </w:r>
      <w:r w:rsidR="00331396">
        <w:rPr>
          <w:rFonts w:cs="Traditional Arabic" w:hint="cs"/>
          <w:b/>
          <w:bCs/>
          <w:rtl/>
        </w:rPr>
        <w:t>إدغام بغنة</w:t>
      </w:r>
    </w:p>
    <w:p w:rsidR="00F91659" w:rsidRDefault="00F91659" w:rsidP="00331396">
      <w:pPr>
        <w:widowControl w:val="0"/>
        <w:tabs>
          <w:tab w:val="num" w:pos="-154"/>
          <w:tab w:val="left" w:pos="180"/>
          <w:tab w:val="left" w:pos="360"/>
          <w:tab w:val="left" w:pos="3420"/>
        </w:tabs>
        <w:bidi/>
        <w:ind w:left="-1055" w:right="-1077" w:firstLine="28"/>
        <w:jc w:val="both"/>
        <w:rPr>
          <w:rFonts w:ascii="QCF_BSML" w:eastAsiaTheme="minorHAnsi" w:hAnsi="QCF_BSML" w:cs="QCF_BSML"/>
          <w:color w:val="000000"/>
          <w:sz w:val="51"/>
          <w:szCs w:val="51"/>
          <w:rtl/>
        </w:rPr>
      </w:pPr>
      <w:r w:rsidRPr="003B71B2"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 w:rsidRPr="003B71B2">
        <w:rPr>
          <w:rFonts w:ascii="QCF_P026" w:eastAsiaTheme="minorHAnsi" w:hAnsi="QCF_P026" w:cs="QCF_P026"/>
          <w:color w:val="000000"/>
          <w:sz w:val="51"/>
          <w:szCs w:val="51"/>
          <w:rtl/>
        </w:rPr>
        <w:t>ﯓ  ﯔﯕ</w:t>
      </w:r>
      <w:r w:rsidRPr="003B71B2"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 w:rsidR="00373A2E" w:rsidRPr="00373A2E">
        <w:rPr>
          <w:rFonts w:cs="Traditional Arabic" w:hint="cs"/>
          <w:b/>
          <w:bCs/>
          <w:sz w:val="52"/>
          <w:szCs w:val="52"/>
          <w:rtl/>
        </w:rPr>
        <w:t xml:space="preserve"> الرسم:</w:t>
      </w:r>
      <w:r w:rsidR="00373A2E">
        <w:rPr>
          <w:rFonts w:cs="Traditional Arabic" w:hint="cs"/>
          <w:b/>
          <w:bCs/>
          <w:rtl/>
        </w:rPr>
        <w:t xml:space="preserve"> </w:t>
      </w:r>
      <w:r w:rsidR="00331396" w:rsidRPr="003B71B2">
        <w:rPr>
          <w:rFonts w:cs="Traditional Arabic" w:hint="cs"/>
          <w:b/>
          <w:bCs/>
          <w:rtl/>
        </w:rPr>
        <w:t>.</w:t>
      </w:r>
      <w:r w:rsidR="00331396">
        <w:rPr>
          <w:rFonts w:cs="Traditional Arabic" w:hint="cs"/>
          <w:b/>
          <w:bCs/>
          <w:rtl/>
        </w:rPr>
        <w:t>تتابع الحركتين، وبعدها حرف غير مشدد</w:t>
      </w:r>
      <w:r w:rsidR="00331396" w:rsidRPr="00331396">
        <w:rPr>
          <w:rFonts w:cs="Traditional Arabic" w:hint="cs"/>
          <w:b/>
          <w:bCs/>
          <w:rtl/>
        </w:rPr>
        <w:t xml:space="preserve"> (مثل السابق)</w:t>
      </w:r>
      <w:r w:rsidR="00373A2E" w:rsidRPr="00373A2E">
        <w:rPr>
          <w:rFonts w:cs="Traditional Arabic" w:hint="cs"/>
          <w:b/>
          <w:bCs/>
          <w:sz w:val="52"/>
          <w:szCs w:val="52"/>
          <w:rtl/>
        </w:rPr>
        <w:t xml:space="preserve"> ال</w:t>
      </w:r>
      <w:r w:rsidR="00373A2E">
        <w:rPr>
          <w:rFonts w:cs="Traditional Arabic" w:hint="cs"/>
          <w:b/>
          <w:bCs/>
          <w:sz w:val="52"/>
          <w:szCs w:val="52"/>
          <w:rtl/>
        </w:rPr>
        <w:t>حكم</w:t>
      </w:r>
      <w:r w:rsidR="00373A2E" w:rsidRPr="00373A2E">
        <w:rPr>
          <w:rFonts w:cs="Traditional Arabic" w:hint="cs"/>
          <w:b/>
          <w:bCs/>
          <w:sz w:val="52"/>
          <w:szCs w:val="52"/>
          <w:rtl/>
        </w:rPr>
        <w:t>:</w:t>
      </w:r>
      <w:r w:rsidR="00331396">
        <w:rPr>
          <w:rFonts w:cs="Traditional Arabic" w:hint="cs"/>
          <w:b/>
          <w:bCs/>
          <w:rtl/>
        </w:rPr>
        <w:t xml:space="preserve">إخفاء (بغنة) </w:t>
      </w:r>
    </w:p>
    <w:p w:rsidR="00F46372" w:rsidRDefault="00F46372" w:rsidP="00331396">
      <w:pPr>
        <w:widowControl w:val="0"/>
        <w:tabs>
          <w:tab w:val="num" w:pos="-154"/>
          <w:tab w:val="left" w:pos="180"/>
          <w:tab w:val="left" w:pos="360"/>
          <w:tab w:val="left" w:pos="3420"/>
        </w:tabs>
        <w:bidi/>
        <w:ind w:left="-1055" w:right="-1077" w:firstLine="28"/>
        <w:jc w:val="both"/>
        <w:rPr>
          <w:rFonts w:ascii="QCF_BSML" w:eastAsiaTheme="minorHAnsi" w:hAnsi="QCF_BSML" w:cs="QCF_BSML"/>
          <w:color w:val="000000"/>
          <w:sz w:val="51"/>
          <w:szCs w:val="51"/>
          <w:rtl/>
        </w:rPr>
      </w:pPr>
      <w:r w:rsidRPr="003B71B2"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 w:rsidRPr="003B71B2">
        <w:rPr>
          <w:rFonts w:ascii="QCF_P027" w:eastAsiaTheme="minorHAnsi" w:hAnsi="QCF_P027" w:cs="QCF_P027"/>
          <w:color w:val="000000"/>
          <w:sz w:val="51"/>
          <w:szCs w:val="51"/>
          <w:rtl/>
        </w:rPr>
        <w:t xml:space="preserve">ﮟ  ﮠ </w:t>
      </w:r>
      <w:r w:rsidRPr="003B71B2"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 w:rsidR="00373A2E" w:rsidRPr="00373A2E">
        <w:rPr>
          <w:rFonts w:cs="Traditional Arabic" w:hint="cs"/>
          <w:b/>
          <w:bCs/>
          <w:sz w:val="52"/>
          <w:szCs w:val="52"/>
          <w:rtl/>
        </w:rPr>
        <w:t xml:space="preserve"> الرسم:</w:t>
      </w:r>
      <w:r w:rsidR="00373A2E">
        <w:rPr>
          <w:rFonts w:cs="Traditional Arabic" w:hint="cs"/>
          <w:b/>
          <w:bCs/>
          <w:rtl/>
        </w:rPr>
        <w:t xml:space="preserve"> </w:t>
      </w:r>
      <w:r w:rsidR="00331396">
        <w:rPr>
          <w:rFonts w:cs="Traditional Arabic" w:hint="cs"/>
          <w:b/>
          <w:bCs/>
          <w:rtl/>
        </w:rPr>
        <w:t xml:space="preserve">حركة والأخرى حرف م </w:t>
      </w:r>
      <w:r w:rsidR="00331396">
        <w:rPr>
          <w:rFonts w:cs="Traditional Arabic" w:hint="cs"/>
          <w:b/>
          <w:bCs/>
          <w:sz w:val="52"/>
          <w:szCs w:val="52"/>
          <w:rtl/>
        </w:rPr>
        <w:t xml:space="preserve">  </w:t>
      </w:r>
      <w:r w:rsidR="00373A2E" w:rsidRPr="00373A2E">
        <w:rPr>
          <w:rFonts w:cs="Traditional Arabic" w:hint="cs"/>
          <w:b/>
          <w:bCs/>
          <w:sz w:val="52"/>
          <w:szCs w:val="52"/>
          <w:rtl/>
        </w:rPr>
        <w:t>ال</w:t>
      </w:r>
      <w:r w:rsidR="00373A2E">
        <w:rPr>
          <w:rFonts w:cs="Traditional Arabic" w:hint="cs"/>
          <w:b/>
          <w:bCs/>
          <w:sz w:val="52"/>
          <w:szCs w:val="52"/>
          <w:rtl/>
        </w:rPr>
        <w:t>حكم</w:t>
      </w:r>
      <w:r w:rsidR="00373A2E" w:rsidRPr="00373A2E">
        <w:rPr>
          <w:rFonts w:cs="Traditional Arabic" w:hint="cs"/>
          <w:b/>
          <w:bCs/>
          <w:sz w:val="52"/>
          <w:szCs w:val="52"/>
          <w:rtl/>
        </w:rPr>
        <w:t>:</w:t>
      </w:r>
      <w:r w:rsidR="00331396">
        <w:rPr>
          <w:rFonts w:cs="Traditional Arabic" w:hint="cs"/>
          <w:b/>
          <w:bCs/>
          <w:rtl/>
        </w:rPr>
        <w:t>قلب</w:t>
      </w:r>
    </w:p>
    <w:p w:rsidR="00416DDB" w:rsidRDefault="00416DDB" w:rsidP="00416DDB">
      <w:pPr>
        <w:widowControl w:val="0"/>
        <w:tabs>
          <w:tab w:val="num" w:pos="-154"/>
          <w:tab w:val="left" w:pos="180"/>
          <w:tab w:val="left" w:pos="360"/>
          <w:tab w:val="left" w:pos="3420"/>
        </w:tabs>
        <w:bidi/>
        <w:ind w:left="-1055" w:right="-1077" w:firstLine="28"/>
        <w:jc w:val="both"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lastRenderedPageBreak/>
        <w:t>ب- النون الساكنة :</w:t>
      </w:r>
    </w:p>
    <w:p w:rsidR="00897C86" w:rsidRPr="00897C86" w:rsidRDefault="00897C86" w:rsidP="00331396">
      <w:pPr>
        <w:widowControl w:val="0"/>
        <w:tabs>
          <w:tab w:val="num" w:pos="-154"/>
          <w:tab w:val="left" w:pos="180"/>
          <w:tab w:val="left" w:pos="360"/>
          <w:tab w:val="left" w:pos="3420"/>
        </w:tabs>
        <w:bidi/>
        <w:ind w:left="-1055" w:right="-1077" w:firstLine="28"/>
        <w:jc w:val="both"/>
        <w:rPr>
          <w:rFonts w:ascii="QCF_BSML" w:eastAsiaTheme="minorHAnsi" w:hAnsi="QCF_BSML" w:cs="QCF_BSML"/>
          <w:color w:val="000000"/>
          <w:sz w:val="51"/>
          <w:szCs w:val="51"/>
          <w:rtl/>
        </w:rPr>
      </w:pPr>
      <w:r w:rsidRPr="00897C86"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 w:rsidRPr="00897C86">
        <w:rPr>
          <w:rFonts w:ascii="QCF_P432" w:eastAsiaTheme="minorHAnsi" w:hAnsi="QCF_P432" w:cs="QCF_P432"/>
          <w:color w:val="000000"/>
          <w:sz w:val="51"/>
          <w:szCs w:val="51"/>
          <w:rtl/>
        </w:rPr>
        <w:t xml:space="preserve">ﯗ  ﯘ    </w:t>
      </w:r>
      <w:r w:rsidRPr="00897C86"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 w:rsidR="00373A2E" w:rsidRPr="00373A2E">
        <w:rPr>
          <w:rFonts w:cs="Traditional Arabic" w:hint="cs"/>
          <w:b/>
          <w:bCs/>
          <w:sz w:val="52"/>
          <w:szCs w:val="52"/>
          <w:rtl/>
        </w:rPr>
        <w:t xml:space="preserve"> الرسم:</w:t>
      </w:r>
      <w:r w:rsidR="00373A2E">
        <w:rPr>
          <w:rFonts w:cs="Traditional Arabic" w:hint="cs"/>
          <w:b/>
          <w:bCs/>
          <w:rtl/>
        </w:rPr>
        <w:t xml:space="preserve"> </w:t>
      </w:r>
      <w:r w:rsidR="00331396">
        <w:rPr>
          <w:rFonts w:cs="Traditional Arabic" w:hint="cs"/>
          <w:b/>
          <w:bCs/>
          <w:rtl/>
        </w:rPr>
        <w:t xml:space="preserve">وضع سكون على النون </w:t>
      </w:r>
      <w:r w:rsidR="00373A2E" w:rsidRPr="00373A2E">
        <w:rPr>
          <w:rFonts w:cs="Traditional Arabic" w:hint="cs"/>
          <w:b/>
          <w:bCs/>
          <w:sz w:val="52"/>
          <w:szCs w:val="52"/>
          <w:rtl/>
        </w:rPr>
        <w:t xml:space="preserve"> ال</w:t>
      </w:r>
      <w:r w:rsidR="00373A2E">
        <w:rPr>
          <w:rFonts w:cs="Traditional Arabic" w:hint="cs"/>
          <w:b/>
          <w:bCs/>
          <w:sz w:val="52"/>
          <w:szCs w:val="52"/>
          <w:rtl/>
        </w:rPr>
        <w:t>حكم</w:t>
      </w:r>
      <w:r w:rsidR="00373A2E" w:rsidRPr="00373A2E">
        <w:rPr>
          <w:rFonts w:cs="Traditional Arabic" w:hint="cs"/>
          <w:b/>
          <w:bCs/>
          <w:sz w:val="52"/>
          <w:szCs w:val="52"/>
          <w:rtl/>
        </w:rPr>
        <w:t>:</w:t>
      </w:r>
      <w:r w:rsidR="00331396">
        <w:rPr>
          <w:rFonts w:cs="Traditional Arabic" w:hint="cs"/>
          <w:b/>
          <w:bCs/>
          <w:rtl/>
        </w:rPr>
        <w:t xml:space="preserve">إظهار </w:t>
      </w:r>
    </w:p>
    <w:p w:rsidR="00897C86" w:rsidRDefault="00897C86" w:rsidP="00331396">
      <w:pPr>
        <w:widowControl w:val="0"/>
        <w:tabs>
          <w:tab w:val="num" w:pos="-154"/>
          <w:tab w:val="left" w:pos="180"/>
          <w:tab w:val="left" w:pos="360"/>
          <w:tab w:val="left" w:pos="3420"/>
        </w:tabs>
        <w:bidi/>
        <w:ind w:left="-1055" w:right="-1077" w:firstLine="28"/>
        <w:jc w:val="both"/>
        <w:rPr>
          <w:rFonts w:ascii="QCF_BSML" w:eastAsiaTheme="minorHAnsi" w:hAnsi="QCF_BSML" w:cs="QCF_BSML"/>
          <w:color w:val="000000"/>
          <w:sz w:val="51"/>
          <w:szCs w:val="51"/>
          <w:rtl/>
        </w:rPr>
      </w:pPr>
      <w:r w:rsidRPr="00897C86"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 w:rsidRPr="00897C86">
        <w:rPr>
          <w:rFonts w:ascii="QCF_P429" w:eastAsiaTheme="minorHAnsi" w:hAnsi="QCF_P429" w:cs="QCF_P429"/>
          <w:color w:val="000000"/>
          <w:sz w:val="51"/>
          <w:szCs w:val="51"/>
          <w:rtl/>
        </w:rPr>
        <w:t>ﰊ  ﰋ   ﰌ</w:t>
      </w:r>
      <w:r>
        <w:rPr>
          <w:rFonts w:ascii="QCF_P429" w:eastAsiaTheme="minorHAnsi" w:hAnsi="QCF_P429" w:cs="QCF_P429"/>
          <w:color w:val="000000"/>
          <w:sz w:val="51"/>
          <w:szCs w:val="51"/>
          <w:rtl/>
        </w:rPr>
        <w:t xml:space="preserve">    </w:t>
      </w:r>
      <w:r w:rsidRPr="00897C86">
        <w:rPr>
          <w:rFonts w:ascii="QCF_P429" w:eastAsiaTheme="minorHAnsi" w:hAnsi="QCF_P429" w:cs="QCF_P429"/>
          <w:color w:val="000000"/>
          <w:sz w:val="51"/>
          <w:szCs w:val="51"/>
          <w:rtl/>
        </w:rPr>
        <w:t xml:space="preserve">   </w:t>
      </w:r>
      <w:r w:rsidRPr="00897C86"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 w:rsidR="002806D9">
        <w:rPr>
          <w:rFonts w:ascii="QCF_BSML" w:eastAsiaTheme="minorHAnsi" w:hAnsi="QCF_BSML" w:cs="QCF_BSML" w:hint="cs"/>
          <w:color w:val="000000"/>
          <w:sz w:val="51"/>
          <w:szCs w:val="51"/>
          <w:rtl/>
        </w:rPr>
        <w:t xml:space="preserve"> </w:t>
      </w:r>
      <w:r w:rsidR="00373A2E" w:rsidRPr="00373A2E">
        <w:rPr>
          <w:rFonts w:cs="Traditional Arabic" w:hint="cs"/>
          <w:b/>
          <w:bCs/>
          <w:sz w:val="52"/>
          <w:szCs w:val="52"/>
          <w:rtl/>
        </w:rPr>
        <w:t>الرسم:</w:t>
      </w:r>
      <w:r w:rsidR="00331396">
        <w:rPr>
          <w:rFonts w:cs="Traditional Arabic" w:hint="cs"/>
          <w:b/>
          <w:bCs/>
          <w:rtl/>
        </w:rPr>
        <w:t>نون خالية من السكون، وبعدها حرف مشدد</w:t>
      </w:r>
      <w:r w:rsidR="00373A2E" w:rsidRPr="00373A2E">
        <w:rPr>
          <w:rFonts w:cs="Traditional Arabic" w:hint="cs"/>
          <w:b/>
          <w:bCs/>
          <w:sz w:val="52"/>
          <w:szCs w:val="52"/>
          <w:rtl/>
        </w:rPr>
        <w:t xml:space="preserve"> ال</w:t>
      </w:r>
      <w:r w:rsidR="00373A2E">
        <w:rPr>
          <w:rFonts w:cs="Traditional Arabic" w:hint="cs"/>
          <w:b/>
          <w:bCs/>
          <w:sz w:val="52"/>
          <w:szCs w:val="52"/>
          <w:rtl/>
        </w:rPr>
        <w:t>حكم</w:t>
      </w:r>
      <w:r w:rsidR="00373A2E" w:rsidRPr="00373A2E">
        <w:rPr>
          <w:rFonts w:cs="Traditional Arabic" w:hint="cs"/>
          <w:b/>
          <w:bCs/>
          <w:sz w:val="52"/>
          <w:szCs w:val="52"/>
          <w:rtl/>
        </w:rPr>
        <w:t>:</w:t>
      </w:r>
      <w:r w:rsidR="00331396">
        <w:rPr>
          <w:rFonts w:cs="Traditional Arabic" w:hint="cs"/>
          <w:b/>
          <w:bCs/>
          <w:rtl/>
        </w:rPr>
        <w:t>إدغام كامل (بغير غنة)</w:t>
      </w:r>
    </w:p>
    <w:p w:rsidR="00331396" w:rsidRDefault="00897C86" w:rsidP="00331396">
      <w:pPr>
        <w:widowControl w:val="0"/>
        <w:tabs>
          <w:tab w:val="num" w:pos="-154"/>
          <w:tab w:val="left" w:pos="180"/>
          <w:tab w:val="left" w:pos="360"/>
          <w:tab w:val="left" w:pos="3420"/>
        </w:tabs>
        <w:bidi/>
        <w:ind w:left="-1055" w:right="-1077" w:firstLine="28"/>
        <w:jc w:val="both"/>
        <w:rPr>
          <w:rFonts w:ascii="QCF_BSML" w:eastAsiaTheme="minorHAnsi" w:hAnsi="QCF_BSML" w:cs="QCF_BSML"/>
          <w:color w:val="000000"/>
          <w:sz w:val="51"/>
          <w:szCs w:val="51"/>
          <w:rtl/>
        </w:rPr>
      </w:pPr>
      <w:r w:rsidRPr="00897C86"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 w:rsidRPr="00897C86">
        <w:rPr>
          <w:rFonts w:ascii="QCF_P432" w:eastAsiaTheme="minorHAnsi" w:hAnsi="QCF_P432" w:cs="QCF_P432"/>
          <w:color w:val="000000"/>
          <w:sz w:val="51"/>
          <w:szCs w:val="51"/>
          <w:rtl/>
        </w:rPr>
        <w:t>ﮋ  ﮌ</w:t>
      </w:r>
      <w:r w:rsidRPr="00897C86"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 w:rsidR="00373A2E" w:rsidRPr="00373A2E">
        <w:rPr>
          <w:rFonts w:cs="Traditional Arabic" w:hint="cs"/>
          <w:b/>
          <w:bCs/>
          <w:sz w:val="52"/>
          <w:szCs w:val="52"/>
          <w:rtl/>
        </w:rPr>
        <w:t xml:space="preserve"> الرسم:</w:t>
      </w:r>
      <w:r w:rsidR="00331396" w:rsidRPr="00331396">
        <w:rPr>
          <w:rFonts w:cs="Traditional Arabic" w:hint="cs"/>
          <w:b/>
          <w:bCs/>
          <w:rtl/>
        </w:rPr>
        <w:t xml:space="preserve"> </w:t>
      </w:r>
      <w:r w:rsidR="00331396">
        <w:rPr>
          <w:rFonts w:cs="Traditional Arabic" w:hint="cs"/>
          <w:b/>
          <w:bCs/>
          <w:rtl/>
        </w:rPr>
        <w:t>نون خالية من السكون، وبعدها حرف مشدد</w:t>
      </w:r>
      <w:r w:rsidR="00331396" w:rsidRPr="00373A2E">
        <w:rPr>
          <w:rFonts w:cs="Traditional Arabic" w:hint="cs"/>
          <w:b/>
          <w:bCs/>
          <w:sz w:val="52"/>
          <w:szCs w:val="52"/>
          <w:rtl/>
        </w:rPr>
        <w:t xml:space="preserve"> </w:t>
      </w:r>
      <w:r w:rsidR="00373A2E" w:rsidRPr="00373A2E">
        <w:rPr>
          <w:rFonts w:cs="Traditional Arabic" w:hint="cs"/>
          <w:b/>
          <w:bCs/>
          <w:sz w:val="52"/>
          <w:szCs w:val="52"/>
          <w:rtl/>
        </w:rPr>
        <w:t>ال</w:t>
      </w:r>
      <w:r w:rsidR="00373A2E">
        <w:rPr>
          <w:rFonts w:cs="Traditional Arabic" w:hint="cs"/>
          <w:b/>
          <w:bCs/>
          <w:sz w:val="52"/>
          <w:szCs w:val="52"/>
          <w:rtl/>
        </w:rPr>
        <w:t>حكم</w:t>
      </w:r>
      <w:r w:rsidR="00373A2E" w:rsidRPr="00373A2E">
        <w:rPr>
          <w:rFonts w:cs="Traditional Arabic" w:hint="cs"/>
          <w:b/>
          <w:bCs/>
          <w:sz w:val="52"/>
          <w:szCs w:val="52"/>
          <w:rtl/>
        </w:rPr>
        <w:t>:</w:t>
      </w:r>
      <w:r w:rsidR="00331396" w:rsidRPr="00331396">
        <w:rPr>
          <w:rFonts w:cs="Traditional Arabic" w:hint="cs"/>
          <w:b/>
          <w:bCs/>
          <w:rtl/>
        </w:rPr>
        <w:t xml:space="preserve"> </w:t>
      </w:r>
      <w:r w:rsidR="00331396">
        <w:rPr>
          <w:rFonts w:cs="Traditional Arabic" w:hint="cs"/>
          <w:b/>
          <w:bCs/>
          <w:rtl/>
        </w:rPr>
        <w:t>إدغام كامل (بغير غنة) على القول بأن الغنة الموجودة غنة النون لا الإدغام.</w:t>
      </w:r>
      <w:r w:rsidR="00331396">
        <w:rPr>
          <w:rFonts w:ascii="QCF_BSML" w:eastAsiaTheme="minorHAnsi" w:hAnsi="QCF_BSML" w:cs="QCF_BSML" w:hint="cs"/>
          <w:color w:val="000000"/>
          <w:sz w:val="51"/>
          <w:szCs w:val="51"/>
          <w:rtl/>
        </w:rPr>
        <w:t xml:space="preserve"> </w:t>
      </w:r>
    </w:p>
    <w:p w:rsidR="00F46372" w:rsidRDefault="00897C86" w:rsidP="00331396">
      <w:pPr>
        <w:widowControl w:val="0"/>
        <w:tabs>
          <w:tab w:val="num" w:pos="-154"/>
          <w:tab w:val="left" w:pos="180"/>
          <w:tab w:val="left" w:pos="360"/>
          <w:tab w:val="left" w:pos="3420"/>
        </w:tabs>
        <w:bidi/>
        <w:ind w:left="-1055" w:right="-1077" w:firstLine="28"/>
        <w:jc w:val="both"/>
        <w:rPr>
          <w:rFonts w:ascii="QCF_BSML" w:eastAsiaTheme="minorHAnsi" w:hAnsi="QCF_BSML" w:cs="QCF_BSML"/>
          <w:color w:val="000000"/>
          <w:sz w:val="51"/>
          <w:szCs w:val="51"/>
          <w:rtl/>
        </w:rPr>
      </w:pPr>
      <w:r w:rsidRPr="00897C86"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 w:rsidRPr="00897C86">
        <w:rPr>
          <w:rFonts w:ascii="QCF_P429" w:eastAsiaTheme="minorHAnsi" w:hAnsi="QCF_P429" w:cs="QCF_P429"/>
          <w:color w:val="000000"/>
          <w:sz w:val="51"/>
          <w:szCs w:val="51"/>
          <w:rtl/>
        </w:rPr>
        <w:t>ﮰ  ﮱ</w:t>
      </w:r>
      <w:r>
        <w:rPr>
          <w:rFonts w:ascii="QCF_P429" w:eastAsiaTheme="minorHAnsi" w:hAnsi="QCF_P429" w:cs="QCF_P429"/>
          <w:color w:val="000000"/>
          <w:sz w:val="51"/>
          <w:szCs w:val="51"/>
          <w:rtl/>
        </w:rPr>
        <w:t xml:space="preserve">   </w:t>
      </w:r>
      <w:r w:rsidRPr="00897C86"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 w:rsidR="00373A2E" w:rsidRPr="00373A2E">
        <w:rPr>
          <w:rFonts w:cs="Traditional Arabic" w:hint="cs"/>
          <w:b/>
          <w:bCs/>
          <w:sz w:val="52"/>
          <w:szCs w:val="52"/>
          <w:rtl/>
        </w:rPr>
        <w:t xml:space="preserve"> الرسم:</w:t>
      </w:r>
      <w:r w:rsidR="00373A2E">
        <w:rPr>
          <w:rFonts w:cs="Traditional Arabic" w:hint="cs"/>
          <w:b/>
          <w:bCs/>
          <w:rtl/>
        </w:rPr>
        <w:t xml:space="preserve"> </w:t>
      </w:r>
      <w:r w:rsidR="00331396">
        <w:rPr>
          <w:rFonts w:cs="Traditional Arabic" w:hint="cs"/>
          <w:b/>
          <w:bCs/>
          <w:rtl/>
        </w:rPr>
        <w:t>نون خالية من السكون، وبعدها حرف غير مشدد</w:t>
      </w:r>
      <w:r w:rsidR="00373A2E" w:rsidRPr="00373A2E">
        <w:rPr>
          <w:rFonts w:cs="Traditional Arabic" w:hint="cs"/>
          <w:b/>
          <w:bCs/>
          <w:sz w:val="52"/>
          <w:szCs w:val="52"/>
          <w:rtl/>
        </w:rPr>
        <w:t xml:space="preserve"> ال</w:t>
      </w:r>
      <w:r w:rsidR="00373A2E">
        <w:rPr>
          <w:rFonts w:cs="Traditional Arabic" w:hint="cs"/>
          <w:b/>
          <w:bCs/>
          <w:sz w:val="52"/>
          <w:szCs w:val="52"/>
          <w:rtl/>
        </w:rPr>
        <w:t>حكم</w:t>
      </w:r>
      <w:r w:rsidR="00373A2E" w:rsidRPr="00373A2E">
        <w:rPr>
          <w:rFonts w:cs="Traditional Arabic" w:hint="cs"/>
          <w:b/>
          <w:bCs/>
          <w:sz w:val="52"/>
          <w:szCs w:val="52"/>
          <w:rtl/>
        </w:rPr>
        <w:t>:</w:t>
      </w:r>
      <w:r w:rsidR="00331396">
        <w:rPr>
          <w:rFonts w:cs="Traditional Arabic" w:hint="cs"/>
          <w:b/>
          <w:bCs/>
          <w:rtl/>
        </w:rPr>
        <w:t>إدغام ناقص (بغنة)</w:t>
      </w:r>
    </w:p>
    <w:p w:rsidR="00F91659" w:rsidRDefault="00F91659" w:rsidP="00FB222C">
      <w:pPr>
        <w:widowControl w:val="0"/>
        <w:tabs>
          <w:tab w:val="num" w:pos="-154"/>
          <w:tab w:val="left" w:pos="180"/>
          <w:tab w:val="left" w:pos="360"/>
          <w:tab w:val="left" w:pos="3420"/>
        </w:tabs>
        <w:bidi/>
        <w:ind w:left="-1055" w:right="-1077" w:firstLine="28"/>
        <w:jc w:val="both"/>
        <w:rPr>
          <w:rFonts w:ascii="QCF_BSML" w:eastAsiaTheme="minorHAnsi" w:hAnsi="QCF_BSML" w:cs="QCF_BSML"/>
          <w:color w:val="000000"/>
          <w:sz w:val="51"/>
          <w:szCs w:val="51"/>
          <w:rtl/>
        </w:rPr>
      </w:pPr>
      <w:r w:rsidRPr="003B71B2"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 w:rsidRPr="003B71B2">
        <w:rPr>
          <w:rFonts w:ascii="QCF_P027" w:eastAsiaTheme="minorHAnsi" w:hAnsi="QCF_P027" w:cs="QCF_P027"/>
          <w:color w:val="000000"/>
          <w:sz w:val="51"/>
          <w:szCs w:val="51"/>
          <w:rtl/>
        </w:rPr>
        <w:t xml:space="preserve">ﯣ  ﯤ  ﯥ    </w:t>
      </w:r>
      <w:r w:rsidRPr="003B71B2"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 w:rsidR="00373A2E" w:rsidRPr="00373A2E">
        <w:rPr>
          <w:rFonts w:cs="Traditional Arabic" w:hint="cs"/>
          <w:b/>
          <w:bCs/>
          <w:sz w:val="52"/>
          <w:szCs w:val="52"/>
          <w:rtl/>
        </w:rPr>
        <w:t xml:space="preserve"> الرسم:</w:t>
      </w:r>
      <w:r w:rsidR="00331396" w:rsidRPr="00331396">
        <w:rPr>
          <w:rFonts w:cs="Traditional Arabic" w:hint="cs"/>
          <w:b/>
          <w:bCs/>
          <w:rtl/>
        </w:rPr>
        <w:t xml:space="preserve"> </w:t>
      </w:r>
      <w:r w:rsidR="00331396">
        <w:rPr>
          <w:rFonts w:cs="Traditional Arabic" w:hint="cs"/>
          <w:b/>
          <w:bCs/>
          <w:rtl/>
        </w:rPr>
        <w:t>نون خالية من السكون، وبعدها حرف غير مشدد (مثل السابق)</w:t>
      </w:r>
      <w:r w:rsidR="00331396">
        <w:rPr>
          <w:rFonts w:cs="Traditional Arabic" w:hint="cs"/>
          <w:b/>
          <w:bCs/>
          <w:sz w:val="52"/>
          <w:szCs w:val="52"/>
          <w:rtl/>
        </w:rPr>
        <w:t xml:space="preserve"> </w:t>
      </w:r>
      <w:r w:rsidR="00331396" w:rsidRPr="00373A2E">
        <w:rPr>
          <w:rFonts w:cs="Traditional Arabic" w:hint="cs"/>
          <w:b/>
          <w:bCs/>
          <w:sz w:val="52"/>
          <w:szCs w:val="52"/>
          <w:rtl/>
        </w:rPr>
        <w:t xml:space="preserve"> </w:t>
      </w:r>
      <w:r w:rsidR="00373A2E" w:rsidRPr="00373A2E">
        <w:rPr>
          <w:rFonts w:cs="Traditional Arabic" w:hint="cs"/>
          <w:b/>
          <w:bCs/>
          <w:sz w:val="52"/>
          <w:szCs w:val="52"/>
          <w:rtl/>
        </w:rPr>
        <w:t>ال</w:t>
      </w:r>
      <w:r w:rsidR="00373A2E">
        <w:rPr>
          <w:rFonts w:cs="Traditional Arabic" w:hint="cs"/>
          <w:b/>
          <w:bCs/>
          <w:sz w:val="52"/>
          <w:szCs w:val="52"/>
          <w:rtl/>
        </w:rPr>
        <w:t>حكم</w:t>
      </w:r>
      <w:r w:rsidR="00373A2E" w:rsidRPr="00373A2E">
        <w:rPr>
          <w:rFonts w:cs="Traditional Arabic" w:hint="cs"/>
          <w:b/>
          <w:bCs/>
          <w:sz w:val="52"/>
          <w:szCs w:val="52"/>
          <w:rtl/>
        </w:rPr>
        <w:t>:</w:t>
      </w:r>
      <w:r w:rsidR="00FB222C">
        <w:rPr>
          <w:rFonts w:cs="Traditional Arabic" w:hint="cs"/>
          <w:b/>
          <w:bCs/>
          <w:rtl/>
        </w:rPr>
        <w:t>إخفاء (بغنة)</w:t>
      </w:r>
    </w:p>
    <w:p w:rsidR="003B71B2" w:rsidRDefault="003B71B2" w:rsidP="00FB222C">
      <w:pPr>
        <w:widowControl w:val="0"/>
        <w:tabs>
          <w:tab w:val="num" w:pos="-154"/>
          <w:tab w:val="left" w:pos="180"/>
          <w:tab w:val="left" w:pos="360"/>
          <w:tab w:val="left" w:pos="3420"/>
        </w:tabs>
        <w:bidi/>
        <w:ind w:left="-1055" w:right="-1077" w:firstLine="28"/>
        <w:jc w:val="both"/>
        <w:rPr>
          <w:rFonts w:ascii="Traditional Arabic" w:hAnsi="Traditional Arabic" w:cs="Traditional Arabic"/>
          <w:sz w:val="51"/>
          <w:szCs w:val="51"/>
          <w:rtl/>
        </w:rPr>
      </w:pPr>
      <w:r w:rsidRPr="003B71B2"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 w:rsidRPr="003B71B2">
        <w:rPr>
          <w:rFonts w:ascii="QCF_P027" w:eastAsiaTheme="minorHAnsi" w:hAnsi="QCF_P027" w:cs="QCF_P027"/>
          <w:color w:val="000000"/>
          <w:sz w:val="51"/>
          <w:szCs w:val="51"/>
          <w:rtl/>
        </w:rPr>
        <w:t xml:space="preserve">ﯯ  ﯰ     </w:t>
      </w:r>
      <w:r w:rsidRPr="003B71B2"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 w:rsidR="00373A2E" w:rsidRPr="00373A2E">
        <w:rPr>
          <w:rFonts w:cs="Traditional Arabic" w:hint="cs"/>
          <w:b/>
          <w:bCs/>
          <w:sz w:val="52"/>
          <w:szCs w:val="52"/>
          <w:rtl/>
        </w:rPr>
        <w:t xml:space="preserve"> الرسم:</w:t>
      </w:r>
      <w:r w:rsidR="00FB222C">
        <w:rPr>
          <w:rFonts w:cs="Traditional Arabic" w:hint="cs"/>
          <w:b/>
          <w:bCs/>
          <w:rtl/>
        </w:rPr>
        <w:t>نون خالية من السكون وفوقها حرف م</w:t>
      </w:r>
      <w:r w:rsidR="00373A2E" w:rsidRPr="00373A2E">
        <w:rPr>
          <w:rFonts w:cs="Traditional Arabic" w:hint="cs"/>
          <w:b/>
          <w:bCs/>
          <w:sz w:val="52"/>
          <w:szCs w:val="52"/>
          <w:rtl/>
        </w:rPr>
        <w:t xml:space="preserve"> ال</w:t>
      </w:r>
      <w:r w:rsidR="00373A2E">
        <w:rPr>
          <w:rFonts w:cs="Traditional Arabic" w:hint="cs"/>
          <w:b/>
          <w:bCs/>
          <w:sz w:val="52"/>
          <w:szCs w:val="52"/>
          <w:rtl/>
        </w:rPr>
        <w:t>حكم</w:t>
      </w:r>
      <w:r w:rsidR="00373A2E" w:rsidRPr="00373A2E">
        <w:rPr>
          <w:rFonts w:cs="Traditional Arabic" w:hint="cs"/>
          <w:b/>
          <w:bCs/>
          <w:sz w:val="52"/>
          <w:szCs w:val="52"/>
          <w:rtl/>
        </w:rPr>
        <w:t>:</w:t>
      </w:r>
      <w:r w:rsidR="00FB222C">
        <w:rPr>
          <w:rFonts w:cs="Traditional Arabic" w:hint="cs"/>
          <w:b/>
          <w:bCs/>
          <w:rtl/>
        </w:rPr>
        <w:t>قلب</w:t>
      </w:r>
    </w:p>
    <w:p w:rsidR="00416DDB" w:rsidRDefault="00416DDB" w:rsidP="00416DDB">
      <w:pPr>
        <w:widowControl w:val="0"/>
        <w:tabs>
          <w:tab w:val="num" w:pos="-154"/>
          <w:tab w:val="left" w:pos="180"/>
          <w:tab w:val="left" w:pos="360"/>
          <w:tab w:val="left" w:pos="3420"/>
        </w:tabs>
        <w:bidi/>
        <w:ind w:left="-1055" w:right="-1077" w:firstLine="28"/>
        <w:jc w:val="both"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ج- الميم الساكنة :</w:t>
      </w:r>
    </w:p>
    <w:p w:rsidR="00897C86" w:rsidRDefault="00897C86" w:rsidP="00FB222C">
      <w:pPr>
        <w:widowControl w:val="0"/>
        <w:tabs>
          <w:tab w:val="num" w:pos="-154"/>
          <w:tab w:val="left" w:pos="180"/>
          <w:tab w:val="left" w:pos="360"/>
          <w:tab w:val="left" w:pos="3420"/>
        </w:tabs>
        <w:bidi/>
        <w:ind w:left="-1055" w:right="-1077" w:firstLine="28"/>
        <w:jc w:val="both"/>
        <w:rPr>
          <w:rFonts w:ascii="QCF_BSML" w:eastAsiaTheme="minorHAnsi" w:hAnsi="QCF_BSML" w:cs="QCF_BSML"/>
          <w:color w:val="000000"/>
          <w:sz w:val="51"/>
          <w:szCs w:val="51"/>
          <w:rtl/>
        </w:rPr>
      </w:pPr>
      <w:r w:rsidRPr="00897C86"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 w:rsidRPr="00897C86">
        <w:rPr>
          <w:rFonts w:ascii="QCF_P429" w:eastAsiaTheme="minorHAnsi" w:hAnsi="QCF_P429" w:cs="QCF_P429"/>
          <w:color w:val="000000"/>
          <w:sz w:val="51"/>
          <w:szCs w:val="51"/>
          <w:rtl/>
        </w:rPr>
        <w:t xml:space="preserve">ﯼ  ﯽ  ﯾ  ﯿ </w:t>
      </w:r>
      <w:r w:rsidRPr="00897C86"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ﮊ </w:t>
      </w:r>
      <w:r w:rsidR="002806D9">
        <w:rPr>
          <w:rFonts w:ascii="QCF_BSML" w:eastAsiaTheme="minorHAnsi" w:hAnsi="QCF_BSML" w:cs="QCF_BSML" w:hint="cs"/>
          <w:color w:val="000000"/>
          <w:sz w:val="51"/>
          <w:szCs w:val="51"/>
          <w:rtl/>
        </w:rPr>
        <w:t xml:space="preserve"> </w:t>
      </w:r>
      <w:r w:rsidR="00373A2E" w:rsidRPr="00373A2E">
        <w:rPr>
          <w:rFonts w:cs="Traditional Arabic" w:hint="cs"/>
          <w:b/>
          <w:bCs/>
          <w:sz w:val="52"/>
          <w:szCs w:val="52"/>
          <w:rtl/>
        </w:rPr>
        <w:t>الرسم:</w:t>
      </w:r>
      <w:r w:rsidR="00373A2E">
        <w:rPr>
          <w:rFonts w:cs="Traditional Arabic" w:hint="cs"/>
          <w:b/>
          <w:bCs/>
          <w:rtl/>
        </w:rPr>
        <w:t xml:space="preserve"> </w:t>
      </w:r>
      <w:r w:rsidR="00FB222C">
        <w:rPr>
          <w:rFonts w:cs="Traditional Arabic" w:hint="cs"/>
          <w:b/>
          <w:bCs/>
          <w:rtl/>
        </w:rPr>
        <w:t>وضع سكون على الميم</w:t>
      </w:r>
      <w:r w:rsidR="00373A2E" w:rsidRPr="00373A2E">
        <w:rPr>
          <w:rFonts w:cs="Traditional Arabic" w:hint="cs"/>
          <w:b/>
          <w:bCs/>
          <w:sz w:val="52"/>
          <w:szCs w:val="52"/>
          <w:rtl/>
        </w:rPr>
        <w:t xml:space="preserve"> ال</w:t>
      </w:r>
      <w:r w:rsidR="00373A2E">
        <w:rPr>
          <w:rFonts w:cs="Traditional Arabic" w:hint="cs"/>
          <w:b/>
          <w:bCs/>
          <w:sz w:val="52"/>
          <w:szCs w:val="52"/>
          <w:rtl/>
        </w:rPr>
        <w:t>حكم</w:t>
      </w:r>
      <w:r w:rsidR="00373A2E" w:rsidRPr="00373A2E">
        <w:rPr>
          <w:rFonts w:cs="Traditional Arabic" w:hint="cs"/>
          <w:b/>
          <w:bCs/>
          <w:sz w:val="52"/>
          <w:szCs w:val="52"/>
          <w:rtl/>
        </w:rPr>
        <w:t>:</w:t>
      </w:r>
      <w:r w:rsidR="00FB222C">
        <w:rPr>
          <w:rFonts w:cs="Traditional Arabic" w:hint="cs"/>
          <w:b/>
          <w:bCs/>
          <w:rtl/>
        </w:rPr>
        <w:t>إظهار شفوي</w:t>
      </w:r>
    </w:p>
    <w:p w:rsidR="00897C86" w:rsidRDefault="00897C86" w:rsidP="00FB222C">
      <w:pPr>
        <w:widowControl w:val="0"/>
        <w:tabs>
          <w:tab w:val="num" w:pos="-154"/>
          <w:tab w:val="left" w:pos="180"/>
          <w:tab w:val="left" w:pos="360"/>
          <w:tab w:val="left" w:pos="3420"/>
        </w:tabs>
        <w:bidi/>
        <w:ind w:left="-1055" w:right="-1077" w:firstLine="28"/>
        <w:jc w:val="both"/>
        <w:rPr>
          <w:rFonts w:ascii="Arial" w:eastAsiaTheme="minorHAnsi" w:hAnsi="Arial" w:cs="Arial"/>
          <w:color w:val="000000"/>
          <w:sz w:val="51"/>
          <w:szCs w:val="51"/>
        </w:rPr>
      </w:pPr>
      <w:r w:rsidRPr="00897C86"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 w:rsidRPr="00897C86">
        <w:rPr>
          <w:rFonts w:ascii="QCF_P430" w:eastAsiaTheme="minorHAnsi" w:hAnsi="QCF_P430" w:cs="QCF_P430"/>
          <w:color w:val="000000"/>
          <w:sz w:val="51"/>
          <w:szCs w:val="51"/>
          <w:rtl/>
        </w:rPr>
        <w:t xml:space="preserve">ﭻ  ﭼ  ﭽﭾ  </w:t>
      </w:r>
      <w:r w:rsidRPr="00897C86"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 w:rsidR="00373A2E" w:rsidRPr="00373A2E">
        <w:rPr>
          <w:rFonts w:cs="Traditional Arabic" w:hint="cs"/>
          <w:b/>
          <w:bCs/>
          <w:sz w:val="52"/>
          <w:szCs w:val="52"/>
          <w:rtl/>
        </w:rPr>
        <w:t xml:space="preserve"> الرسم:</w:t>
      </w:r>
      <w:r w:rsidR="00373A2E">
        <w:rPr>
          <w:rFonts w:cs="Traditional Arabic" w:hint="cs"/>
          <w:b/>
          <w:bCs/>
          <w:rtl/>
        </w:rPr>
        <w:t xml:space="preserve"> </w:t>
      </w:r>
      <w:r w:rsidR="00FB222C">
        <w:rPr>
          <w:rFonts w:cs="Traditional Arabic" w:hint="cs"/>
          <w:b/>
          <w:bCs/>
          <w:rtl/>
        </w:rPr>
        <w:t>ميم خالية من السكون، وبعدها حرف غير مشدد</w:t>
      </w:r>
      <w:r w:rsidR="00373A2E" w:rsidRPr="00373A2E">
        <w:rPr>
          <w:rFonts w:cs="Traditional Arabic" w:hint="cs"/>
          <w:b/>
          <w:bCs/>
          <w:sz w:val="52"/>
          <w:szCs w:val="52"/>
          <w:rtl/>
        </w:rPr>
        <w:t xml:space="preserve"> ال</w:t>
      </w:r>
      <w:r w:rsidR="00373A2E">
        <w:rPr>
          <w:rFonts w:cs="Traditional Arabic" w:hint="cs"/>
          <w:b/>
          <w:bCs/>
          <w:sz w:val="52"/>
          <w:szCs w:val="52"/>
          <w:rtl/>
        </w:rPr>
        <w:t>حكم</w:t>
      </w:r>
      <w:r w:rsidR="00373A2E" w:rsidRPr="00373A2E">
        <w:rPr>
          <w:rFonts w:cs="Traditional Arabic" w:hint="cs"/>
          <w:b/>
          <w:bCs/>
          <w:sz w:val="52"/>
          <w:szCs w:val="52"/>
          <w:rtl/>
        </w:rPr>
        <w:t>:</w:t>
      </w:r>
      <w:r w:rsidR="00FB222C">
        <w:rPr>
          <w:rFonts w:cs="Traditional Arabic" w:hint="cs"/>
          <w:b/>
          <w:bCs/>
          <w:rtl/>
        </w:rPr>
        <w:t>إخفاء شفوي</w:t>
      </w:r>
    </w:p>
    <w:p w:rsidR="00897C86" w:rsidRDefault="00897C86" w:rsidP="00FB222C">
      <w:pPr>
        <w:widowControl w:val="0"/>
        <w:tabs>
          <w:tab w:val="num" w:pos="-154"/>
          <w:tab w:val="left" w:pos="180"/>
          <w:tab w:val="left" w:pos="360"/>
          <w:tab w:val="left" w:pos="3420"/>
        </w:tabs>
        <w:bidi/>
        <w:ind w:left="-1055" w:right="-1077" w:firstLine="28"/>
        <w:jc w:val="both"/>
        <w:rPr>
          <w:rFonts w:ascii="Arial" w:eastAsiaTheme="minorHAnsi" w:hAnsi="Arial" w:cs="Arial"/>
          <w:color w:val="000000"/>
          <w:sz w:val="51"/>
          <w:szCs w:val="51"/>
        </w:rPr>
      </w:pPr>
      <w:r w:rsidRPr="00897C86">
        <w:rPr>
          <w:rFonts w:ascii="Arial" w:eastAsiaTheme="minorHAnsi" w:hAnsi="Arial" w:cs="Arial"/>
          <w:color w:val="000000"/>
          <w:sz w:val="51"/>
          <w:szCs w:val="51"/>
        </w:rPr>
        <w:t xml:space="preserve"> </w:t>
      </w:r>
      <w:r w:rsidRPr="00897C86"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 w:rsidRPr="00897C86">
        <w:rPr>
          <w:rFonts w:ascii="QCF_P431" w:eastAsiaTheme="minorHAnsi" w:hAnsi="QCF_P431" w:cs="QCF_P431"/>
          <w:color w:val="000000"/>
          <w:sz w:val="51"/>
          <w:szCs w:val="51"/>
          <w:rtl/>
        </w:rPr>
        <w:t>ﯛ  ﯜ  ﯝ</w:t>
      </w:r>
      <w:r w:rsidRPr="00897C86"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 w:rsidR="00373A2E" w:rsidRPr="00373A2E">
        <w:rPr>
          <w:rFonts w:cs="Traditional Arabic" w:hint="cs"/>
          <w:b/>
          <w:bCs/>
          <w:sz w:val="52"/>
          <w:szCs w:val="52"/>
          <w:rtl/>
        </w:rPr>
        <w:t xml:space="preserve"> الرسم:</w:t>
      </w:r>
      <w:r w:rsidR="00FB222C">
        <w:rPr>
          <w:rFonts w:cs="Traditional Arabic" w:hint="cs"/>
          <w:b/>
          <w:bCs/>
          <w:rtl/>
        </w:rPr>
        <w:t>ميم خالية من السكون، وبعدها حرف مشدد</w:t>
      </w:r>
      <w:r w:rsidR="00373A2E" w:rsidRPr="00373A2E">
        <w:rPr>
          <w:rFonts w:cs="Traditional Arabic" w:hint="cs"/>
          <w:b/>
          <w:bCs/>
          <w:sz w:val="52"/>
          <w:szCs w:val="52"/>
          <w:rtl/>
        </w:rPr>
        <w:t xml:space="preserve"> ال</w:t>
      </w:r>
      <w:r w:rsidR="00373A2E">
        <w:rPr>
          <w:rFonts w:cs="Traditional Arabic" w:hint="cs"/>
          <w:b/>
          <w:bCs/>
          <w:sz w:val="52"/>
          <w:szCs w:val="52"/>
          <w:rtl/>
        </w:rPr>
        <w:t>حكم</w:t>
      </w:r>
      <w:r w:rsidR="00373A2E" w:rsidRPr="00373A2E">
        <w:rPr>
          <w:rFonts w:cs="Traditional Arabic" w:hint="cs"/>
          <w:b/>
          <w:bCs/>
          <w:sz w:val="52"/>
          <w:szCs w:val="52"/>
          <w:rtl/>
        </w:rPr>
        <w:t>:</w:t>
      </w:r>
      <w:r w:rsidR="00FB222C">
        <w:rPr>
          <w:rFonts w:cs="Traditional Arabic" w:hint="cs"/>
          <w:b/>
          <w:bCs/>
          <w:rtl/>
        </w:rPr>
        <w:t xml:space="preserve">إدغام شفوي </w:t>
      </w:r>
    </w:p>
    <w:p w:rsidR="00897C86" w:rsidRPr="00F91659" w:rsidRDefault="00897C86" w:rsidP="00897C86">
      <w:pPr>
        <w:widowControl w:val="0"/>
        <w:tabs>
          <w:tab w:val="num" w:pos="-154"/>
          <w:tab w:val="left" w:pos="180"/>
          <w:tab w:val="left" w:pos="360"/>
          <w:tab w:val="left" w:pos="3420"/>
        </w:tabs>
        <w:bidi/>
        <w:ind w:left="-1055" w:right="-1077" w:firstLine="28"/>
        <w:jc w:val="both"/>
        <w:rPr>
          <w:rFonts w:ascii="QCF_BSML" w:eastAsiaTheme="minorHAnsi" w:hAnsi="QCF_BSML" w:cs="QCF_BSML"/>
          <w:color w:val="000000"/>
          <w:sz w:val="51"/>
          <w:szCs w:val="51"/>
          <w:rtl/>
        </w:rPr>
      </w:pPr>
    </w:p>
    <w:p w:rsidR="0080144F" w:rsidRPr="00856612" w:rsidRDefault="0080144F" w:rsidP="0080144F">
      <w:pPr>
        <w:widowControl w:val="0"/>
        <w:tabs>
          <w:tab w:val="num" w:pos="-154"/>
          <w:tab w:val="left" w:pos="180"/>
          <w:tab w:val="left" w:pos="360"/>
          <w:tab w:val="left" w:pos="3420"/>
        </w:tabs>
        <w:bidi/>
        <w:ind w:left="-1055" w:right="-1077" w:firstLine="28"/>
        <w:jc w:val="right"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تمت بحمد الله عز وجل،،،</w:t>
      </w:r>
    </w:p>
    <w:p w:rsidR="00856612" w:rsidRDefault="00856612" w:rsidP="00856612">
      <w:pPr>
        <w:tabs>
          <w:tab w:val="num" w:pos="-154"/>
          <w:tab w:val="left" w:pos="180"/>
          <w:tab w:val="left" w:pos="360"/>
          <w:tab w:val="left" w:pos="3420"/>
        </w:tabs>
        <w:bidi/>
        <w:ind w:left="-1054" w:right="-1080" w:firstLine="26"/>
        <w:jc w:val="both"/>
        <w:rPr>
          <w:rFonts w:cs="Traditional Arabic"/>
          <w:sz w:val="52"/>
          <w:szCs w:val="52"/>
          <w:rtl/>
        </w:rPr>
      </w:pPr>
    </w:p>
    <w:p w:rsidR="004D64B2" w:rsidRDefault="004D64B2" w:rsidP="004D64B2">
      <w:pPr>
        <w:tabs>
          <w:tab w:val="num" w:pos="-154"/>
          <w:tab w:val="left" w:pos="180"/>
          <w:tab w:val="left" w:pos="360"/>
          <w:tab w:val="left" w:pos="3420"/>
        </w:tabs>
        <w:bidi/>
        <w:ind w:left="-1054" w:right="-1080" w:firstLine="26"/>
        <w:jc w:val="both"/>
        <w:rPr>
          <w:rFonts w:cs="Traditional Arabic"/>
          <w:sz w:val="52"/>
          <w:szCs w:val="52"/>
          <w:rtl/>
        </w:rPr>
      </w:pPr>
    </w:p>
    <w:p w:rsidR="004D64B2" w:rsidRDefault="004D64B2" w:rsidP="004D64B2">
      <w:pPr>
        <w:tabs>
          <w:tab w:val="num" w:pos="-154"/>
          <w:tab w:val="left" w:pos="180"/>
          <w:tab w:val="left" w:pos="360"/>
          <w:tab w:val="left" w:pos="3420"/>
        </w:tabs>
        <w:bidi/>
        <w:ind w:left="-1054" w:right="-1080" w:firstLine="26"/>
        <w:jc w:val="both"/>
        <w:rPr>
          <w:rFonts w:cs="Traditional Arabic"/>
          <w:sz w:val="52"/>
          <w:szCs w:val="52"/>
          <w:rtl/>
        </w:rPr>
      </w:pPr>
    </w:p>
    <w:p w:rsidR="004D64B2" w:rsidRDefault="004D64B2" w:rsidP="004D64B2">
      <w:pPr>
        <w:tabs>
          <w:tab w:val="num" w:pos="-154"/>
          <w:tab w:val="left" w:pos="180"/>
          <w:tab w:val="left" w:pos="360"/>
          <w:tab w:val="left" w:pos="3420"/>
        </w:tabs>
        <w:bidi/>
        <w:ind w:left="-1054" w:right="-1080" w:firstLine="26"/>
        <w:jc w:val="both"/>
        <w:rPr>
          <w:rFonts w:cs="Traditional Arabic"/>
          <w:sz w:val="52"/>
          <w:szCs w:val="52"/>
          <w:rtl/>
        </w:rPr>
      </w:pPr>
    </w:p>
    <w:p w:rsidR="004D64B2" w:rsidRDefault="004D64B2" w:rsidP="004D64B2">
      <w:pPr>
        <w:tabs>
          <w:tab w:val="num" w:pos="-154"/>
          <w:tab w:val="left" w:pos="180"/>
          <w:tab w:val="left" w:pos="360"/>
          <w:tab w:val="left" w:pos="3420"/>
        </w:tabs>
        <w:bidi/>
        <w:ind w:left="-1054" w:right="-1080" w:firstLine="26"/>
        <w:jc w:val="both"/>
        <w:rPr>
          <w:rFonts w:cs="Traditional Arabic"/>
          <w:sz w:val="52"/>
          <w:szCs w:val="52"/>
          <w:rtl/>
        </w:rPr>
      </w:pPr>
    </w:p>
    <w:p w:rsidR="004D64B2" w:rsidRDefault="004D64B2" w:rsidP="004D64B2">
      <w:pPr>
        <w:tabs>
          <w:tab w:val="num" w:pos="-154"/>
          <w:tab w:val="left" w:pos="180"/>
          <w:tab w:val="left" w:pos="360"/>
          <w:tab w:val="left" w:pos="3420"/>
        </w:tabs>
        <w:bidi/>
        <w:ind w:left="-1054" w:right="-1080" w:firstLine="26"/>
        <w:jc w:val="both"/>
        <w:rPr>
          <w:rFonts w:cs="Traditional Arabic"/>
          <w:sz w:val="52"/>
          <w:szCs w:val="52"/>
          <w:rtl/>
        </w:rPr>
      </w:pPr>
    </w:p>
    <w:p w:rsidR="004D64B2" w:rsidRDefault="004D64B2" w:rsidP="004D64B2">
      <w:pPr>
        <w:tabs>
          <w:tab w:val="num" w:pos="-154"/>
          <w:tab w:val="left" w:pos="180"/>
          <w:tab w:val="left" w:pos="360"/>
          <w:tab w:val="left" w:pos="3420"/>
        </w:tabs>
        <w:bidi/>
        <w:ind w:left="-1054" w:right="-1080" w:firstLine="26"/>
        <w:jc w:val="both"/>
        <w:rPr>
          <w:rFonts w:cs="Traditional Arabic"/>
          <w:sz w:val="52"/>
          <w:szCs w:val="52"/>
          <w:rtl/>
        </w:rPr>
      </w:pPr>
    </w:p>
    <w:p w:rsidR="004D64B2" w:rsidRDefault="004D64B2" w:rsidP="004D64B2">
      <w:pPr>
        <w:tabs>
          <w:tab w:val="num" w:pos="-154"/>
          <w:tab w:val="left" w:pos="180"/>
          <w:tab w:val="left" w:pos="360"/>
          <w:tab w:val="left" w:pos="3420"/>
        </w:tabs>
        <w:bidi/>
        <w:ind w:left="-1054" w:right="-1080" w:firstLine="26"/>
        <w:jc w:val="both"/>
        <w:rPr>
          <w:rFonts w:cs="Traditional Arabic"/>
          <w:sz w:val="52"/>
          <w:szCs w:val="52"/>
          <w:rtl/>
        </w:rPr>
      </w:pPr>
    </w:p>
    <w:p w:rsidR="004D64B2" w:rsidRDefault="004D64B2" w:rsidP="004D64B2">
      <w:pPr>
        <w:tabs>
          <w:tab w:val="num" w:pos="-154"/>
          <w:tab w:val="left" w:pos="180"/>
          <w:tab w:val="left" w:pos="360"/>
          <w:tab w:val="left" w:pos="3420"/>
        </w:tabs>
        <w:bidi/>
        <w:ind w:left="-1054" w:right="-1080" w:firstLine="26"/>
        <w:jc w:val="both"/>
        <w:rPr>
          <w:rFonts w:cs="Traditional Arabic"/>
          <w:sz w:val="52"/>
          <w:szCs w:val="52"/>
          <w:rtl/>
        </w:rPr>
      </w:pPr>
    </w:p>
    <w:p w:rsidR="004D64B2" w:rsidRDefault="004D64B2" w:rsidP="004D64B2">
      <w:pPr>
        <w:tabs>
          <w:tab w:val="num" w:pos="-154"/>
          <w:tab w:val="left" w:pos="180"/>
          <w:tab w:val="left" w:pos="360"/>
          <w:tab w:val="left" w:pos="3420"/>
        </w:tabs>
        <w:bidi/>
        <w:ind w:left="-1054" w:right="-1080" w:firstLine="26"/>
        <w:jc w:val="both"/>
        <w:rPr>
          <w:rFonts w:cs="Traditional Arabic"/>
          <w:sz w:val="52"/>
          <w:szCs w:val="52"/>
          <w:rtl/>
        </w:rPr>
      </w:pPr>
    </w:p>
    <w:p w:rsidR="004D64B2" w:rsidRDefault="004D64B2" w:rsidP="004D64B2">
      <w:pPr>
        <w:tabs>
          <w:tab w:val="num" w:pos="-154"/>
          <w:tab w:val="left" w:pos="180"/>
          <w:tab w:val="left" w:pos="360"/>
          <w:tab w:val="left" w:pos="3420"/>
        </w:tabs>
        <w:bidi/>
        <w:ind w:left="-1054" w:right="-1080" w:firstLine="26"/>
        <w:jc w:val="both"/>
        <w:rPr>
          <w:rFonts w:cs="Traditional Arabic"/>
          <w:sz w:val="52"/>
          <w:szCs w:val="52"/>
          <w:rtl/>
        </w:rPr>
      </w:pPr>
    </w:p>
    <w:p w:rsidR="004D64B2" w:rsidRDefault="004D64B2" w:rsidP="004D64B2">
      <w:pPr>
        <w:tabs>
          <w:tab w:val="num" w:pos="-154"/>
          <w:tab w:val="left" w:pos="180"/>
          <w:tab w:val="left" w:pos="360"/>
          <w:tab w:val="left" w:pos="3420"/>
        </w:tabs>
        <w:bidi/>
        <w:ind w:left="-1054" w:right="-1080" w:firstLine="26"/>
        <w:jc w:val="both"/>
        <w:rPr>
          <w:rFonts w:cs="Traditional Arabic"/>
          <w:sz w:val="52"/>
          <w:szCs w:val="52"/>
          <w:rtl/>
        </w:rPr>
      </w:pPr>
    </w:p>
    <w:p w:rsidR="004D64B2" w:rsidRPr="00C06CFC" w:rsidRDefault="004D64B2" w:rsidP="004D64B2">
      <w:pPr>
        <w:tabs>
          <w:tab w:val="num" w:pos="-154"/>
          <w:tab w:val="left" w:pos="180"/>
          <w:tab w:val="left" w:pos="360"/>
          <w:tab w:val="left" w:pos="3420"/>
        </w:tabs>
        <w:bidi/>
        <w:ind w:left="-1054" w:right="-1080" w:firstLine="26"/>
        <w:jc w:val="both"/>
        <w:rPr>
          <w:rFonts w:cs="Traditional Arabic"/>
          <w:sz w:val="52"/>
          <w:szCs w:val="52"/>
        </w:rPr>
      </w:pPr>
    </w:p>
    <w:sectPr w:rsidR="004D64B2" w:rsidRPr="00C06CFC" w:rsidSect="005963F4">
      <w:footerReference w:type="default" r:id="rId7"/>
      <w:pgSz w:w="11906" w:h="16838"/>
      <w:pgMar w:top="1440" w:right="1800" w:bottom="1440" w:left="1800" w:header="708" w:footer="708" w:gutter="0"/>
      <w:pgNumType w:start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16C5" w:rsidRDefault="008616C5" w:rsidP="00856612">
      <w:r>
        <w:separator/>
      </w:r>
    </w:p>
  </w:endnote>
  <w:endnote w:type="continuationSeparator" w:id="1">
    <w:p w:rsidR="008616C5" w:rsidRDefault="008616C5" w:rsidP="008566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LDY_bold">
    <w:charset w:val="B2"/>
    <w:family w:val="auto"/>
    <w:pitch w:val="variable"/>
    <w:sig w:usb0="00002001" w:usb1="00000000" w:usb2="00000000" w:usb3="00000000" w:csb0="00000040" w:csb1="00000000"/>
  </w:font>
  <w:font w:name="BLDY_light"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Battar">
    <w:charset w:val="B2"/>
    <w:family w:val="auto"/>
    <w:pitch w:val="variable"/>
    <w:sig w:usb0="00002001" w:usb1="00000000" w:usb2="00000000" w:usb3="00000000" w:csb0="00000040" w:csb1="00000000"/>
  </w:font>
  <w:font w:name="Simple Outline Pa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QCF_BSML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7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Othmani">
    <w:charset w:val="B2"/>
    <w:family w:val="auto"/>
    <w:pitch w:val="variable"/>
    <w:sig w:usb0="00002001" w:usb1="00000000" w:usb2="00000000" w:usb3="00000000" w:csb0="00000040" w:csb1="00000000"/>
  </w:font>
  <w:font w:name="QCF_P35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7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1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6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2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3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4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2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0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0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6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8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9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2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1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9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8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1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0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4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4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2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1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9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4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3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0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8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1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4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0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4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0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2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2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3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6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8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8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60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7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8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1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2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0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2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4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3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5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2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4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3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5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3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8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7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1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1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3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3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2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3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586657"/>
      <w:docPartObj>
        <w:docPartGallery w:val="Page Numbers (Bottom of Page)"/>
        <w:docPartUnique/>
      </w:docPartObj>
    </w:sdtPr>
    <w:sdtContent>
      <w:p w:rsidR="00DE09C5" w:rsidRDefault="0031706C">
        <w:pPr>
          <w:pStyle w:val="a8"/>
        </w:pPr>
        <w:fldSimple w:instr=" PAGE   \* MERGEFORMAT ">
          <w:r w:rsidR="00C47A95" w:rsidRPr="00C47A95">
            <w:rPr>
              <w:noProof/>
              <w:lang w:val="ar-SA"/>
            </w:rPr>
            <w:t>0</w:t>
          </w:r>
        </w:fldSimple>
      </w:p>
    </w:sdtContent>
  </w:sdt>
  <w:p w:rsidR="00DE09C5" w:rsidRDefault="00DE09C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16C5" w:rsidRDefault="008616C5" w:rsidP="00856612">
      <w:r>
        <w:separator/>
      </w:r>
    </w:p>
  </w:footnote>
  <w:footnote w:type="continuationSeparator" w:id="1">
    <w:p w:rsidR="008616C5" w:rsidRDefault="008616C5" w:rsidP="008566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12C67"/>
    <w:multiLevelType w:val="hybridMultilevel"/>
    <w:tmpl w:val="54245440"/>
    <w:lvl w:ilvl="0" w:tplc="45BEEA4E">
      <w:start w:val="1"/>
      <w:numFmt w:val="arabicAbjad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08BE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32"/>
        <w:szCs w:val="32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7B0D9D"/>
    <w:multiLevelType w:val="hybridMultilevel"/>
    <w:tmpl w:val="BA1C5F16"/>
    <w:lvl w:ilvl="0" w:tplc="5AC22618">
      <w:start w:val="1"/>
      <w:numFmt w:val="arabicAlpha"/>
      <w:lvlText w:val="%1-"/>
      <w:lvlJc w:val="left"/>
      <w:pPr>
        <w:tabs>
          <w:tab w:val="num" w:pos="71"/>
        </w:tabs>
        <w:ind w:left="71" w:hanging="720"/>
      </w:pPr>
      <w:rPr>
        <w:rFonts w:ascii="Times New Roman" w:eastAsia="Times New Roman" w:hAnsi="Times New Roman" w:cs="Traditional Arabic"/>
      </w:rPr>
    </w:lvl>
    <w:lvl w:ilvl="1" w:tplc="F684B552">
      <w:start w:val="1"/>
      <w:numFmt w:val="arabicAbjad"/>
      <w:lvlText w:val="%2-"/>
      <w:lvlJc w:val="center"/>
      <w:pPr>
        <w:tabs>
          <w:tab w:val="num" w:pos="1440"/>
        </w:tabs>
        <w:ind w:left="1440" w:hanging="360"/>
      </w:pPr>
      <w:rPr>
        <w:rFonts w:hint="default"/>
      </w:rPr>
    </w:lvl>
    <w:lvl w:ilvl="2" w:tplc="E94A7E20">
      <w:start w:val="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raditional Arabic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B37533"/>
    <w:multiLevelType w:val="hybridMultilevel"/>
    <w:tmpl w:val="09E29048"/>
    <w:lvl w:ilvl="0" w:tplc="04090001">
      <w:start w:val="1"/>
      <w:numFmt w:val="bullet"/>
      <w:lvlText w:val=""/>
      <w:lvlJc w:val="left"/>
      <w:pPr>
        <w:tabs>
          <w:tab w:val="num" w:pos="664"/>
        </w:tabs>
        <w:ind w:left="6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4"/>
        </w:tabs>
        <w:ind w:left="1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4"/>
        </w:tabs>
        <w:ind w:left="2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4"/>
        </w:tabs>
        <w:ind w:left="3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4"/>
        </w:tabs>
        <w:ind w:left="4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4"/>
        </w:tabs>
        <w:ind w:left="4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4"/>
        </w:tabs>
        <w:ind w:left="5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4"/>
        </w:tabs>
        <w:ind w:left="6424" w:hanging="360"/>
      </w:pPr>
      <w:rPr>
        <w:rFonts w:ascii="Wingdings" w:hAnsi="Wingdings" w:hint="default"/>
      </w:rPr>
    </w:lvl>
  </w:abstractNum>
  <w:abstractNum w:abstractNumId="3">
    <w:nsid w:val="2E133A79"/>
    <w:multiLevelType w:val="hybridMultilevel"/>
    <w:tmpl w:val="F8C8C49E"/>
    <w:lvl w:ilvl="0" w:tplc="3DD0D294">
      <w:start w:val="1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286D78"/>
    <w:multiLevelType w:val="hybridMultilevel"/>
    <w:tmpl w:val="1E5E7F20"/>
    <w:lvl w:ilvl="0" w:tplc="54A00450">
      <w:start w:val="1"/>
      <w:numFmt w:val="arabicAbjad"/>
      <w:lvlText w:val="%1-"/>
      <w:lvlJc w:val="center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B20230"/>
    <w:multiLevelType w:val="hybridMultilevel"/>
    <w:tmpl w:val="0DCE1376"/>
    <w:lvl w:ilvl="0" w:tplc="8BD4E0EA">
      <w:start w:val="2"/>
      <w:numFmt w:val="arabicAlpha"/>
      <w:lvlText w:val="%1-"/>
      <w:lvlJc w:val="left"/>
      <w:pPr>
        <w:ind w:left="23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7" w:hanging="360"/>
      </w:pPr>
    </w:lvl>
    <w:lvl w:ilvl="2" w:tplc="0409001B" w:tentative="1">
      <w:start w:val="1"/>
      <w:numFmt w:val="lowerRoman"/>
      <w:lvlText w:val="%3."/>
      <w:lvlJc w:val="right"/>
      <w:pPr>
        <w:ind w:left="1317" w:hanging="180"/>
      </w:pPr>
    </w:lvl>
    <w:lvl w:ilvl="3" w:tplc="0409000F" w:tentative="1">
      <w:start w:val="1"/>
      <w:numFmt w:val="decimal"/>
      <w:lvlText w:val="%4."/>
      <w:lvlJc w:val="left"/>
      <w:pPr>
        <w:ind w:left="2037" w:hanging="360"/>
      </w:pPr>
    </w:lvl>
    <w:lvl w:ilvl="4" w:tplc="04090019" w:tentative="1">
      <w:start w:val="1"/>
      <w:numFmt w:val="lowerLetter"/>
      <w:lvlText w:val="%5."/>
      <w:lvlJc w:val="left"/>
      <w:pPr>
        <w:ind w:left="2757" w:hanging="360"/>
      </w:pPr>
    </w:lvl>
    <w:lvl w:ilvl="5" w:tplc="0409001B" w:tentative="1">
      <w:start w:val="1"/>
      <w:numFmt w:val="lowerRoman"/>
      <w:lvlText w:val="%6."/>
      <w:lvlJc w:val="right"/>
      <w:pPr>
        <w:ind w:left="3477" w:hanging="180"/>
      </w:pPr>
    </w:lvl>
    <w:lvl w:ilvl="6" w:tplc="0409000F" w:tentative="1">
      <w:start w:val="1"/>
      <w:numFmt w:val="decimal"/>
      <w:lvlText w:val="%7."/>
      <w:lvlJc w:val="left"/>
      <w:pPr>
        <w:ind w:left="4197" w:hanging="360"/>
      </w:pPr>
    </w:lvl>
    <w:lvl w:ilvl="7" w:tplc="04090019" w:tentative="1">
      <w:start w:val="1"/>
      <w:numFmt w:val="lowerLetter"/>
      <w:lvlText w:val="%8."/>
      <w:lvlJc w:val="left"/>
      <w:pPr>
        <w:ind w:left="4917" w:hanging="360"/>
      </w:pPr>
    </w:lvl>
    <w:lvl w:ilvl="8" w:tplc="0409001B" w:tentative="1">
      <w:start w:val="1"/>
      <w:numFmt w:val="lowerRoman"/>
      <w:lvlText w:val="%9."/>
      <w:lvlJc w:val="right"/>
      <w:pPr>
        <w:ind w:left="5637" w:hanging="180"/>
      </w:pPr>
    </w:lvl>
  </w:abstractNum>
  <w:abstractNum w:abstractNumId="6">
    <w:nsid w:val="41EB2887"/>
    <w:multiLevelType w:val="hybridMultilevel"/>
    <w:tmpl w:val="1FECE3C6"/>
    <w:lvl w:ilvl="0" w:tplc="04090001">
      <w:start w:val="1"/>
      <w:numFmt w:val="bullet"/>
      <w:lvlText w:val=""/>
      <w:lvlJc w:val="left"/>
      <w:pPr>
        <w:tabs>
          <w:tab w:val="num" w:pos="1605"/>
        </w:tabs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25"/>
        </w:tabs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45"/>
        </w:tabs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65"/>
        </w:tabs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85"/>
        </w:tabs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05"/>
        </w:tabs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25"/>
        </w:tabs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45"/>
        </w:tabs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65"/>
        </w:tabs>
        <w:ind w:left="7365" w:hanging="360"/>
      </w:pPr>
      <w:rPr>
        <w:rFonts w:ascii="Wingdings" w:hAnsi="Wingdings" w:hint="default"/>
      </w:rPr>
    </w:lvl>
  </w:abstractNum>
  <w:abstractNum w:abstractNumId="7">
    <w:nsid w:val="420801B8"/>
    <w:multiLevelType w:val="hybridMultilevel"/>
    <w:tmpl w:val="1E5E7F20"/>
    <w:lvl w:ilvl="0" w:tplc="54A00450">
      <w:start w:val="1"/>
      <w:numFmt w:val="arabicAbjad"/>
      <w:lvlText w:val="%1-"/>
      <w:lvlJc w:val="center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311F63"/>
    <w:multiLevelType w:val="multilevel"/>
    <w:tmpl w:val="2C7605DA"/>
    <w:lvl w:ilvl="0">
      <w:start w:val="1"/>
      <w:numFmt w:val="decimal"/>
      <w:lvlText w:val="%1-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1">
      <w:start w:val="1"/>
      <w:numFmt w:val="arabicAbjad"/>
      <w:lvlText w:val="%2-"/>
      <w:lvlJc w:val="center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raditional Arabic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4F1601"/>
    <w:multiLevelType w:val="hybridMultilevel"/>
    <w:tmpl w:val="26A61784"/>
    <w:lvl w:ilvl="0" w:tplc="093A7894">
      <w:start w:val="1"/>
      <w:numFmt w:val="arabicAlpha"/>
      <w:lvlText w:val="%1-"/>
      <w:lvlJc w:val="left"/>
      <w:pPr>
        <w:ind w:left="-33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" w:hanging="360"/>
      </w:pPr>
    </w:lvl>
    <w:lvl w:ilvl="2" w:tplc="0409001B" w:tentative="1">
      <w:start w:val="1"/>
      <w:numFmt w:val="lowerRoman"/>
      <w:lvlText w:val="%3."/>
      <w:lvlJc w:val="right"/>
      <w:pPr>
        <w:ind w:left="746" w:hanging="180"/>
      </w:pPr>
    </w:lvl>
    <w:lvl w:ilvl="3" w:tplc="0409000F" w:tentative="1">
      <w:start w:val="1"/>
      <w:numFmt w:val="decimal"/>
      <w:lvlText w:val="%4."/>
      <w:lvlJc w:val="left"/>
      <w:pPr>
        <w:ind w:left="1466" w:hanging="360"/>
      </w:pPr>
    </w:lvl>
    <w:lvl w:ilvl="4" w:tplc="04090019" w:tentative="1">
      <w:start w:val="1"/>
      <w:numFmt w:val="lowerLetter"/>
      <w:lvlText w:val="%5."/>
      <w:lvlJc w:val="left"/>
      <w:pPr>
        <w:ind w:left="2186" w:hanging="360"/>
      </w:pPr>
    </w:lvl>
    <w:lvl w:ilvl="5" w:tplc="0409001B" w:tentative="1">
      <w:start w:val="1"/>
      <w:numFmt w:val="lowerRoman"/>
      <w:lvlText w:val="%6."/>
      <w:lvlJc w:val="right"/>
      <w:pPr>
        <w:ind w:left="2906" w:hanging="180"/>
      </w:pPr>
    </w:lvl>
    <w:lvl w:ilvl="6" w:tplc="0409000F" w:tentative="1">
      <w:start w:val="1"/>
      <w:numFmt w:val="decimal"/>
      <w:lvlText w:val="%7."/>
      <w:lvlJc w:val="left"/>
      <w:pPr>
        <w:ind w:left="3626" w:hanging="360"/>
      </w:pPr>
    </w:lvl>
    <w:lvl w:ilvl="7" w:tplc="04090019" w:tentative="1">
      <w:start w:val="1"/>
      <w:numFmt w:val="lowerLetter"/>
      <w:lvlText w:val="%8."/>
      <w:lvlJc w:val="left"/>
      <w:pPr>
        <w:ind w:left="4346" w:hanging="360"/>
      </w:pPr>
    </w:lvl>
    <w:lvl w:ilvl="8" w:tplc="0409001B" w:tentative="1">
      <w:start w:val="1"/>
      <w:numFmt w:val="lowerRoman"/>
      <w:lvlText w:val="%9."/>
      <w:lvlJc w:val="right"/>
      <w:pPr>
        <w:ind w:left="5066" w:hanging="180"/>
      </w:pPr>
    </w:lvl>
  </w:abstractNum>
  <w:abstractNum w:abstractNumId="10">
    <w:nsid w:val="5BD11E78"/>
    <w:multiLevelType w:val="hybridMultilevel"/>
    <w:tmpl w:val="78FE32AE"/>
    <w:lvl w:ilvl="0" w:tplc="27B6CDEC">
      <w:start w:val="5"/>
      <w:numFmt w:val="bullet"/>
      <w:lvlText w:val="-"/>
      <w:lvlJc w:val="left"/>
      <w:pPr>
        <w:ind w:left="-406" w:hanging="360"/>
      </w:pPr>
      <w:rPr>
        <w:rFonts w:ascii="Times New Roman" w:eastAsia="Times New Roman" w:hAnsi="Times New Roman" w:cs="Traditional Arabic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ind w:left="3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54" w:hanging="360"/>
      </w:pPr>
      <w:rPr>
        <w:rFonts w:ascii="Wingdings" w:hAnsi="Wingdings" w:hint="default"/>
      </w:rPr>
    </w:lvl>
  </w:abstractNum>
  <w:abstractNum w:abstractNumId="11">
    <w:nsid w:val="64C0729D"/>
    <w:multiLevelType w:val="hybridMultilevel"/>
    <w:tmpl w:val="7140FD90"/>
    <w:lvl w:ilvl="0" w:tplc="04090001">
      <w:start w:val="1"/>
      <w:numFmt w:val="bullet"/>
      <w:lvlText w:val=""/>
      <w:lvlJc w:val="left"/>
      <w:pPr>
        <w:tabs>
          <w:tab w:val="num" w:pos="1564"/>
        </w:tabs>
        <w:ind w:left="15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4"/>
        </w:tabs>
        <w:ind w:left="22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4"/>
        </w:tabs>
        <w:ind w:left="30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4"/>
        </w:tabs>
        <w:ind w:left="37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4"/>
        </w:tabs>
        <w:ind w:left="44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4"/>
        </w:tabs>
        <w:ind w:left="51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4"/>
        </w:tabs>
        <w:ind w:left="58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4"/>
        </w:tabs>
        <w:ind w:left="66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4"/>
        </w:tabs>
        <w:ind w:left="7324" w:hanging="360"/>
      </w:pPr>
      <w:rPr>
        <w:rFonts w:ascii="Wingdings" w:hAnsi="Wingdings" w:hint="default"/>
      </w:rPr>
    </w:lvl>
  </w:abstractNum>
  <w:abstractNum w:abstractNumId="12">
    <w:nsid w:val="6965280C"/>
    <w:multiLevelType w:val="hybridMultilevel"/>
    <w:tmpl w:val="365CC348"/>
    <w:lvl w:ilvl="0" w:tplc="4C1672B6">
      <w:start w:val="5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1D0916"/>
    <w:multiLevelType w:val="hybridMultilevel"/>
    <w:tmpl w:val="1E5E7F20"/>
    <w:lvl w:ilvl="0" w:tplc="54A00450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D767A5"/>
    <w:multiLevelType w:val="hybridMultilevel"/>
    <w:tmpl w:val="E968E1E0"/>
    <w:lvl w:ilvl="0" w:tplc="5BFC6436">
      <w:start w:val="1"/>
      <w:numFmt w:val="decimal"/>
      <w:pStyle w:val="Char"/>
      <w:lvlText w:val="%1-"/>
      <w:lvlJc w:val="left"/>
      <w:pPr>
        <w:tabs>
          <w:tab w:val="num" w:pos="480"/>
        </w:tabs>
        <w:ind w:left="480" w:hanging="480"/>
      </w:pPr>
      <w:rPr>
        <w:rFonts w:hint="default"/>
        <w:lang w:bidi="ar-SA"/>
      </w:rPr>
    </w:lvl>
    <w:lvl w:ilvl="1" w:tplc="F54E779E">
      <w:start w:val="1"/>
      <w:numFmt w:val="arabicAbjad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sz w:val="32"/>
        <w:szCs w:val="32"/>
      </w:rPr>
    </w:lvl>
    <w:lvl w:ilvl="2" w:tplc="784EC96A">
      <w:start w:val="1"/>
      <w:numFmt w:val="decimal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5">
    <w:nsid w:val="7D1619E4"/>
    <w:multiLevelType w:val="hybridMultilevel"/>
    <w:tmpl w:val="F5485B7C"/>
    <w:lvl w:ilvl="0" w:tplc="396C58E6">
      <w:start w:val="27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2"/>
  </w:num>
  <w:num w:numId="7">
    <w:abstractNumId w:val="6"/>
  </w:num>
  <w:num w:numId="8">
    <w:abstractNumId w:val="9"/>
  </w:num>
  <w:num w:numId="9">
    <w:abstractNumId w:val="7"/>
  </w:num>
  <w:num w:numId="10">
    <w:abstractNumId w:val="13"/>
  </w:num>
  <w:num w:numId="11">
    <w:abstractNumId w:val="4"/>
  </w:num>
  <w:num w:numId="12">
    <w:abstractNumId w:val="15"/>
  </w:num>
  <w:num w:numId="13">
    <w:abstractNumId w:val="3"/>
  </w:num>
  <w:num w:numId="14">
    <w:abstractNumId w:val="5"/>
  </w:num>
  <w:num w:numId="15">
    <w:abstractNumId w:val="12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63E0"/>
    <w:rsid w:val="0014127A"/>
    <w:rsid w:val="001E6912"/>
    <w:rsid w:val="001F3868"/>
    <w:rsid w:val="002806D9"/>
    <w:rsid w:val="0029560F"/>
    <w:rsid w:val="002C0CDF"/>
    <w:rsid w:val="003047C6"/>
    <w:rsid w:val="0031706C"/>
    <w:rsid w:val="00331396"/>
    <w:rsid w:val="00373A2E"/>
    <w:rsid w:val="003B71B2"/>
    <w:rsid w:val="003F64EF"/>
    <w:rsid w:val="00416DDB"/>
    <w:rsid w:val="004D64B2"/>
    <w:rsid w:val="005060A9"/>
    <w:rsid w:val="00536D2C"/>
    <w:rsid w:val="005963F4"/>
    <w:rsid w:val="005C2563"/>
    <w:rsid w:val="005C5075"/>
    <w:rsid w:val="005E7612"/>
    <w:rsid w:val="007410AF"/>
    <w:rsid w:val="0080144F"/>
    <w:rsid w:val="00856612"/>
    <w:rsid w:val="008616C5"/>
    <w:rsid w:val="00870B1F"/>
    <w:rsid w:val="00895BDB"/>
    <w:rsid w:val="00897C86"/>
    <w:rsid w:val="008B0F66"/>
    <w:rsid w:val="009A452E"/>
    <w:rsid w:val="009E77A3"/>
    <w:rsid w:val="00A25193"/>
    <w:rsid w:val="00AF432C"/>
    <w:rsid w:val="00C06CFC"/>
    <w:rsid w:val="00C47A95"/>
    <w:rsid w:val="00C75087"/>
    <w:rsid w:val="00CD2D4C"/>
    <w:rsid w:val="00CF63E0"/>
    <w:rsid w:val="00D05C7F"/>
    <w:rsid w:val="00DC38F3"/>
    <w:rsid w:val="00DD147B"/>
    <w:rsid w:val="00DE09C5"/>
    <w:rsid w:val="00DF6576"/>
    <w:rsid w:val="00E011AC"/>
    <w:rsid w:val="00E4640C"/>
    <w:rsid w:val="00E64DC2"/>
    <w:rsid w:val="00EB6ADA"/>
    <w:rsid w:val="00F202C4"/>
    <w:rsid w:val="00F22F0B"/>
    <w:rsid w:val="00F46372"/>
    <w:rsid w:val="00F91659"/>
    <w:rsid w:val="00FB2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 8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آية"/>
    <w:basedOn w:val="a"/>
    <w:link w:val="Char0"/>
    <w:rsid w:val="00CF63E0"/>
    <w:pPr>
      <w:tabs>
        <w:tab w:val="num" w:pos="480"/>
        <w:tab w:val="num" w:pos="763"/>
      </w:tabs>
      <w:bidi/>
      <w:spacing w:line="580" w:lineRule="exact"/>
      <w:ind w:left="763" w:hanging="480"/>
      <w:jc w:val="lowKashida"/>
    </w:pPr>
    <w:rPr>
      <w:rFonts w:ascii="BLDY_bold" w:hAnsi="BLDY_bold" w:cs="BLDY_bold"/>
      <w:color w:val="000000"/>
      <w:sz w:val="32"/>
      <w:szCs w:val="32"/>
    </w:rPr>
  </w:style>
  <w:style w:type="character" w:customStyle="1" w:styleId="Char0">
    <w:name w:val="آية Char"/>
    <w:basedOn w:val="a0"/>
    <w:link w:val="a3"/>
    <w:rsid w:val="00CF63E0"/>
    <w:rPr>
      <w:rFonts w:ascii="BLDY_bold" w:eastAsia="Times New Roman" w:hAnsi="BLDY_bold" w:cs="BLDY_bold"/>
      <w:color w:val="000000"/>
      <w:sz w:val="32"/>
      <w:szCs w:val="32"/>
    </w:rPr>
  </w:style>
  <w:style w:type="paragraph" w:customStyle="1" w:styleId="Char">
    <w:name w:val="تخريج Char"/>
    <w:basedOn w:val="a"/>
    <w:link w:val="CharChar"/>
    <w:rsid w:val="00CF63E0"/>
    <w:pPr>
      <w:numPr>
        <w:numId w:val="1"/>
      </w:numPr>
      <w:tabs>
        <w:tab w:val="num" w:pos="763"/>
      </w:tabs>
      <w:bidi/>
      <w:spacing w:line="580" w:lineRule="exact"/>
      <w:ind w:left="763"/>
      <w:jc w:val="lowKashida"/>
    </w:pPr>
    <w:rPr>
      <w:rFonts w:cs="BLDY_bold"/>
      <w:b/>
      <w:color w:val="0000FF"/>
      <w:sz w:val="26"/>
      <w:szCs w:val="26"/>
    </w:rPr>
  </w:style>
  <w:style w:type="character" w:customStyle="1" w:styleId="CharChar">
    <w:name w:val="تخريج Char Char"/>
    <w:basedOn w:val="a0"/>
    <w:link w:val="Char"/>
    <w:rsid w:val="00CF63E0"/>
    <w:rPr>
      <w:rFonts w:ascii="Times New Roman" w:eastAsia="Times New Roman" w:hAnsi="Times New Roman" w:cs="BLDY_bold"/>
      <w:b/>
      <w:color w:val="0000FF"/>
      <w:sz w:val="26"/>
      <w:szCs w:val="26"/>
    </w:rPr>
  </w:style>
  <w:style w:type="paragraph" w:customStyle="1" w:styleId="a4">
    <w:name w:val="تت"/>
    <w:basedOn w:val="a"/>
    <w:link w:val="Char1"/>
    <w:rsid w:val="00CF63E0"/>
    <w:pPr>
      <w:bidi/>
      <w:jc w:val="lowKashida"/>
    </w:pPr>
    <w:rPr>
      <w:rFonts w:cs="BLDY_bold"/>
      <w:sz w:val="36"/>
      <w:szCs w:val="36"/>
    </w:rPr>
  </w:style>
  <w:style w:type="character" w:customStyle="1" w:styleId="Char1">
    <w:name w:val="تت Char"/>
    <w:basedOn w:val="a0"/>
    <w:link w:val="a4"/>
    <w:rsid w:val="00CF63E0"/>
    <w:rPr>
      <w:rFonts w:ascii="Times New Roman" w:eastAsia="Times New Roman" w:hAnsi="Times New Roman" w:cs="BLDY_bold"/>
      <w:sz w:val="36"/>
      <w:szCs w:val="36"/>
    </w:rPr>
  </w:style>
  <w:style w:type="paragraph" w:styleId="a5">
    <w:name w:val="header"/>
    <w:basedOn w:val="a"/>
    <w:link w:val="Char2"/>
    <w:rsid w:val="00CF63E0"/>
    <w:pPr>
      <w:tabs>
        <w:tab w:val="center" w:pos="4153"/>
        <w:tab w:val="right" w:pos="8306"/>
      </w:tabs>
      <w:bidi/>
    </w:pPr>
  </w:style>
  <w:style w:type="character" w:customStyle="1" w:styleId="Char2">
    <w:name w:val="رأس صفحة Char"/>
    <w:basedOn w:val="a0"/>
    <w:link w:val="a5"/>
    <w:rsid w:val="00CF63E0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note text"/>
    <w:basedOn w:val="a"/>
    <w:link w:val="Char3"/>
    <w:semiHidden/>
    <w:rsid w:val="00CF63E0"/>
    <w:pPr>
      <w:bidi/>
    </w:pPr>
    <w:rPr>
      <w:rFonts w:cs="BLDY_light"/>
      <w:sz w:val="20"/>
    </w:rPr>
  </w:style>
  <w:style w:type="character" w:customStyle="1" w:styleId="Char3">
    <w:name w:val="نص حاشية سفلية Char"/>
    <w:basedOn w:val="a0"/>
    <w:link w:val="a6"/>
    <w:semiHidden/>
    <w:rsid w:val="00CF63E0"/>
    <w:rPr>
      <w:rFonts w:ascii="Times New Roman" w:eastAsia="Times New Roman" w:hAnsi="Times New Roman" w:cs="BLDY_light"/>
      <w:sz w:val="20"/>
      <w:szCs w:val="24"/>
    </w:rPr>
  </w:style>
  <w:style w:type="character" w:styleId="a7">
    <w:name w:val="footnote reference"/>
    <w:basedOn w:val="a0"/>
    <w:semiHidden/>
    <w:rsid w:val="00CF63E0"/>
    <w:rPr>
      <w:vertAlign w:val="superscript"/>
    </w:rPr>
  </w:style>
  <w:style w:type="paragraph" w:styleId="a8">
    <w:name w:val="footer"/>
    <w:basedOn w:val="a"/>
    <w:link w:val="Char4"/>
    <w:uiPriority w:val="99"/>
    <w:rsid w:val="00CF63E0"/>
    <w:pPr>
      <w:tabs>
        <w:tab w:val="center" w:pos="4153"/>
        <w:tab w:val="right" w:pos="8306"/>
      </w:tabs>
    </w:pPr>
  </w:style>
  <w:style w:type="character" w:customStyle="1" w:styleId="Char4">
    <w:name w:val="تذييل صفحة Char"/>
    <w:basedOn w:val="a0"/>
    <w:link w:val="a8"/>
    <w:uiPriority w:val="99"/>
    <w:rsid w:val="00CF63E0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page number"/>
    <w:basedOn w:val="a0"/>
    <w:rsid w:val="00CF63E0"/>
  </w:style>
  <w:style w:type="table" w:styleId="aa">
    <w:name w:val="Table Grid"/>
    <w:basedOn w:val="a1"/>
    <w:rsid w:val="00CF63E0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Table Grid 8"/>
    <w:basedOn w:val="a1"/>
    <w:rsid w:val="00CF63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List Paragraph"/>
    <w:basedOn w:val="a"/>
    <w:uiPriority w:val="34"/>
    <w:qFormat/>
    <w:rsid w:val="005C25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12</Pages>
  <Words>1395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AHMED_ARFAN</cp:lastModifiedBy>
  <cp:revision>6</cp:revision>
  <dcterms:created xsi:type="dcterms:W3CDTF">2013-01-20T08:39:00Z</dcterms:created>
  <dcterms:modified xsi:type="dcterms:W3CDTF">2015-12-02T17:58:00Z</dcterms:modified>
</cp:coreProperties>
</file>